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2F54" w:rsidRPr="00E62F54" w:rsidRDefault="00E62F54" w:rsidP="00E62F54">
      <w:pPr>
        <w:shd w:val="clear" w:color="auto" w:fill="F7F7F7"/>
        <w:spacing w:before="120" w:after="100" w:afterAutospacing="1" w:line="240" w:lineRule="auto"/>
        <w:ind w:firstLine="0"/>
        <w:jc w:val="right"/>
        <w:rPr>
          <w:rFonts w:ascii="Helvetica" w:eastAsia="Times New Roman" w:hAnsi="Helvetica" w:cs="Helvetica"/>
          <w:color w:val="212529"/>
          <w:kern w:val="0"/>
          <w:sz w:val="18"/>
          <w:szCs w:val="18"/>
          <w14:ligatures w14:val="none"/>
        </w:rPr>
      </w:pPr>
      <w:bookmarkStart w:id="0" w:name="chuong_pl_29"/>
      <w:r w:rsidRPr="00E62F54">
        <w:rPr>
          <w:rFonts w:ascii="Arial" w:eastAsia="Times New Roman" w:hAnsi="Arial" w:cs="Arial"/>
          <w:b/>
          <w:bCs/>
          <w:color w:val="212529"/>
          <w:kern w:val="0"/>
          <w:sz w:val="20"/>
          <w:szCs w:val="20"/>
          <w:lang w:val="en-GB"/>
          <w14:ligatures w14:val="none"/>
        </w:rPr>
        <w:t>Mẫu số 27</w:t>
      </w:r>
      <w:bookmarkEnd w:id="0"/>
    </w:p>
    <w:tbl>
      <w:tblPr>
        <w:tblW w:w="5000" w:type="pct"/>
        <w:shd w:val="clear" w:color="auto" w:fill="F7F7F7"/>
        <w:tblCellMar>
          <w:left w:w="0" w:type="dxa"/>
          <w:right w:w="0" w:type="dxa"/>
        </w:tblCellMar>
        <w:tblLook w:val="04A0" w:firstRow="1" w:lastRow="0" w:firstColumn="1" w:lastColumn="0" w:noHBand="0" w:noVBand="1"/>
      </w:tblPr>
      <w:tblGrid>
        <w:gridCol w:w="3391"/>
        <w:gridCol w:w="5681"/>
      </w:tblGrid>
      <w:tr w:rsidR="00E62F54" w:rsidRPr="00E62F54" w:rsidTr="00E62F54">
        <w:tc>
          <w:tcPr>
            <w:tcW w:w="1850" w:type="pct"/>
            <w:shd w:val="clear" w:color="auto" w:fill="F7F7F7"/>
            <w:tcMar>
              <w:top w:w="0" w:type="dxa"/>
              <w:left w:w="108" w:type="dxa"/>
              <w:bottom w:w="0" w:type="dxa"/>
              <w:right w:w="108" w:type="dxa"/>
            </w:tcMar>
            <w:hideMark/>
          </w:tcPr>
          <w:p w:rsidR="00E62F54" w:rsidRPr="00E62F54" w:rsidRDefault="00E62F54" w:rsidP="00E62F54">
            <w:pPr>
              <w:shd w:val="clear" w:color="auto" w:fill="F7F7F7"/>
              <w:spacing w:before="120" w:after="100" w:afterAutospacing="1" w:line="240" w:lineRule="auto"/>
              <w:ind w:firstLine="0"/>
              <w:jc w:val="center"/>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en-GB"/>
                <w14:ligatures w14:val="none"/>
              </w:rPr>
              <w:t>UBND …</w:t>
            </w:r>
            <w:r w:rsidRPr="00E62F54">
              <w:rPr>
                <w:rFonts w:ascii="Arial" w:eastAsia="Times New Roman" w:hAnsi="Arial" w:cs="Arial"/>
                <w:b/>
                <w:bCs/>
                <w:color w:val="212529"/>
                <w:kern w:val="0"/>
                <w:sz w:val="20"/>
                <w:szCs w:val="20"/>
                <w:lang w:val="vi-VN"/>
                <w14:ligatures w14:val="none"/>
              </w:rPr>
              <w:br/>
              <w:t>-------</w:t>
            </w:r>
          </w:p>
        </w:tc>
        <w:tc>
          <w:tcPr>
            <w:tcW w:w="3100" w:type="pct"/>
            <w:shd w:val="clear" w:color="auto" w:fill="F7F7F7"/>
            <w:tcMar>
              <w:top w:w="0" w:type="dxa"/>
              <w:left w:w="108" w:type="dxa"/>
              <w:bottom w:w="0" w:type="dxa"/>
              <w:right w:w="108" w:type="dxa"/>
            </w:tcMar>
            <w:hideMark/>
          </w:tcPr>
          <w:p w:rsidR="00E62F54" w:rsidRPr="00E62F54" w:rsidRDefault="00E62F54" w:rsidP="00E62F54">
            <w:pPr>
              <w:shd w:val="clear" w:color="auto" w:fill="F7F7F7"/>
              <w:spacing w:before="120" w:after="100" w:afterAutospacing="1" w:line="240" w:lineRule="auto"/>
              <w:ind w:firstLine="0"/>
              <w:jc w:val="center"/>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CỘNG HÒA XÃ HỘI CHỦ NGHĨA VIỆT NAM</w:t>
            </w:r>
            <w:r w:rsidRPr="00E62F54">
              <w:rPr>
                <w:rFonts w:ascii="Arial" w:eastAsia="Times New Roman" w:hAnsi="Arial" w:cs="Arial"/>
                <w:b/>
                <w:bCs/>
                <w:color w:val="212529"/>
                <w:kern w:val="0"/>
                <w:sz w:val="20"/>
                <w:szCs w:val="20"/>
                <w:lang w:val="vi-VN"/>
                <w14:ligatures w14:val="none"/>
              </w:rPr>
              <w:br/>
              <w:t>Độc lập - Tự do - Hạnh phúc</w:t>
            </w:r>
            <w:r w:rsidRPr="00E62F54">
              <w:rPr>
                <w:rFonts w:ascii="Arial" w:eastAsia="Times New Roman" w:hAnsi="Arial" w:cs="Arial"/>
                <w:b/>
                <w:bCs/>
                <w:color w:val="212529"/>
                <w:kern w:val="0"/>
                <w:sz w:val="20"/>
                <w:szCs w:val="20"/>
                <w:lang w:val="vi-VN"/>
                <w14:ligatures w14:val="none"/>
              </w:rPr>
              <w:br/>
              <w:t>---------------</w:t>
            </w:r>
          </w:p>
        </w:tc>
      </w:tr>
      <w:tr w:rsidR="00E62F54" w:rsidRPr="00E62F54" w:rsidTr="00E62F54">
        <w:tc>
          <w:tcPr>
            <w:tcW w:w="1850" w:type="pct"/>
            <w:shd w:val="clear" w:color="auto" w:fill="F7F7F7"/>
            <w:tcMar>
              <w:top w:w="0" w:type="dxa"/>
              <w:left w:w="108" w:type="dxa"/>
              <w:bottom w:w="0" w:type="dxa"/>
              <w:right w:w="108" w:type="dxa"/>
            </w:tcMar>
            <w:hideMark/>
          </w:tcPr>
          <w:p w:rsidR="00E62F54" w:rsidRPr="00E62F54" w:rsidRDefault="00E62F54" w:rsidP="00E62F54">
            <w:pPr>
              <w:shd w:val="clear" w:color="auto" w:fill="F7F7F7"/>
              <w:spacing w:before="120" w:after="100" w:afterAutospacing="1" w:line="240" w:lineRule="auto"/>
              <w:ind w:firstLine="0"/>
              <w:jc w:val="center"/>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en-GB"/>
                <w14:ligatures w14:val="none"/>
              </w:rPr>
              <w:t>Số: …/QĐ-UBND-…</w:t>
            </w:r>
          </w:p>
        </w:tc>
        <w:tc>
          <w:tcPr>
            <w:tcW w:w="3100" w:type="pct"/>
            <w:shd w:val="clear" w:color="auto" w:fill="F7F7F7"/>
            <w:tcMar>
              <w:top w:w="0" w:type="dxa"/>
              <w:left w:w="108" w:type="dxa"/>
              <w:bottom w:w="0" w:type="dxa"/>
              <w:right w:w="108" w:type="dxa"/>
            </w:tcMar>
            <w:hideMark/>
          </w:tcPr>
          <w:p w:rsidR="00E62F54" w:rsidRPr="00E62F54" w:rsidRDefault="00E62F54" w:rsidP="00E62F54">
            <w:pPr>
              <w:shd w:val="clear" w:color="auto" w:fill="F7F7F7"/>
              <w:spacing w:before="120" w:after="100" w:afterAutospacing="1" w:line="240" w:lineRule="auto"/>
              <w:ind w:firstLine="0"/>
              <w:jc w:val="righ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en-GB"/>
                <w14:ligatures w14:val="none"/>
              </w:rPr>
              <w:t>…, ngày … tháng … năm ….</w:t>
            </w:r>
          </w:p>
        </w:tc>
      </w:tr>
    </w:tbl>
    <w:p w:rsidR="00E62F54" w:rsidRPr="00E62F54" w:rsidRDefault="00E62F54" w:rsidP="00E62F54">
      <w:pPr>
        <w:shd w:val="clear" w:color="auto" w:fill="F7F7F7"/>
        <w:spacing w:before="120" w:after="100" w:afterAutospacing="1"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en-GB"/>
          <w14:ligatures w14:val="none"/>
        </w:rPr>
        <w:t> </w:t>
      </w:r>
    </w:p>
    <w:p w:rsidR="00E62F54" w:rsidRPr="00E62F54" w:rsidRDefault="00E62F54" w:rsidP="00E62F54">
      <w:pPr>
        <w:shd w:val="clear" w:color="auto" w:fill="F7F7F7"/>
        <w:spacing w:before="120" w:after="0" w:line="240" w:lineRule="auto"/>
        <w:ind w:firstLine="0"/>
        <w:jc w:val="center"/>
        <w:rPr>
          <w:rFonts w:ascii="Helvetica" w:eastAsia="Times New Roman" w:hAnsi="Helvetica" w:cs="Helvetica"/>
          <w:color w:val="212529"/>
          <w:kern w:val="0"/>
          <w:sz w:val="18"/>
          <w:szCs w:val="18"/>
          <w14:ligatures w14:val="none"/>
        </w:rPr>
      </w:pPr>
      <w:bookmarkStart w:id="1" w:name="chuong_pl_29_name"/>
      <w:r w:rsidRPr="00E62F54">
        <w:rPr>
          <w:rFonts w:ascii="Arial" w:eastAsia="Times New Roman" w:hAnsi="Arial" w:cs="Arial"/>
          <w:b/>
          <w:bCs/>
          <w:color w:val="212529"/>
          <w:kern w:val="0"/>
          <w:sz w:val="20"/>
          <w:szCs w:val="20"/>
          <w:lang w:val="vi-VN"/>
          <w14:ligatures w14:val="none"/>
        </w:rPr>
        <w:t>QUYẾT ĐỊNH</w:t>
      </w:r>
      <w:bookmarkEnd w:id="1"/>
    </w:p>
    <w:p w:rsidR="00E62F54" w:rsidRPr="00E62F54" w:rsidRDefault="00E62F54" w:rsidP="00E62F54">
      <w:pPr>
        <w:shd w:val="clear" w:color="auto" w:fill="F7F7F7"/>
        <w:spacing w:before="120" w:after="0" w:line="240" w:lineRule="auto"/>
        <w:ind w:firstLine="0"/>
        <w:jc w:val="center"/>
        <w:rPr>
          <w:rFonts w:ascii="Helvetica" w:eastAsia="Times New Roman" w:hAnsi="Helvetica" w:cs="Helvetica"/>
          <w:color w:val="212529"/>
          <w:kern w:val="0"/>
          <w:sz w:val="18"/>
          <w:szCs w:val="18"/>
          <w14:ligatures w14:val="none"/>
        </w:rPr>
      </w:pPr>
      <w:bookmarkStart w:id="2" w:name="chuong_pl_29_name_name"/>
      <w:r w:rsidRPr="00E62F54">
        <w:rPr>
          <w:rFonts w:ascii="Arial" w:eastAsia="Times New Roman" w:hAnsi="Arial" w:cs="Arial"/>
          <w:b/>
          <w:bCs/>
          <w:color w:val="212529"/>
          <w:kern w:val="0"/>
          <w:sz w:val="20"/>
          <w:szCs w:val="20"/>
          <w:lang w:val="en-GB"/>
          <w14:ligatures w14:val="none"/>
        </w:rPr>
        <w:t>Về việc thu hồi rừng</w:t>
      </w:r>
      <w:bookmarkEnd w:id="2"/>
    </w:p>
    <w:p w:rsidR="00E62F54" w:rsidRPr="00E62F54" w:rsidRDefault="00E62F54" w:rsidP="00E62F54">
      <w:pPr>
        <w:shd w:val="clear" w:color="auto" w:fill="F7F7F7"/>
        <w:spacing w:before="120" w:after="0" w:line="240" w:lineRule="auto"/>
        <w:ind w:firstLine="0"/>
        <w:jc w:val="center"/>
        <w:rPr>
          <w:rFonts w:ascii="Helvetica" w:eastAsia="Times New Roman" w:hAnsi="Helvetica" w:cs="Helvetica"/>
          <w:color w:val="212529"/>
          <w:kern w:val="0"/>
          <w:sz w:val="18"/>
          <w:szCs w:val="18"/>
          <w14:ligatures w14:val="none"/>
        </w:rPr>
      </w:pPr>
      <w:bookmarkStart w:id="3" w:name="chuong_pl_29_name_name_name"/>
      <w:r w:rsidRPr="00E62F54">
        <w:rPr>
          <w:rFonts w:ascii="Arial" w:eastAsia="Times New Roman" w:hAnsi="Arial" w:cs="Arial"/>
          <w:color w:val="212529"/>
          <w:kern w:val="0"/>
          <w:sz w:val="20"/>
          <w:szCs w:val="20"/>
          <w:lang w:val="vi-VN"/>
          <w14:ligatures w14:val="none"/>
        </w:rPr>
        <w:t>(Dùng cho tổ chức)</w:t>
      </w:r>
      <w:bookmarkEnd w:id="3"/>
    </w:p>
    <w:p w:rsidR="00E62F54" w:rsidRPr="00E62F54" w:rsidRDefault="00E62F54" w:rsidP="00E62F54">
      <w:pPr>
        <w:shd w:val="clear" w:color="auto" w:fill="F7F7F7"/>
        <w:spacing w:before="120" w:after="0" w:line="240" w:lineRule="auto"/>
        <w:ind w:firstLine="0"/>
        <w:jc w:val="center"/>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ỦY BAN NHÂN DÂN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Căn cứ Luật Tổ chức ch</w:t>
      </w:r>
      <w:r w:rsidRPr="00E62F54">
        <w:rPr>
          <w:rFonts w:ascii="Arial" w:eastAsia="Times New Roman" w:hAnsi="Arial" w:cs="Arial"/>
          <w:i/>
          <w:iCs/>
          <w:color w:val="212529"/>
          <w:kern w:val="0"/>
          <w:sz w:val="20"/>
          <w:szCs w:val="20"/>
          <w:lang w:val="en-GB"/>
          <w14:ligatures w14:val="none"/>
        </w:rPr>
        <w:t>ính</w:t>
      </w:r>
      <w:r w:rsidRPr="00E62F54">
        <w:rPr>
          <w:rFonts w:ascii="Arial" w:eastAsia="Times New Roman" w:hAnsi="Arial" w:cs="Arial"/>
          <w:i/>
          <w:iCs/>
          <w:color w:val="212529"/>
          <w:kern w:val="0"/>
          <w:sz w:val="20"/>
          <w:szCs w:val="20"/>
          <w:lang w:val="vi-VN"/>
          <w14:ligatures w14:val="none"/>
        </w:rPr>
        <w:t> qu</w:t>
      </w:r>
      <w:r w:rsidRPr="00E62F54">
        <w:rPr>
          <w:rFonts w:ascii="Arial" w:eastAsia="Times New Roman" w:hAnsi="Arial" w:cs="Arial"/>
          <w:i/>
          <w:iCs/>
          <w:color w:val="212529"/>
          <w:kern w:val="0"/>
          <w:sz w:val="20"/>
          <w:szCs w:val="20"/>
          <w:lang w:val="en-GB"/>
          <w14:ligatures w14:val="none"/>
        </w:rPr>
        <w:t>yền</w:t>
      </w:r>
      <w:r w:rsidRPr="00E62F54">
        <w:rPr>
          <w:rFonts w:ascii="Arial" w:eastAsia="Times New Roman" w:hAnsi="Arial" w:cs="Arial"/>
          <w:i/>
          <w:iCs/>
          <w:color w:val="212529"/>
          <w:kern w:val="0"/>
          <w:sz w:val="20"/>
          <w:szCs w:val="20"/>
          <w:lang w:val="vi-VN"/>
          <w14:ligatures w14:val="none"/>
        </w:rPr>
        <w:t> địa phương ngày </w:t>
      </w:r>
      <w:r w:rsidRPr="00E62F54">
        <w:rPr>
          <w:rFonts w:ascii="Arial" w:eastAsia="Times New Roman" w:hAnsi="Arial" w:cs="Arial"/>
          <w:i/>
          <w:iCs/>
          <w:color w:val="212529"/>
          <w:kern w:val="0"/>
          <w:sz w:val="20"/>
          <w:szCs w:val="20"/>
          <w:lang w:val="en-GB"/>
          <w14:ligatures w14:val="none"/>
        </w:rPr>
        <w:t>1</w:t>
      </w:r>
      <w:r w:rsidRPr="00E62F54">
        <w:rPr>
          <w:rFonts w:ascii="Arial" w:eastAsia="Times New Roman" w:hAnsi="Arial" w:cs="Arial"/>
          <w:i/>
          <w:iCs/>
          <w:color w:val="212529"/>
          <w:kern w:val="0"/>
          <w:sz w:val="20"/>
          <w:szCs w:val="20"/>
          <w:lang w:val="vi-VN"/>
          <w14:ligatures w14:val="none"/>
        </w:rPr>
        <w:t>9 tháng 6 năm 2015; Luật sửa đổi, bổ sung một số điều của Luật Tổ chức Chính phủ và Luật Tổ chức chính quyền địa phương ngày 22 tháng 11 năm 2019;</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Căn cứ Luật Lâm nghiệp ngày 15 tháng 11 năm 2017;</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Căn cứ Nghị định số 156/2018/NĐ-CP ngày 16 tháng 11 năm 2018 của Chính phủ quy định chi tiết thi hành một số điều của Luật Lâm nghiệp;</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Căn cứ Nghị định số.../.../NĐ-CP ngày... tháng…..năm ... của Chính phủ sửa đổi, bổ sung một số điều của Nghị định số 156/2018/NĐ-CP ngày 16 tháng 11 năm 2018 của Chính phủ quy định chi tiết thi hành một số điều của Luật Lâm nghiệp;</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Căn cứ Văn bản/Quyết định của cấp có thẩm quyền về kết quả thanh tra, kiểm tra……(nếu có);</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Căn cứ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i/>
          <w:iCs/>
          <w:color w:val="212529"/>
          <w:kern w:val="0"/>
          <w:sz w:val="20"/>
          <w:szCs w:val="20"/>
          <w:lang w:val="vi-VN"/>
          <w14:ligatures w14:val="none"/>
        </w:rPr>
        <w:t>Xét đề nghị của Sở Nông nghiệp và Phát triển nông thôn tại Tờ trình số ……./TTr-SNN-... ngày.... tháng... năm ....</w:t>
      </w:r>
    </w:p>
    <w:p w:rsidR="00E62F54" w:rsidRPr="00E62F54" w:rsidRDefault="00E62F54" w:rsidP="00E62F54">
      <w:pPr>
        <w:shd w:val="clear" w:color="auto" w:fill="F7F7F7"/>
        <w:spacing w:before="120" w:after="0" w:line="240" w:lineRule="auto"/>
        <w:ind w:firstLine="0"/>
        <w:jc w:val="center"/>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QUYẾT ĐỊNH:</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Điều 1. </w:t>
      </w:r>
      <w:r w:rsidRPr="00E62F54">
        <w:rPr>
          <w:rFonts w:ascii="Arial" w:eastAsia="Times New Roman" w:hAnsi="Arial" w:cs="Arial"/>
          <w:color w:val="212529"/>
          <w:kern w:val="0"/>
          <w:sz w:val="20"/>
          <w:szCs w:val="20"/>
          <w:lang w:val="vi-VN"/>
          <w14:ligatures w14:val="none"/>
        </w:rPr>
        <w:t>Thu hồi rừng với diện tích là…….ha, có hiện trạng gồm: rừng tự nhiên ……..ha, rừng trồng ……….ha, tại</w:t>
      </w:r>
      <w:r w:rsidRPr="00E62F54">
        <w:rPr>
          <w:rFonts w:ascii="Arial" w:eastAsia="Times New Roman" w:hAnsi="Arial" w:cs="Arial"/>
          <w:color w:val="212529"/>
          <w:kern w:val="0"/>
          <w:sz w:val="15"/>
          <w:szCs w:val="15"/>
          <w:vertAlign w:val="superscript"/>
          <w:lang w:val="vi-VN"/>
          <w14:ligatures w14:val="none"/>
        </w:rPr>
        <w:t>1</w:t>
      </w:r>
      <w:r w:rsidRPr="00E62F54">
        <w:rPr>
          <w:rFonts w:ascii="Arial" w:eastAsia="Times New Roman" w:hAnsi="Arial" w:cs="Arial"/>
          <w:color w:val="212529"/>
          <w:kern w:val="0"/>
          <w:sz w:val="20"/>
          <w:szCs w:val="20"/>
          <w:vertAlign w:val="superscript"/>
          <w:lang w:val="vi-VN"/>
          <w14:ligatures w14:val="none"/>
        </w:rPr>
        <w:t> </w:t>
      </w:r>
      <w:r w:rsidRPr="00E62F54">
        <w:rPr>
          <w:rFonts w:ascii="Arial" w:eastAsia="Times New Roman" w:hAnsi="Arial" w:cs="Arial"/>
          <w:color w:val="212529"/>
          <w:kern w:val="0"/>
          <w:sz w:val="20"/>
          <w:szCs w:val="20"/>
          <w:lang w:val="vi-VN"/>
          <w14:ligatures w14:val="none"/>
        </w:rPr>
        <w:t>……… thuộc quyền quản lý của</w:t>
      </w:r>
      <w:r w:rsidRPr="00E62F54">
        <w:rPr>
          <w:rFonts w:ascii="Arial" w:eastAsia="Times New Roman" w:hAnsi="Arial" w:cs="Arial"/>
          <w:color w:val="212529"/>
          <w:kern w:val="0"/>
          <w:sz w:val="15"/>
          <w:szCs w:val="15"/>
          <w:vertAlign w:val="superscript"/>
          <w:lang w:val="vi-VN"/>
          <w14:ligatures w14:val="none"/>
        </w:rPr>
        <w:t>2</w:t>
      </w:r>
      <w:r w:rsidRPr="00E62F54">
        <w:rPr>
          <w:rFonts w:ascii="Arial" w:eastAsia="Times New Roman" w:hAnsi="Arial" w:cs="Arial"/>
          <w:color w:val="212529"/>
          <w:kern w:val="0"/>
          <w:sz w:val="20"/>
          <w:szCs w:val="20"/>
          <w:lang w:val="vi-VN"/>
          <w14:ligatures w14:val="none"/>
        </w:rPr>
        <w:t>……….</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 Vị trí thu hồi rừng (lô, khoảnh, tiểu khu):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 Lý do thu hồi</w:t>
      </w:r>
      <w:r w:rsidRPr="00E62F54">
        <w:rPr>
          <w:rFonts w:ascii="Arial" w:eastAsia="Times New Roman" w:hAnsi="Arial" w:cs="Arial"/>
          <w:color w:val="212529"/>
          <w:kern w:val="0"/>
          <w:sz w:val="15"/>
          <w:szCs w:val="15"/>
          <w:vertAlign w:val="superscript"/>
          <w:lang w:val="vi-VN"/>
          <w14:ligatures w14:val="none"/>
        </w:rPr>
        <w:t>3</w:t>
      </w:r>
      <w:r w:rsidRPr="00E62F54">
        <w:rPr>
          <w:rFonts w:ascii="Arial" w:eastAsia="Times New Roman" w:hAnsi="Arial" w:cs="Arial"/>
          <w:color w:val="212529"/>
          <w:kern w:val="0"/>
          <w:sz w:val="20"/>
          <w:szCs w:val="20"/>
          <w:lang w:val="vi-VN"/>
          <w14:ligatures w14:val="none"/>
        </w:rPr>
        <w:t>:</w:t>
      </w:r>
      <w:r w:rsidRPr="00E62F54">
        <w:rPr>
          <w:rFonts w:ascii="Arial" w:eastAsia="Times New Roman" w:hAnsi="Arial" w:cs="Arial"/>
          <w:color w:val="212529"/>
          <w:kern w:val="0"/>
          <w:sz w:val="20"/>
          <w:szCs w:val="20"/>
          <w:lang w:val="en-GB"/>
          <w14:ligatures w14:val="none"/>
        </w:rPr>
        <w:t>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Điều 2. Tổ chức thực hiện</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1. Sở Nông nghiệp và Phát triển nông thôn: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2. Sở Tài nguyên và Môi trường: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3. …………………………………………………………………………….</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Điều 3. </w:t>
      </w:r>
      <w:r w:rsidRPr="00E62F54">
        <w:rPr>
          <w:rFonts w:ascii="Arial" w:eastAsia="Times New Roman" w:hAnsi="Arial" w:cs="Arial"/>
          <w:color w:val="212529"/>
          <w:kern w:val="0"/>
          <w:sz w:val="20"/>
          <w:szCs w:val="20"/>
          <w:lang w:val="vi-VN"/>
          <w14:ligatures w14:val="none"/>
        </w:rPr>
        <w:t>Quyết định này có hiệu lực kể từ ngày ký.</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Chánh Văn phòng Ủy ban nhân dân cấp tỉnh, Giám đốc các Sở: Nông nghiệp và Phát triển nông thôn, Tài nguyên và Môi trường ……..và tổ chức ……… và Thủ trưởng các cơ quan, đơn vị liên quan chịu trách nhiệm thi hành Quyết định này.</w:t>
      </w:r>
    </w:p>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lang w:val="vi-VN"/>
          <w14:ligatures w14:val="none"/>
        </w:rPr>
        <w:t> </w:t>
      </w:r>
    </w:p>
    <w:tbl>
      <w:tblPr>
        <w:tblW w:w="5000" w:type="pct"/>
        <w:shd w:val="clear" w:color="auto" w:fill="F7F7F7"/>
        <w:tblCellMar>
          <w:left w:w="0" w:type="dxa"/>
          <w:right w:w="0" w:type="dxa"/>
        </w:tblCellMar>
        <w:tblLook w:val="04A0" w:firstRow="1" w:lastRow="0" w:firstColumn="1" w:lastColumn="0" w:noHBand="0" w:noVBand="1"/>
      </w:tblPr>
      <w:tblGrid>
        <w:gridCol w:w="4536"/>
        <w:gridCol w:w="4536"/>
      </w:tblGrid>
      <w:tr w:rsidR="00E62F54" w:rsidRPr="00E62F54" w:rsidTr="00E62F54">
        <w:tc>
          <w:tcPr>
            <w:tcW w:w="2500" w:type="pct"/>
            <w:shd w:val="clear" w:color="auto" w:fill="F7F7F7"/>
            <w:tcMar>
              <w:top w:w="0" w:type="dxa"/>
              <w:left w:w="108" w:type="dxa"/>
              <w:bottom w:w="0" w:type="dxa"/>
              <w:right w:w="108" w:type="dxa"/>
            </w:tcMar>
            <w:hideMark/>
          </w:tcPr>
          <w:p w:rsidR="00E62F54" w:rsidRPr="00E62F54" w:rsidRDefault="00E62F54" w:rsidP="00E62F54">
            <w:pPr>
              <w:shd w:val="clear" w:color="auto" w:fill="F7F7F7"/>
              <w:spacing w:before="120" w:after="0"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b/>
                <w:bCs/>
                <w:i/>
                <w:iCs/>
                <w:color w:val="212529"/>
                <w:kern w:val="0"/>
                <w:sz w:val="20"/>
                <w:szCs w:val="20"/>
                <w:lang w:val="vi-VN"/>
                <w14:ligatures w14:val="none"/>
              </w:rPr>
              <w:t>Nơi nhận:</w:t>
            </w:r>
            <w:r w:rsidRPr="00E62F54">
              <w:rPr>
                <w:rFonts w:ascii="Arial" w:eastAsia="Times New Roman" w:hAnsi="Arial" w:cs="Arial"/>
                <w:color w:val="212529"/>
                <w:kern w:val="0"/>
                <w:sz w:val="20"/>
                <w:szCs w:val="20"/>
                <w:lang w:val="vi-VN"/>
                <w14:ligatures w14:val="none"/>
              </w:rPr>
              <w:br/>
              <w:t>- Như Điều 3;</w:t>
            </w:r>
            <w:r w:rsidRPr="00E62F54">
              <w:rPr>
                <w:rFonts w:ascii="Arial" w:eastAsia="Times New Roman" w:hAnsi="Arial" w:cs="Arial"/>
                <w:color w:val="212529"/>
                <w:kern w:val="0"/>
                <w:sz w:val="20"/>
                <w:szCs w:val="20"/>
                <w:lang w:val="vi-VN"/>
                <w14:ligatures w14:val="none"/>
              </w:rPr>
              <w:br/>
              <w:t>- Hội đồng nhân dân (để b/c);</w:t>
            </w:r>
            <w:r w:rsidRPr="00E62F54">
              <w:rPr>
                <w:rFonts w:ascii="Arial" w:eastAsia="Times New Roman" w:hAnsi="Arial" w:cs="Arial"/>
                <w:color w:val="212529"/>
                <w:kern w:val="0"/>
                <w:sz w:val="20"/>
                <w:szCs w:val="20"/>
                <w:lang w:val="vi-VN"/>
                <w14:ligatures w14:val="none"/>
              </w:rPr>
              <w:br/>
              <w:t>- Các Sở: TNMT, NN&amp;PTNT…;</w:t>
            </w:r>
            <w:r w:rsidRPr="00E62F54">
              <w:rPr>
                <w:rFonts w:ascii="Arial" w:eastAsia="Times New Roman" w:hAnsi="Arial" w:cs="Arial"/>
                <w:color w:val="212529"/>
                <w:kern w:val="0"/>
                <w:sz w:val="20"/>
                <w:szCs w:val="20"/>
                <w:lang w:val="vi-VN"/>
                <w14:ligatures w14:val="none"/>
              </w:rPr>
              <w:br/>
              <w:t>- Tổ chức/chủ đầu tư dự án;</w:t>
            </w:r>
            <w:r w:rsidRPr="00E62F54">
              <w:rPr>
                <w:rFonts w:ascii="Arial" w:eastAsia="Times New Roman" w:hAnsi="Arial" w:cs="Arial"/>
                <w:color w:val="212529"/>
                <w:kern w:val="0"/>
                <w:sz w:val="20"/>
                <w:szCs w:val="20"/>
                <w:lang w:val="vi-VN"/>
                <w14:ligatures w14:val="none"/>
              </w:rPr>
              <w:br/>
              <w:t>- Các đơn vị có liên quan;</w:t>
            </w:r>
            <w:r w:rsidRPr="00E62F54">
              <w:rPr>
                <w:rFonts w:ascii="Arial" w:eastAsia="Times New Roman" w:hAnsi="Arial" w:cs="Arial"/>
                <w:color w:val="212529"/>
                <w:kern w:val="0"/>
                <w:sz w:val="20"/>
                <w:szCs w:val="20"/>
                <w:lang w:val="vi-VN"/>
                <w14:ligatures w14:val="none"/>
              </w:rPr>
              <w:br/>
              <w:t>- …</w:t>
            </w:r>
          </w:p>
        </w:tc>
        <w:tc>
          <w:tcPr>
            <w:tcW w:w="2500" w:type="pct"/>
            <w:shd w:val="clear" w:color="auto" w:fill="F7F7F7"/>
            <w:tcMar>
              <w:top w:w="0" w:type="dxa"/>
              <w:left w:w="108" w:type="dxa"/>
              <w:bottom w:w="0" w:type="dxa"/>
              <w:right w:w="108" w:type="dxa"/>
            </w:tcMar>
            <w:hideMark/>
          </w:tcPr>
          <w:p w:rsidR="00E62F54" w:rsidRPr="00E62F54" w:rsidRDefault="00E62F54" w:rsidP="00E62F54">
            <w:pPr>
              <w:shd w:val="clear" w:color="auto" w:fill="F7F7F7"/>
              <w:spacing w:before="120" w:after="0" w:line="240" w:lineRule="auto"/>
              <w:ind w:firstLine="0"/>
              <w:jc w:val="center"/>
              <w:rPr>
                <w:rFonts w:ascii="Helvetica" w:eastAsia="Times New Roman" w:hAnsi="Helvetica" w:cs="Helvetica"/>
                <w:color w:val="212529"/>
                <w:kern w:val="0"/>
                <w:sz w:val="18"/>
                <w:szCs w:val="18"/>
                <w14:ligatures w14:val="none"/>
              </w:rPr>
            </w:pPr>
            <w:r w:rsidRPr="00E62F54">
              <w:rPr>
                <w:rFonts w:ascii="Arial" w:eastAsia="Times New Roman" w:hAnsi="Arial" w:cs="Arial"/>
                <w:b/>
                <w:bCs/>
                <w:color w:val="212529"/>
                <w:kern w:val="0"/>
                <w:sz w:val="20"/>
                <w:szCs w:val="20"/>
                <w:lang w:val="vi-VN"/>
                <w14:ligatures w14:val="none"/>
              </w:rPr>
              <w:t>TM. ỦY BAN NHÂN DÂN</w:t>
            </w:r>
            <w:r w:rsidRPr="00E62F54">
              <w:rPr>
                <w:rFonts w:ascii="Arial" w:eastAsia="Times New Roman" w:hAnsi="Arial" w:cs="Arial"/>
                <w:b/>
                <w:bCs/>
                <w:color w:val="212529"/>
                <w:kern w:val="0"/>
                <w:sz w:val="20"/>
                <w:szCs w:val="20"/>
                <w:lang w:val="vi-VN"/>
                <w14:ligatures w14:val="none"/>
              </w:rPr>
              <w:br/>
              <w:t>CHỦ TỊCH</w:t>
            </w:r>
            <w:r w:rsidRPr="00E62F54">
              <w:rPr>
                <w:rFonts w:ascii="Arial" w:eastAsia="Times New Roman" w:hAnsi="Arial" w:cs="Arial"/>
                <w:b/>
                <w:bCs/>
                <w:color w:val="212529"/>
                <w:kern w:val="0"/>
                <w:sz w:val="20"/>
                <w:szCs w:val="20"/>
                <w:lang w:val="vi-VN"/>
                <w14:ligatures w14:val="none"/>
              </w:rPr>
              <w:br/>
            </w:r>
            <w:r w:rsidRPr="00E62F54">
              <w:rPr>
                <w:rFonts w:ascii="Arial" w:eastAsia="Times New Roman" w:hAnsi="Arial" w:cs="Arial"/>
                <w:i/>
                <w:iCs/>
                <w:color w:val="212529"/>
                <w:kern w:val="0"/>
                <w:sz w:val="20"/>
                <w:szCs w:val="20"/>
                <w:lang w:val="vi-VN"/>
                <w14:ligatures w14:val="none"/>
              </w:rPr>
              <w:t>(Ký tên và đóng dấu)</w:t>
            </w:r>
          </w:p>
        </w:tc>
      </w:tr>
    </w:tbl>
    <w:p w:rsidR="00E62F54" w:rsidRPr="00E62F54" w:rsidRDefault="00E62F54" w:rsidP="00E62F54">
      <w:pPr>
        <w:shd w:val="clear" w:color="auto" w:fill="F7F7F7"/>
        <w:spacing w:before="120" w:after="100" w:afterAutospacing="1"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212529"/>
          <w:kern w:val="0"/>
          <w:sz w:val="20"/>
          <w:szCs w:val="20"/>
          <w:vertAlign w:val="superscript"/>
          <w:lang w:val="vi-VN"/>
          <w14:ligatures w14:val="none"/>
        </w:rPr>
        <w:t>_____________________________</w:t>
      </w:r>
    </w:p>
    <w:p w:rsidR="00E62F54" w:rsidRPr="00E62F54" w:rsidRDefault="00E62F54" w:rsidP="00E62F54">
      <w:pPr>
        <w:shd w:val="clear" w:color="auto" w:fill="F7F7F7"/>
        <w:spacing w:before="120" w:after="100" w:afterAutospacing="1"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000000"/>
          <w:kern w:val="0"/>
          <w:sz w:val="14"/>
          <w:szCs w:val="14"/>
          <w:vertAlign w:val="superscript"/>
          <w:lang w:val="vi-VN"/>
          <w14:ligatures w14:val="none"/>
        </w:rPr>
        <w:lastRenderedPageBreak/>
        <w:t>(1)</w:t>
      </w:r>
      <w:r w:rsidRPr="00E62F54">
        <w:rPr>
          <w:rFonts w:ascii="Arial" w:eastAsia="Times New Roman" w:hAnsi="Arial" w:cs="Arial"/>
          <w:color w:val="000000"/>
          <w:kern w:val="0"/>
          <w:sz w:val="18"/>
          <w:szCs w:val="18"/>
          <w:lang w:val="vi-VN"/>
          <w14:ligatures w14:val="none"/>
        </w:rPr>
        <w:t> Ghi rõ theo địa danh hành chính.</w:t>
      </w:r>
    </w:p>
    <w:p w:rsidR="00E62F54" w:rsidRPr="00E62F54" w:rsidRDefault="00E62F54" w:rsidP="00E62F54">
      <w:pPr>
        <w:shd w:val="clear" w:color="auto" w:fill="F7F7F7"/>
        <w:spacing w:before="120" w:after="100" w:afterAutospacing="1"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000000"/>
          <w:kern w:val="0"/>
          <w:sz w:val="14"/>
          <w:szCs w:val="14"/>
          <w:vertAlign w:val="superscript"/>
          <w:lang w:val="vi-VN"/>
          <w14:ligatures w14:val="none"/>
        </w:rPr>
        <w:t>(2)</w:t>
      </w:r>
      <w:r w:rsidRPr="00E62F54">
        <w:rPr>
          <w:rFonts w:ascii="Arial" w:eastAsia="Times New Roman" w:hAnsi="Arial" w:cs="Arial"/>
          <w:color w:val="000000"/>
          <w:kern w:val="0"/>
          <w:sz w:val="18"/>
          <w:szCs w:val="18"/>
          <w:lang w:val="vi-VN"/>
          <w14:ligatures w14:val="none"/>
        </w:rPr>
        <w:t> Ghi rõ tên tổ chức, địa chỉ, số điện thoại liên hệ.</w:t>
      </w:r>
    </w:p>
    <w:p w:rsidR="00E62F54" w:rsidRPr="00E62F54" w:rsidRDefault="00E62F54" w:rsidP="00E62F54">
      <w:pPr>
        <w:shd w:val="clear" w:color="auto" w:fill="F7F7F7"/>
        <w:spacing w:before="120" w:after="100" w:afterAutospacing="1"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000000"/>
          <w:kern w:val="0"/>
          <w:sz w:val="14"/>
          <w:szCs w:val="14"/>
          <w:vertAlign w:val="superscript"/>
          <w:lang w:val="vi-VN"/>
          <w14:ligatures w14:val="none"/>
        </w:rPr>
        <w:t>(3)</w:t>
      </w:r>
      <w:r w:rsidRPr="00E62F54">
        <w:rPr>
          <w:rFonts w:ascii="Arial" w:eastAsia="Times New Roman" w:hAnsi="Arial" w:cs="Arial"/>
          <w:color w:val="000000"/>
          <w:kern w:val="0"/>
          <w:sz w:val="18"/>
          <w:szCs w:val="18"/>
          <w:lang w:val="vi-VN"/>
          <w14:ligatures w14:val="none"/>
        </w:rPr>
        <w:t> Ghi rõ lý do thu hồi rừng (quy định tại Điều 22 Luật Lâm nghiệp).</w:t>
      </w:r>
    </w:p>
    <w:p w:rsidR="00E62F54" w:rsidRPr="00E62F54" w:rsidRDefault="00E62F54" w:rsidP="00E62F54">
      <w:pPr>
        <w:shd w:val="clear" w:color="auto" w:fill="F7F7F7"/>
        <w:spacing w:before="120" w:after="100" w:afterAutospacing="1" w:line="240" w:lineRule="auto"/>
        <w:ind w:firstLine="0"/>
        <w:jc w:val="left"/>
        <w:rPr>
          <w:rFonts w:ascii="Helvetica" w:eastAsia="Times New Roman" w:hAnsi="Helvetica" w:cs="Helvetica"/>
          <w:color w:val="212529"/>
          <w:kern w:val="0"/>
          <w:sz w:val="18"/>
          <w:szCs w:val="18"/>
          <w14:ligatures w14:val="none"/>
        </w:rPr>
      </w:pPr>
      <w:r w:rsidRPr="00E62F54">
        <w:rPr>
          <w:rFonts w:ascii="Arial" w:eastAsia="Times New Roman" w:hAnsi="Arial" w:cs="Arial"/>
          <w:color w:val="000000"/>
          <w:kern w:val="0"/>
          <w:sz w:val="18"/>
          <w:szCs w:val="18"/>
          <w14:ligatures w14:val="none"/>
        </w:rPr>
        <w:t> </w:t>
      </w:r>
    </w:p>
    <w:p w:rsidR="0088021A" w:rsidRPr="00E62F54" w:rsidRDefault="0088021A" w:rsidP="00E62F54"/>
    <w:sectPr w:rsidR="0088021A" w:rsidRPr="00E62F5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8F"/>
    <w:rsid w:val="003B5E03"/>
    <w:rsid w:val="0043709D"/>
    <w:rsid w:val="00804912"/>
    <w:rsid w:val="0088021A"/>
    <w:rsid w:val="009532CB"/>
    <w:rsid w:val="00B1298F"/>
    <w:rsid w:val="00D733FA"/>
    <w:rsid w:val="00E6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59AE0-B584-4786-8BAB-41F68AED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98F"/>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9684">
      <w:bodyDiv w:val="1"/>
      <w:marLeft w:val="0"/>
      <w:marRight w:val="0"/>
      <w:marTop w:val="0"/>
      <w:marBottom w:val="0"/>
      <w:divBdr>
        <w:top w:val="none" w:sz="0" w:space="0" w:color="auto"/>
        <w:left w:val="none" w:sz="0" w:space="0" w:color="auto"/>
        <w:bottom w:val="none" w:sz="0" w:space="0" w:color="auto"/>
        <w:right w:val="none" w:sz="0" w:space="0" w:color="auto"/>
      </w:divBdr>
    </w:div>
    <w:div w:id="6954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2024-07-24T00:41:00Z</dcterms:created>
  <dcterms:modified xsi:type="dcterms:W3CDTF">2024-07-24T00:41:00Z</dcterms:modified>
</cp:coreProperties>
</file>