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775F3" w:rsidRPr="002775F3" w:rsidRDefault="002775F3" w:rsidP="002775F3">
      <w:pPr>
        <w:shd w:val="clear" w:color="auto" w:fill="FFFFFF"/>
        <w:spacing w:after="0" w:line="234" w:lineRule="atLeast"/>
        <w:jc w:val="right"/>
        <w:rPr>
          <w:rFonts w:ascii="Arial" w:eastAsia="Times New Roman" w:hAnsi="Arial" w:cs="Arial"/>
          <w:color w:val="000000"/>
          <w:kern w:val="0"/>
          <w:sz w:val="18"/>
          <w:szCs w:val="18"/>
          <w14:ligatures w14:val="none"/>
        </w:rPr>
      </w:pPr>
      <w:bookmarkStart w:id="0" w:name="chuong_pl_3"/>
      <w:r w:rsidRPr="002775F3">
        <w:rPr>
          <w:rFonts w:ascii="Arial" w:eastAsia="Times New Roman" w:hAnsi="Arial" w:cs="Arial"/>
          <w:b/>
          <w:bCs/>
          <w:color w:val="000000"/>
          <w:kern w:val="0"/>
          <w:sz w:val="18"/>
          <w:szCs w:val="18"/>
          <w14:ligatures w14:val="none"/>
        </w:rPr>
        <w:t>Mẫu A3-TMĐAK-SPQG</w:t>
      </w:r>
      <w:bookmarkEnd w:id="0"/>
      <w:r w:rsidRPr="002775F3">
        <w:rPr>
          <w:rFonts w:ascii="Arial" w:eastAsia="Times New Roman" w:hAnsi="Arial" w:cs="Arial"/>
          <w:b/>
          <w:bCs/>
          <w:color w:val="000000"/>
          <w:kern w:val="0"/>
          <w:sz w:val="18"/>
          <w:szCs w:val="18"/>
          <w14:ligatures w14:val="none"/>
        </w:rPr>
        <w:br/>
      </w:r>
      <w:r w:rsidRPr="002775F3">
        <w:rPr>
          <w:rFonts w:ascii="Arial" w:eastAsia="Times New Roman" w:hAnsi="Arial" w:cs="Arial"/>
          <w:color w:val="000000"/>
          <w:kern w:val="0"/>
          <w:sz w:val="18"/>
          <w:szCs w:val="18"/>
          <w14:ligatures w14:val="none"/>
        </w:rPr>
        <w:t>04/2024/TT-BKHCN</w:t>
      </w:r>
    </w:p>
    <w:p w:rsidR="002775F3" w:rsidRPr="002775F3" w:rsidRDefault="002775F3" w:rsidP="002775F3">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l_3_name"/>
      <w:r w:rsidRPr="002775F3">
        <w:rPr>
          <w:rFonts w:ascii="Arial" w:eastAsia="Times New Roman" w:hAnsi="Arial" w:cs="Arial"/>
          <w:b/>
          <w:bCs/>
          <w:color w:val="000000"/>
          <w:kern w:val="0"/>
          <w:sz w:val="18"/>
          <w:szCs w:val="18"/>
          <w14:ligatures w14:val="none"/>
        </w:rPr>
        <w:t>THUYẾT MINH ĐỀ ÁN KHUNG PHÁT TRIỂN SẢN PHẨM QUỐC GIA</w:t>
      </w:r>
      <w:bookmarkEnd w:id="1"/>
      <w:r w:rsidRPr="002775F3">
        <w:rPr>
          <w:rFonts w:ascii="Arial" w:eastAsia="Times New Roman" w:hAnsi="Arial" w:cs="Arial"/>
          <w:b/>
          <w:bCs/>
          <w:color w:val="000000"/>
          <w:kern w:val="0"/>
          <w:sz w:val="18"/>
          <w:szCs w:val="18"/>
          <w14:ligatures w14:val="none"/>
        </w:rPr>
        <w:fldChar w:fldCharType="begin"/>
      </w:r>
      <w:r w:rsidRPr="002775F3">
        <w:rPr>
          <w:rFonts w:ascii="Arial" w:eastAsia="Times New Roman" w:hAnsi="Arial" w:cs="Arial"/>
          <w:b/>
          <w:bCs/>
          <w:color w:val="000000"/>
          <w:kern w:val="0"/>
          <w:sz w:val="18"/>
          <w:szCs w:val="18"/>
          <w14:ligatures w14:val="none"/>
        </w:rPr>
        <w:instrText>HYPERLINK "https://thuvienphapluat.vn/van-ban/Thuong-mai/Thong-tu-04-2024-TT-BKHCN-quy-dinh-quan-ly-Chuong-trinh-phat-trien-san-pham-quoc-gia-615106.aspx" \l "_ftn2" \o ""</w:instrText>
      </w:r>
      <w:r w:rsidRPr="002775F3">
        <w:rPr>
          <w:rFonts w:ascii="Arial" w:eastAsia="Times New Roman" w:hAnsi="Arial" w:cs="Arial"/>
          <w:b/>
          <w:bCs/>
          <w:color w:val="000000"/>
          <w:kern w:val="0"/>
          <w:sz w:val="18"/>
          <w:szCs w:val="18"/>
          <w14:ligatures w14:val="none"/>
        </w:rPr>
      </w:r>
      <w:r w:rsidRPr="002775F3">
        <w:rPr>
          <w:rFonts w:ascii="Arial" w:eastAsia="Times New Roman" w:hAnsi="Arial" w:cs="Arial"/>
          <w:b/>
          <w:bCs/>
          <w:color w:val="000000"/>
          <w:kern w:val="0"/>
          <w:sz w:val="18"/>
          <w:szCs w:val="18"/>
          <w14:ligatures w14:val="none"/>
        </w:rPr>
        <w:fldChar w:fldCharType="separate"/>
      </w:r>
      <w:r w:rsidRPr="002775F3">
        <w:rPr>
          <w:rFonts w:ascii="Arial" w:eastAsia="Times New Roman" w:hAnsi="Arial" w:cs="Arial"/>
          <w:b/>
          <w:bCs/>
          <w:color w:val="000000"/>
          <w:kern w:val="0"/>
          <w:sz w:val="18"/>
          <w:szCs w:val="18"/>
          <w:u w:val="single"/>
          <w14:ligatures w14:val="none"/>
        </w:rPr>
        <w:t>[1]</w:t>
      </w:r>
      <w:r w:rsidRPr="002775F3">
        <w:rPr>
          <w:rFonts w:ascii="Arial" w:eastAsia="Times New Roman" w:hAnsi="Arial" w:cs="Arial"/>
          <w:b/>
          <w:bCs/>
          <w:color w:val="000000"/>
          <w:kern w:val="0"/>
          <w:sz w:val="18"/>
          <w:szCs w:val="18"/>
          <w14:ligatures w14:val="none"/>
        </w:rPr>
        <w:fldChar w:fldCharType="end"/>
      </w:r>
    </w:p>
    <w:p w:rsidR="002775F3" w:rsidRPr="002775F3" w:rsidRDefault="002775F3" w:rsidP="002775F3">
      <w:pPr>
        <w:shd w:val="clear" w:color="auto" w:fill="FFFFFF"/>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b/>
          <w:bCs/>
          <w:color w:val="000000"/>
          <w:kern w:val="0"/>
          <w:sz w:val="18"/>
          <w:szCs w:val="18"/>
          <w14:ligatures w14:val="none"/>
        </w:rPr>
        <w:t>I. THÔNG TIN CHUNG</w:t>
      </w:r>
    </w:p>
    <w:p w:rsidR="002775F3" w:rsidRPr="002775F3" w:rsidRDefault="002775F3" w:rsidP="002775F3">
      <w:pPr>
        <w:shd w:val="clear" w:color="auto" w:fill="FFFFFF"/>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b/>
          <w:bCs/>
          <w:color w:val="000000"/>
          <w:kern w:val="0"/>
          <w:sz w:val="18"/>
          <w:szCs w:val="18"/>
          <w14:ligatures w14:val="none"/>
        </w:rPr>
        <w:t>1. Tên Sản phẩm:</w:t>
      </w:r>
      <w:r w:rsidRPr="002775F3">
        <w:rPr>
          <w:rFonts w:ascii="Arial" w:eastAsia="Times New Roman" w:hAnsi="Arial" w:cs="Arial"/>
          <w:color w:val="000000"/>
          <w:kern w:val="0"/>
          <w:sz w:val="18"/>
          <w:szCs w:val="18"/>
          <w14:ligatures w14:val="none"/>
        </w:rPr>
        <w:t> </w:t>
      </w:r>
      <w:r w:rsidRPr="002775F3">
        <w:rPr>
          <w:rFonts w:ascii="Arial" w:eastAsia="Times New Roman" w:hAnsi="Arial" w:cs="Arial"/>
          <w:i/>
          <w:iCs/>
          <w:color w:val="000000"/>
          <w:kern w:val="0"/>
          <w:sz w:val="18"/>
          <w:szCs w:val="18"/>
          <w14:ligatures w14:val="none"/>
        </w:rPr>
        <w:t>“Theo danh mục đã được Thủ tướng Chính phủ phê duyệt”</w:t>
      </w:r>
    </w:p>
    <w:p w:rsidR="002775F3" w:rsidRPr="002775F3" w:rsidRDefault="002775F3" w:rsidP="002775F3">
      <w:pPr>
        <w:shd w:val="clear" w:color="auto" w:fill="FFFFFF"/>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b/>
          <w:bCs/>
          <w:color w:val="000000"/>
          <w:kern w:val="0"/>
          <w:sz w:val="18"/>
          <w:szCs w:val="18"/>
          <w14:ligatures w14:val="none"/>
        </w:rPr>
        <w:t>2. Thuộc Chương trình:</w:t>
      </w:r>
      <w:r w:rsidRPr="002775F3">
        <w:rPr>
          <w:rFonts w:ascii="Arial" w:eastAsia="Times New Roman" w:hAnsi="Arial" w:cs="Arial"/>
          <w:color w:val="000000"/>
          <w:kern w:val="0"/>
          <w:sz w:val="18"/>
          <w:szCs w:val="18"/>
          <w14:ligatures w14:val="none"/>
        </w:rPr>
        <w:t> Chương trình phát triển sản phẩm quốc gia đến năm 2030</w:t>
      </w:r>
    </w:p>
    <w:p w:rsidR="002775F3" w:rsidRPr="002775F3" w:rsidRDefault="002775F3" w:rsidP="002775F3">
      <w:pPr>
        <w:shd w:val="clear" w:color="auto" w:fill="FFFFFF"/>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b/>
          <w:bCs/>
          <w:color w:val="000000"/>
          <w:kern w:val="0"/>
          <w:sz w:val="18"/>
          <w:szCs w:val="18"/>
          <w14:ligatures w14:val="none"/>
        </w:rPr>
        <w:t>3. Phạm vi, đối tượng của đề án:</w:t>
      </w:r>
      <w:r w:rsidRPr="002775F3">
        <w:rPr>
          <w:rFonts w:ascii="Arial" w:eastAsia="Times New Roman" w:hAnsi="Arial" w:cs="Arial"/>
          <w:color w:val="000000"/>
          <w:kern w:val="0"/>
          <w:sz w:val="18"/>
          <w:szCs w:val="18"/>
          <w14:ligatures w14:val="none"/>
        </w:rPr>
        <w:t> </w:t>
      </w:r>
      <w:r w:rsidRPr="002775F3">
        <w:rPr>
          <w:rFonts w:ascii="Arial" w:eastAsia="Times New Roman" w:hAnsi="Arial" w:cs="Arial"/>
          <w:i/>
          <w:iCs/>
          <w:color w:val="000000"/>
          <w:kern w:val="0"/>
          <w:sz w:val="18"/>
          <w:szCs w:val="18"/>
          <w14:ligatures w14:val="none"/>
        </w:rPr>
        <w:t>(ghi rõ phạm vi triển khai, đối tượng cụ thể)</w:t>
      </w:r>
    </w:p>
    <w:p w:rsidR="002775F3" w:rsidRPr="002775F3" w:rsidRDefault="002775F3" w:rsidP="002775F3">
      <w:pPr>
        <w:shd w:val="clear" w:color="auto" w:fill="FFFFFF"/>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b/>
          <w:bCs/>
          <w:color w:val="000000"/>
          <w:kern w:val="0"/>
          <w:sz w:val="18"/>
          <w:szCs w:val="18"/>
          <w14:ligatures w14:val="none"/>
        </w:rPr>
        <w:t>II. MỤC TIÊU CỦA ĐỀ ÁN KHUNG</w:t>
      </w:r>
    </w:p>
    <w:p w:rsidR="002775F3" w:rsidRPr="002775F3" w:rsidRDefault="002775F3" w:rsidP="002775F3">
      <w:pPr>
        <w:shd w:val="clear" w:color="auto" w:fill="FFFFFF"/>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b/>
          <w:bCs/>
          <w:color w:val="000000"/>
          <w:kern w:val="0"/>
          <w:sz w:val="18"/>
          <w:szCs w:val="18"/>
          <w14:ligatures w14:val="none"/>
        </w:rPr>
        <w:t>1. Mục tiêu tổng quát</w:t>
      </w:r>
      <w:r w:rsidRPr="002775F3">
        <w:rPr>
          <w:rFonts w:ascii="Arial" w:eastAsia="Times New Roman" w:hAnsi="Arial" w:cs="Arial"/>
          <w:color w:val="000000"/>
          <w:kern w:val="0"/>
          <w:sz w:val="18"/>
          <w:szCs w:val="18"/>
          <w14:ligatures w14:val="none"/>
        </w:rPr>
        <w:t> </w:t>
      </w:r>
      <w:r w:rsidRPr="002775F3">
        <w:rPr>
          <w:rFonts w:ascii="Arial" w:eastAsia="Times New Roman" w:hAnsi="Arial" w:cs="Arial"/>
          <w:i/>
          <w:iCs/>
          <w:color w:val="000000"/>
          <w:kern w:val="0"/>
          <w:sz w:val="18"/>
          <w:szCs w:val="18"/>
          <w14:ligatures w14:val="none"/>
        </w:rPr>
        <w:t>(về khoa học và công nghệ, về kinh tế, xã hội, môi trường cần đạt của đề án; triển vọng phát triển và đóng góp cho nền kinh tế....)</w:t>
      </w:r>
    </w:p>
    <w:p w:rsidR="002775F3" w:rsidRPr="002775F3" w:rsidRDefault="002775F3" w:rsidP="002775F3">
      <w:pPr>
        <w:shd w:val="clear" w:color="auto" w:fill="FFFFFF"/>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b/>
          <w:bCs/>
          <w:color w:val="000000"/>
          <w:kern w:val="0"/>
          <w:sz w:val="18"/>
          <w:szCs w:val="18"/>
          <w14:ligatures w14:val="none"/>
        </w:rPr>
        <w:t>2. Mục tiêu cụ thể</w:t>
      </w:r>
      <w:r w:rsidRPr="002775F3">
        <w:rPr>
          <w:rFonts w:ascii="Arial" w:eastAsia="Times New Roman" w:hAnsi="Arial" w:cs="Arial"/>
          <w:color w:val="000000"/>
          <w:kern w:val="0"/>
          <w:sz w:val="18"/>
          <w:szCs w:val="18"/>
          <w14:ligatures w14:val="none"/>
        </w:rPr>
        <w:t> </w:t>
      </w:r>
      <w:r w:rsidRPr="002775F3">
        <w:rPr>
          <w:rFonts w:ascii="Arial" w:eastAsia="Times New Roman" w:hAnsi="Arial" w:cs="Arial"/>
          <w:i/>
          <w:iCs/>
          <w:color w:val="000000"/>
          <w:kern w:val="0"/>
          <w:sz w:val="18"/>
          <w:szCs w:val="18"/>
          <w14:ligatures w14:val="none"/>
        </w:rPr>
        <w:t>(nêu rõ các chỉ tiêu cần đạt của đề án về khoa học và công nghệ, kinh tế - xã hội và môi trường)</w:t>
      </w:r>
    </w:p>
    <w:p w:rsidR="002775F3" w:rsidRPr="002775F3" w:rsidRDefault="002775F3" w:rsidP="002775F3">
      <w:pPr>
        <w:shd w:val="clear" w:color="auto" w:fill="FFFFFF"/>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color w:val="000000"/>
          <w:kern w:val="0"/>
          <w:sz w:val="18"/>
          <w:szCs w:val="18"/>
          <w14:ligatures w14:val="none"/>
        </w:rPr>
        <w:t>2.1. Mục tiêu về khoa học và công nghệ:</w:t>
      </w:r>
    </w:p>
    <w:p w:rsidR="002775F3" w:rsidRPr="002775F3" w:rsidRDefault="002775F3" w:rsidP="002775F3">
      <w:pPr>
        <w:shd w:val="clear" w:color="auto" w:fill="FFFFFF"/>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color w:val="000000"/>
          <w:kern w:val="0"/>
          <w:sz w:val="18"/>
          <w:szCs w:val="18"/>
          <w14:ligatures w14:val="none"/>
        </w:rPr>
        <w:t>- Mục tiêu về những công nghệ mới, công nghệ cao được tiếp thu, làm chủ hoặc tạo mới và trình độ đạt được so với khu vực và quốc tế...</w:t>
      </w:r>
    </w:p>
    <w:p w:rsidR="002775F3" w:rsidRPr="002775F3" w:rsidRDefault="002775F3" w:rsidP="002775F3">
      <w:pPr>
        <w:shd w:val="clear" w:color="auto" w:fill="FFFFFF"/>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color w:val="000000"/>
          <w:kern w:val="0"/>
          <w:sz w:val="18"/>
          <w:szCs w:val="18"/>
          <w14:ligatures w14:val="none"/>
        </w:rPr>
        <w:t>- Mục tiêu về đăng ký, công nhận bảo hộ quyền sở hữu trí tuệ ...</w:t>
      </w:r>
    </w:p>
    <w:p w:rsidR="002775F3" w:rsidRPr="002775F3" w:rsidRDefault="002775F3" w:rsidP="002775F3">
      <w:pPr>
        <w:shd w:val="clear" w:color="auto" w:fill="FFFFFF"/>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color w:val="000000"/>
          <w:kern w:val="0"/>
          <w:sz w:val="18"/>
          <w:szCs w:val="18"/>
          <w14:ligatures w14:val="none"/>
        </w:rPr>
        <w:t>- Mục tiêu về khả năng nâng cao trình độ của sản phẩm...</w:t>
      </w:r>
    </w:p>
    <w:p w:rsidR="002775F3" w:rsidRPr="002775F3" w:rsidRDefault="002775F3" w:rsidP="002775F3">
      <w:pPr>
        <w:shd w:val="clear" w:color="auto" w:fill="FFFFFF"/>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color w:val="000000"/>
          <w:kern w:val="0"/>
          <w:sz w:val="18"/>
          <w:szCs w:val="18"/>
          <w14:ligatures w14:val="none"/>
        </w:rPr>
        <w:t>- Mục tiêu về đào tạo đội ngũ chuyên gia, cán bộ tư vấn có liên quan đến sản phẩm quốc gia.</w:t>
      </w:r>
    </w:p>
    <w:p w:rsidR="002775F3" w:rsidRPr="002775F3" w:rsidRDefault="002775F3" w:rsidP="002775F3">
      <w:pPr>
        <w:shd w:val="clear" w:color="auto" w:fill="FFFFFF"/>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color w:val="000000"/>
          <w:kern w:val="0"/>
          <w:sz w:val="18"/>
          <w:szCs w:val="18"/>
          <w14:ligatures w14:val="none"/>
        </w:rPr>
        <w:t>- Các mục tiêu khác....</w:t>
      </w:r>
    </w:p>
    <w:p w:rsidR="002775F3" w:rsidRPr="002775F3" w:rsidRDefault="002775F3" w:rsidP="002775F3">
      <w:pPr>
        <w:shd w:val="clear" w:color="auto" w:fill="FFFFFF"/>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color w:val="000000"/>
          <w:kern w:val="0"/>
          <w:sz w:val="18"/>
          <w:szCs w:val="18"/>
          <w14:ligatures w14:val="none"/>
        </w:rPr>
        <w:t>2.2. Mục tiêu kinh tế - xã hội</w:t>
      </w:r>
    </w:p>
    <w:p w:rsidR="002775F3" w:rsidRPr="002775F3" w:rsidRDefault="002775F3" w:rsidP="002775F3">
      <w:pPr>
        <w:shd w:val="clear" w:color="auto" w:fill="FFFFFF"/>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color w:val="000000"/>
          <w:kern w:val="0"/>
          <w:sz w:val="18"/>
          <w:szCs w:val="18"/>
          <w14:ligatures w14:val="none"/>
        </w:rPr>
        <w:t>- Mục tiêu về tạo ngành nghề mới, sản phẩm mới, về hình thành phát triển tổ chức, doanh nghiệp mới...</w:t>
      </w:r>
    </w:p>
    <w:p w:rsidR="002775F3" w:rsidRPr="002775F3" w:rsidRDefault="002775F3" w:rsidP="002775F3">
      <w:pPr>
        <w:shd w:val="clear" w:color="auto" w:fill="FFFFFF"/>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color w:val="000000"/>
          <w:kern w:val="0"/>
          <w:sz w:val="18"/>
          <w:szCs w:val="18"/>
          <w14:ligatures w14:val="none"/>
        </w:rPr>
        <w:t>- Mục tiêu về doanh thu, khả năng chiếm lĩnh thị trường sản phẩm trong và ngoài nước (khả năng thay thế nhập khẩu, tăng cường xuất khẩu...)</w:t>
      </w:r>
    </w:p>
    <w:p w:rsidR="002775F3" w:rsidRPr="002775F3" w:rsidRDefault="002775F3" w:rsidP="002775F3">
      <w:pPr>
        <w:shd w:val="clear" w:color="auto" w:fill="FFFFFF"/>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color w:val="000000"/>
          <w:kern w:val="0"/>
          <w:sz w:val="18"/>
          <w:szCs w:val="18"/>
          <w14:ligatures w14:val="none"/>
        </w:rPr>
        <w:t>- Mục tiêu giá trị gia tăng, hiệu quả kinh tế làm lợi do phát triển sản phẩm đem lại...</w:t>
      </w:r>
    </w:p>
    <w:p w:rsidR="002775F3" w:rsidRPr="002775F3" w:rsidRDefault="002775F3" w:rsidP="002775F3">
      <w:pPr>
        <w:shd w:val="clear" w:color="auto" w:fill="FFFFFF"/>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color w:val="000000"/>
          <w:kern w:val="0"/>
          <w:sz w:val="18"/>
          <w:szCs w:val="18"/>
          <w14:ligatures w14:val="none"/>
        </w:rPr>
        <w:t>- Mục tiêu về khả năng cạnh tranh của doanh nghiệp được đầu tư sản xuất...</w:t>
      </w:r>
    </w:p>
    <w:p w:rsidR="002775F3" w:rsidRPr="002775F3" w:rsidRDefault="002775F3" w:rsidP="002775F3">
      <w:pPr>
        <w:shd w:val="clear" w:color="auto" w:fill="FFFFFF"/>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color w:val="000000"/>
          <w:kern w:val="0"/>
          <w:sz w:val="18"/>
          <w:szCs w:val="18"/>
          <w14:ligatures w14:val="none"/>
        </w:rPr>
        <w:t>- Mục tiêu về việc làm, thu nhập cho người lao động...</w:t>
      </w:r>
    </w:p>
    <w:p w:rsidR="002775F3" w:rsidRPr="002775F3" w:rsidRDefault="002775F3" w:rsidP="002775F3">
      <w:pPr>
        <w:shd w:val="clear" w:color="auto" w:fill="FFFFFF"/>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color w:val="000000"/>
          <w:kern w:val="0"/>
          <w:sz w:val="18"/>
          <w:szCs w:val="18"/>
          <w14:ligatures w14:val="none"/>
        </w:rPr>
        <w:t>- Các mục tiêu khác....</w:t>
      </w:r>
    </w:p>
    <w:p w:rsidR="002775F3" w:rsidRPr="002775F3" w:rsidRDefault="002775F3" w:rsidP="002775F3">
      <w:pPr>
        <w:shd w:val="clear" w:color="auto" w:fill="FFFFFF"/>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b/>
          <w:bCs/>
          <w:color w:val="000000"/>
          <w:kern w:val="0"/>
          <w:sz w:val="18"/>
          <w:szCs w:val="18"/>
          <w14:ligatures w14:val="none"/>
        </w:rPr>
        <w:t>III. NỘI DUNG CHỦ YẾU CỦA ĐỀ ÁN KHUNG</w:t>
      </w:r>
    </w:p>
    <w:p w:rsidR="002775F3" w:rsidRPr="002775F3" w:rsidRDefault="002775F3" w:rsidP="002775F3">
      <w:pPr>
        <w:shd w:val="clear" w:color="auto" w:fill="FFFFFF"/>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b/>
          <w:bCs/>
          <w:color w:val="000000"/>
          <w:kern w:val="0"/>
          <w:sz w:val="18"/>
          <w:szCs w:val="18"/>
          <w14:ligatures w14:val="none"/>
        </w:rPr>
        <w:t>1. Nội dung nghiên cứu và phát triển sản phẩm quốc gia:</w:t>
      </w:r>
      <w:r w:rsidRPr="002775F3">
        <w:rPr>
          <w:rFonts w:ascii="Arial" w:eastAsia="Times New Roman" w:hAnsi="Arial" w:cs="Arial"/>
          <w:color w:val="000000"/>
          <w:kern w:val="0"/>
          <w:sz w:val="18"/>
          <w:szCs w:val="18"/>
          <w14:ligatures w14:val="none"/>
        </w:rPr>
        <w:t> </w:t>
      </w:r>
      <w:r w:rsidRPr="002775F3">
        <w:rPr>
          <w:rFonts w:ascii="Arial" w:eastAsia="Times New Roman" w:hAnsi="Arial" w:cs="Arial"/>
          <w:i/>
          <w:iCs/>
          <w:color w:val="000000"/>
          <w:kern w:val="0"/>
          <w:sz w:val="18"/>
          <w:szCs w:val="18"/>
          <w14:ligatures w14:val="none"/>
        </w:rPr>
        <w:t>(nêu các nội dung nghiên cứu và phát triển công nghệ chủ yếu phục vụ phát triển các sản phẩm quốc gia)</w:t>
      </w:r>
    </w:p>
    <w:p w:rsidR="002775F3" w:rsidRPr="002775F3" w:rsidRDefault="002775F3" w:rsidP="002775F3">
      <w:pPr>
        <w:shd w:val="clear" w:color="auto" w:fill="FFFFFF"/>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color w:val="000000"/>
          <w:kern w:val="0"/>
          <w:sz w:val="18"/>
          <w:szCs w:val="18"/>
          <w14:ligatures w14:val="none"/>
        </w:rPr>
        <w:t>- Nội dung 1 …………..</w:t>
      </w:r>
    </w:p>
    <w:p w:rsidR="002775F3" w:rsidRPr="002775F3" w:rsidRDefault="002775F3" w:rsidP="002775F3">
      <w:pPr>
        <w:shd w:val="clear" w:color="auto" w:fill="FFFFFF"/>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color w:val="000000"/>
          <w:kern w:val="0"/>
          <w:sz w:val="18"/>
          <w:szCs w:val="18"/>
          <w14:ligatures w14:val="none"/>
        </w:rPr>
        <w:t>- Nội dung 2 …………..</w:t>
      </w:r>
    </w:p>
    <w:p w:rsidR="002775F3" w:rsidRPr="002775F3" w:rsidRDefault="002775F3" w:rsidP="002775F3">
      <w:pPr>
        <w:shd w:val="clear" w:color="auto" w:fill="FFFFFF"/>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color w:val="000000"/>
          <w:kern w:val="0"/>
          <w:sz w:val="18"/>
          <w:szCs w:val="18"/>
          <w14:ligatures w14:val="none"/>
        </w:rPr>
        <w:t>- Nội dung …………….</w:t>
      </w:r>
    </w:p>
    <w:p w:rsidR="002775F3" w:rsidRPr="002775F3" w:rsidRDefault="002775F3" w:rsidP="002775F3">
      <w:pPr>
        <w:shd w:val="clear" w:color="auto" w:fill="FFFFFF"/>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b/>
          <w:bCs/>
          <w:color w:val="000000"/>
          <w:kern w:val="0"/>
          <w:sz w:val="18"/>
          <w:szCs w:val="18"/>
          <w14:ligatures w14:val="none"/>
        </w:rPr>
        <w:t>2. Nội dung hoàn thiện công nghệ, đầu tư sản xuất sản phẩm quốc gia: </w:t>
      </w:r>
      <w:r w:rsidRPr="002775F3">
        <w:rPr>
          <w:rFonts w:ascii="Arial" w:eastAsia="Times New Roman" w:hAnsi="Arial" w:cs="Arial"/>
          <w:i/>
          <w:iCs/>
          <w:color w:val="000000"/>
          <w:kern w:val="0"/>
          <w:sz w:val="18"/>
          <w:szCs w:val="18"/>
          <w14:ligatures w14:val="none"/>
        </w:rPr>
        <w:t>(nêu các nội dung nghiên cứu hoàn thiện công nghệ, chuyển giao công nghệ, sản xuất thử nghiệm, hình thành các doanh nghiệp sản xuất sản phẩm quốc gia)</w:t>
      </w:r>
    </w:p>
    <w:p w:rsidR="002775F3" w:rsidRPr="002775F3" w:rsidRDefault="002775F3" w:rsidP="002775F3">
      <w:pPr>
        <w:shd w:val="clear" w:color="auto" w:fill="FFFFFF"/>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color w:val="000000"/>
          <w:kern w:val="0"/>
          <w:sz w:val="18"/>
          <w:szCs w:val="18"/>
          <w14:ligatures w14:val="none"/>
        </w:rPr>
        <w:t>- Nội dung 1 …………..</w:t>
      </w:r>
    </w:p>
    <w:p w:rsidR="002775F3" w:rsidRPr="002775F3" w:rsidRDefault="002775F3" w:rsidP="002775F3">
      <w:pPr>
        <w:shd w:val="clear" w:color="auto" w:fill="FFFFFF"/>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color w:val="000000"/>
          <w:kern w:val="0"/>
          <w:sz w:val="18"/>
          <w:szCs w:val="18"/>
          <w14:ligatures w14:val="none"/>
        </w:rPr>
        <w:t>- Nội dung 2 …………..</w:t>
      </w:r>
    </w:p>
    <w:p w:rsidR="002775F3" w:rsidRPr="002775F3" w:rsidRDefault="002775F3" w:rsidP="002775F3">
      <w:pPr>
        <w:shd w:val="clear" w:color="auto" w:fill="FFFFFF"/>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color w:val="000000"/>
          <w:kern w:val="0"/>
          <w:sz w:val="18"/>
          <w:szCs w:val="18"/>
          <w14:ligatures w14:val="none"/>
        </w:rPr>
        <w:t>- Nội dung …………….</w:t>
      </w:r>
    </w:p>
    <w:p w:rsidR="002775F3" w:rsidRPr="002775F3" w:rsidRDefault="002775F3" w:rsidP="002775F3">
      <w:pPr>
        <w:shd w:val="clear" w:color="auto" w:fill="FFFFFF"/>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b/>
          <w:bCs/>
          <w:color w:val="000000"/>
          <w:kern w:val="0"/>
          <w:sz w:val="18"/>
          <w:szCs w:val="18"/>
          <w14:ligatures w14:val="none"/>
        </w:rPr>
        <w:t>3. Nội dung thương mại hóa sản phẩm và phát triển thị trường các sản phẩm quốc gia:</w:t>
      </w:r>
      <w:r w:rsidRPr="002775F3">
        <w:rPr>
          <w:rFonts w:ascii="Arial" w:eastAsia="Times New Roman" w:hAnsi="Arial" w:cs="Arial"/>
          <w:color w:val="000000"/>
          <w:kern w:val="0"/>
          <w:sz w:val="18"/>
          <w:szCs w:val="18"/>
          <w14:ligatures w14:val="none"/>
        </w:rPr>
        <w:t> </w:t>
      </w:r>
      <w:r w:rsidRPr="002775F3">
        <w:rPr>
          <w:rFonts w:ascii="Arial" w:eastAsia="Times New Roman" w:hAnsi="Arial" w:cs="Arial"/>
          <w:i/>
          <w:iCs/>
          <w:color w:val="000000"/>
          <w:kern w:val="0"/>
          <w:sz w:val="18"/>
          <w:szCs w:val="18"/>
          <w14:ligatures w14:val="none"/>
        </w:rPr>
        <w:t>(nêu các nội dung về tổ chức xúc tiến đầu tư và xúc tiến thương mại, mở rộng và phát triển các doanh nghiệp sản xuất sản phẩm quốc gia)</w:t>
      </w:r>
    </w:p>
    <w:p w:rsidR="002775F3" w:rsidRPr="002775F3" w:rsidRDefault="002775F3" w:rsidP="002775F3">
      <w:pPr>
        <w:shd w:val="clear" w:color="auto" w:fill="FFFFFF"/>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color w:val="000000"/>
          <w:kern w:val="0"/>
          <w:sz w:val="18"/>
          <w:szCs w:val="18"/>
          <w14:ligatures w14:val="none"/>
        </w:rPr>
        <w:t>- Nội dung 1 …………..</w:t>
      </w:r>
    </w:p>
    <w:p w:rsidR="002775F3" w:rsidRPr="002775F3" w:rsidRDefault="002775F3" w:rsidP="002775F3">
      <w:pPr>
        <w:shd w:val="clear" w:color="auto" w:fill="FFFFFF"/>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color w:val="000000"/>
          <w:kern w:val="0"/>
          <w:sz w:val="18"/>
          <w:szCs w:val="18"/>
          <w14:ligatures w14:val="none"/>
        </w:rPr>
        <w:t>- Nội dung 2 …………..</w:t>
      </w:r>
    </w:p>
    <w:p w:rsidR="002775F3" w:rsidRPr="002775F3" w:rsidRDefault="002775F3" w:rsidP="002775F3">
      <w:pPr>
        <w:shd w:val="clear" w:color="auto" w:fill="FFFFFF"/>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color w:val="000000"/>
          <w:kern w:val="0"/>
          <w:sz w:val="18"/>
          <w:szCs w:val="18"/>
          <w14:ligatures w14:val="none"/>
        </w:rPr>
        <w:t>- Nội dung …………….</w:t>
      </w:r>
    </w:p>
    <w:p w:rsidR="002775F3" w:rsidRPr="002775F3" w:rsidRDefault="002775F3" w:rsidP="002775F3">
      <w:pPr>
        <w:shd w:val="clear" w:color="auto" w:fill="FFFFFF"/>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b/>
          <w:bCs/>
          <w:color w:val="000000"/>
          <w:kern w:val="0"/>
          <w:sz w:val="18"/>
          <w:szCs w:val="18"/>
          <w14:ligatures w14:val="none"/>
        </w:rPr>
        <w:lastRenderedPageBreak/>
        <w:t>4. Nội dung hỗ trợ đầu tư nâng cao năng lực nghiên cứu phát triển công nghệ:</w:t>
      </w:r>
      <w:r w:rsidRPr="002775F3">
        <w:rPr>
          <w:rFonts w:ascii="Arial" w:eastAsia="Times New Roman" w:hAnsi="Arial" w:cs="Arial"/>
          <w:color w:val="000000"/>
          <w:kern w:val="0"/>
          <w:sz w:val="18"/>
          <w:szCs w:val="18"/>
          <w14:ligatures w14:val="none"/>
        </w:rPr>
        <w:t> </w:t>
      </w:r>
      <w:r w:rsidRPr="002775F3">
        <w:rPr>
          <w:rFonts w:ascii="Arial" w:eastAsia="Times New Roman" w:hAnsi="Arial" w:cs="Arial"/>
          <w:i/>
          <w:iCs/>
          <w:color w:val="000000"/>
          <w:kern w:val="0"/>
          <w:sz w:val="18"/>
          <w:szCs w:val="18"/>
          <w14:ligatures w14:val="none"/>
        </w:rPr>
        <w:t>(hoàn thiện nâng cao năng lực cơ sở thí nghiệm, đo lường ....)</w:t>
      </w:r>
    </w:p>
    <w:p w:rsidR="002775F3" w:rsidRPr="002775F3" w:rsidRDefault="002775F3" w:rsidP="002775F3">
      <w:pPr>
        <w:shd w:val="clear" w:color="auto" w:fill="FFFFFF"/>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b/>
          <w:bCs/>
          <w:color w:val="000000"/>
          <w:kern w:val="0"/>
          <w:sz w:val="18"/>
          <w:szCs w:val="18"/>
          <w14:ligatures w14:val="none"/>
        </w:rPr>
        <w:t>5. Các nội dung khác:</w:t>
      </w:r>
      <w:r w:rsidRPr="002775F3">
        <w:rPr>
          <w:rFonts w:ascii="Arial" w:eastAsia="Times New Roman" w:hAnsi="Arial" w:cs="Arial"/>
          <w:color w:val="000000"/>
          <w:kern w:val="0"/>
          <w:sz w:val="18"/>
          <w:szCs w:val="18"/>
          <w14:ligatures w14:val="none"/>
        </w:rPr>
        <w:t> </w:t>
      </w:r>
      <w:r w:rsidRPr="002775F3">
        <w:rPr>
          <w:rFonts w:ascii="Arial" w:eastAsia="Times New Roman" w:hAnsi="Arial" w:cs="Arial"/>
          <w:i/>
          <w:iCs/>
          <w:color w:val="000000"/>
          <w:kern w:val="0"/>
          <w:sz w:val="18"/>
          <w:szCs w:val="18"/>
          <w14:ligatures w14:val="none"/>
        </w:rPr>
        <w:t>(sơ kết, tổng kết việc thực hiện đề án khung,..)</w:t>
      </w:r>
    </w:p>
    <w:p w:rsidR="002775F3" w:rsidRPr="002775F3" w:rsidRDefault="002775F3" w:rsidP="002775F3">
      <w:pPr>
        <w:shd w:val="clear" w:color="auto" w:fill="FFFFFF"/>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i/>
          <w:iCs/>
          <w:color w:val="000000"/>
          <w:kern w:val="0"/>
          <w:sz w:val="18"/>
          <w:szCs w:val="18"/>
          <w14:ligatures w14:val="none"/>
        </w:rPr>
        <w:t>Các nội dung trên phải được cụ thể hóa về mức độ, khối lượng công việc, kết quả đạt được; trách nhiệm thực hiện của tổ chức, cá nhân; tiến độ và dự kiến kinh phí thực hiện.</w:t>
      </w:r>
    </w:p>
    <w:p w:rsidR="002775F3" w:rsidRPr="002775F3" w:rsidRDefault="002775F3" w:rsidP="002775F3">
      <w:pPr>
        <w:shd w:val="clear" w:color="auto" w:fill="FFFFFF"/>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b/>
          <w:bCs/>
          <w:color w:val="000000"/>
          <w:kern w:val="0"/>
          <w:sz w:val="18"/>
          <w:szCs w:val="18"/>
          <w14:ligatures w14:val="none"/>
        </w:rPr>
        <w:t>IV. GIẢI PHÁP THỰC HIỆN</w:t>
      </w:r>
    </w:p>
    <w:p w:rsidR="002775F3" w:rsidRPr="002775F3" w:rsidRDefault="002775F3" w:rsidP="002775F3">
      <w:pPr>
        <w:shd w:val="clear" w:color="auto" w:fill="FFFFFF"/>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b/>
          <w:bCs/>
          <w:color w:val="000000"/>
          <w:kern w:val="0"/>
          <w:sz w:val="18"/>
          <w:szCs w:val="18"/>
          <w14:ligatures w14:val="none"/>
        </w:rPr>
        <w:t>1. Giải pháp hỗ trợ nghiên cứu:</w:t>
      </w:r>
      <w:r w:rsidRPr="002775F3">
        <w:rPr>
          <w:rFonts w:ascii="Arial" w:eastAsia="Times New Roman" w:hAnsi="Arial" w:cs="Arial"/>
          <w:color w:val="000000"/>
          <w:kern w:val="0"/>
          <w:sz w:val="18"/>
          <w:szCs w:val="18"/>
          <w14:ligatures w14:val="none"/>
        </w:rPr>
        <w:t> </w:t>
      </w:r>
      <w:r w:rsidRPr="002775F3">
        <w:rPr>
          <w:rFonts w:ascii="Arial" w:eastAsia="Times New Roman" w:hAnsi="Arial" w:cs="Arial"/>
          <w:i/>
          <w:iCs/>
          <w:color w:val="000000"/>
          <w:kern w:val="0"/>
          <w:sz w:val="18"/>
          <w:szCs w:val="18"/>
          <w14:ligatures w14:val="none"/>
        </w:rPr>
        <w:t>((i) hỗ trợ cho: hoạt động nghiên cứu khoa học và phát triển công nghệ, sản xuất thử nghiệm, xây dựng các tiêu chuẩn chất lượng, áp dụng hệ thống quản lý chất lượng tiên tiến, xây dựng và xác lập quyền sở hữu trí tuệ đối với các sản phẩm quốc gia; (ii) hỗ trợ, mua quyền sở hữu công nghệ và tìm kiếm, giải mã bí quyết công nghệ; (iii) thuê chuyên gia, tư vấn nước ngoài, (iv) chuyển giao công nghệ trong và ngoài nước...).</w:t>
      </w:r>
    </w:p>
    <w:p w:rsidR="002775F3" w:rsidRPr="002775F3" w:rsidRDefault="002775F3" w:rsidP="002775F3">
      <w:pPr>
        <w:shd w:val="clear" w:color="auto" w:fill="FFFFFF"/>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b/>
          <w:bCs/>
          <w:color w:val="000000"/>
          <w:kern w:val="0"/>
          <w:sz w:val="18"/>
          <w:szCs w:val="18"/>
          <w14:ligatures w14:val="none"/>
        </w:rPr>
        <w:t>2. Giải pháp phát triển nguồn nhân lực:</w:t>
      </w:r>
      <w:r w:rsidRPr="002775F3">
        <w:rPr>
          <w:rFonts w:ascii="Arial" w:eastAsia="Times New Roman" w:hAnsi="Arial" w:cs="Arial"/>
          <w:color w:val="000000"/>
          <w:kern w:val="0"/>
          <w:sz w:val="18"/>
          <w:szCs w:val="18"/>
          <w14:ligatures w14:val="none"/>
        </w:rPr>
        <w:t> </w:t>
      </w:r>
      <w:r w:rsidRPr="002775F3">
        <w:rPr>
          <w:rFonts w:ascii="Arial" w:eastAsia="Times New Roman" w:hAnsi="Arial" w:cs="Arial"/>
          <w:i/>
          <w:iCs/>
          <w:color w:val="000000"/>
          <w:kern w:val="0"/>
          <w:sz w:val="18"/>
          <w:szCs w:val="18"/>
          <w14:ligatures w14:val="none"/>
        </w:rPr>
        <w:t>(về sử dụng và xây dựng đội ngũ cán bộ, nguồn nhân lực KH&amp;CN và cán bộ quản lý; xây dựng và phát triển cơ sở vật chất kỹ thuật cho các hoạt động nghiên cứu khoa học và phát triển công nghệ, sản xuất thử nghiệm và phát triển sản xuất các sản phẩm quốc gia).</w:t>
      </w:r>
    </w:p>
    <w:p w:rsidR="002775F3" w:rsidRPr="002775F3" w:rsidRDefault="002775F3" w:rsidP="002775F3">
      <w:pPr>
        <w:shd w:val="clear" w:color="auto" w:fill="FFFFFF"/>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b/>
          <w:bCs/>
          <w:color w:val="000000"/>
          <w:kern w:val="0"/>
          <w:sz w:val="18"/>
          <w:szCs w:val="18"/>
          <w14:ligatures w14:val="none"/>
        </w:rPr>
        <w:t>3. Giải pháp về huy động kinh phí:</w:t>
      </w:r>
      <w:r w:rsidRPr="002775F3">
        <w:rPr>
          <w:rFonts w:ascii="Arial" w:eastAsia="Times New Roman" w:hAnsi="Arial" w:cs="Arial"/>
          <w:color w:val="000000"/>
          <w:kern w:val="0"/>
          <w:sz w:val="18"/>
          <w:szCs w:val="18"/>
          <w14:ligatures w14:val="none"/>
        </w:rPr>
        <w:t> </w:t>
      </w:r>
      <w:r w:rsidRPr="002775F3">
        <w:rPr>
          <w:rFonts w:ascii="Arial" w:eastAsia="Times New Roman" w:hAnsi="Arial" w:cs="Arial"/>
          <w:i/>
          <w:iCs/>
          <w:color w:val="000000"/>
          <w:kern w:val="0"/>
          <w:sz w:val="18"/>
          <w:szCs w:val="18"/>
          <w14:ligatures w14:val="none"/>
        </w:rPr>
        <w:t>(theo quy định tại khoản 1 mục III Điều 1 Quyết định số 157/QĐ-TTg)</w:t>
      </w:r>
    </w:p>
    <w:p w:rsidR="002775F3" w:rsidRPr="002775F3" w:rsidRDefault="002775F3" w:rsidP="002775F3">
      <w:pPr>
        <w:shd w:val="clear" w:color="auto" w:fill="FFFFFF"/>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b/>
          <w:bCs/>
          <w:color w:val="000000"/>
          <w:kern w:val="0"/>
          <w:sz w:val="18"/>
          <w:szCs w:val="18"/>
          <w14:ligatures w14:val="none"/>
        </w:rPr>
        <w:t>4. Giải pháp về vốn và ưu đãi thuế:</w:t>
      </w:r>
      <w:r w:rsidRPr="002775F3">
        <w:rPr>
          <w:rFonts w:ascii="Arial" w:eastAsia="Times New Roman" w:hAnsi="Arial" w:cs="Arial"/>
          <w:color w:val="000000"/>
          <w:kern w:val="0"/>
          <w:sz w:val="18"/>
          <w:szCs w:val="18"/>
          <w14:ligatures w14:val="none"/>
        </w:rPr>
        <w:t> </w:t>
      </w:r>
      <w:r w:rsidRPr="002775F3">
        <w:rPr>
          <w:rFonts w:ascii="Arial" w:eastAsia="Times New Roman" w:hAnsi="Arial" w:cs="Arial"/>
          <w:i/>
          <w:iCs/>
          <w:color w:val="000000"/>
          <w:kern w:val="0"/>
          <w:sz w:val="18"/>
          <w:szCs w:val="18"/>
          <w14:ligatures w14:val="none"/>
        </w:rPr>
        <w:t>(nêu các đề xuất về nguồn vốn hỗ trợ từ ngân sách của Nhà nước; vốn vay ưu đãi trong nước và vốn vay từ nước ngoài hoặc từ các tổ chức tài chính quốc tế; các đề xuất ưu đãi về thuế)</w:t>
      </w:r>
    </w:p>
    <w:p w:rsidR="002775F3" w:rsidRPr="002775F3" w:rsidRDefault="002775F3" w:rsidP="002775F3">
      <w:pPr>
        <w:shd w:val="clear" w:color="auto" w:fill="FFFFFF"/>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b/>
          <w:bCs/>
          <w:color w:val="000000"/>
          <w:kern w:val="0"/>
          <w:sz w:val="18"/>
          <w:szCs w:val="18"/>
          <w14:ligatures w14:val="none"/>
        </w:rPr>
        <w:t>5. Giải pháp về sử dụng đất:</w:t>
      </w:r>
      <w:r w:rsidRPr="002775F3">
        <w:rPr>
          <w:rFonts w:ascii="Arial" w:eastAsia="Times New Roman" w:hAnsi="Arial" w:cs="Arial"/>
          <w:color w:val="000000"/>
          <w:kern w:val="0"/>
          <w:sz w:val="18"/>
          <w:szCs w:val="18"/>
          <w14:ligatures w14:val="none"/>
        </w:rPr>
        <w:t> </w:t>
      </w:r>
      <w:r w:rsidRPr="002775F3">
        <w:rPr>
          <w:rFonts w:ascii="Arial" w:eastAsia="Times New Roman" w:hAnsi="Arial" w:cs="Arial"/>
          <w:i/>
          <w:iCs/>
          <w:color w:val="000000"/>
          <w:kern w:val="0"/>
          <w:sz w:val="18"/>
          <w:szCs w:val="18"/>
          <w14:ligatures w14:val="none"/>
        </w:rPr>
        <w:t>(nêu các đề xuất ưu đãi về giao, thuê quyền sử dụng đất...)</w:t>
      </w:r>
    </w:p>
    <w:p w:rsidR="002775F3" w:rsidRPr="002775F3" w:rsidRDefault="002775F3" w:rsidP="002775F3">
      <w:pPr>
        <w:shd w:val="clear" w:color="auto" w:fill="FFFFFF"/>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b/>
          <w:bCs/>
          <w:color w:val="000000"/>
          <w:kern w:val="0"/>
          <w:sz w:val="18"/>
          <w:szCs w:val="18"/>
          <w14:ligatures w14:val="none"/>
        </w:rPr>
        <w:t>6. Giải pháp hỗ trợ về xúc tiến thương mại và phát triển thị trường: </w:t>
      </w:r>
      <w:r w:rsidRPr="002775F3">
        <w:rPr>
          <w:rFonts w:ascii="Arial" w:eastAsia="Times New Roman" w:hAnsi="Arial" w:cs="Arial"/>
          <w:i/>
          <w:iCs/>
          <w:color w:val="000000"/>
          <w:kern w:val="0"/>
          <w:sz w:val="18"/>
          <w:szCs w:val="18"/>
          <w14:ligatures w14:val="none"/>
        </w:rPr>
        <w:t>(nêu các đề xuất về xúc tiến thương mại ở thị trường trong nước, nước ngoài; xác lập quyền, bảo hộ và thực thi quyền sở hữu trí tuệ đối sản phẩm quốc gia...)</w:t>
      </w:r>
    </w:p>
    <w:p w:rsidR="002775F3" w:rsidRPr="002775F3" w:rsidRDefault="002775F3" w:rsidP="002775F3">
      <w:pPr>
        <w:shd w:val="clear" w:color="auto" w:fill="FFFFFF"/>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b/>
          <w:bCs/>
          <w:color w:val="000000"/>
          <w:kern w:val="0"/>
          <w:sz w:val="18"/>
          <w:szCs w:val="18"/>
          <w14:ligatures w14:val="none"/>
        </w:rPr>
        <w:t>7. Các giải pháp khác:</w:t>
      </w:r>
      <w:r w:rsidRPr="002775F3">
        <w:rPr>
          <w:rFonts w:ascii="Arial" w:eastAsia="Times New Roman" w:hAnsi="Arial" w:cs="Arial"/>
          <w:color w:val="000000"/>
          <w:kern w:val="0"/>
          <w:sz w:val="18"/>
          <w:szCs w:val="18"/>
          <w14:ligatures w14:val="none"/>
        </w:rPr>
        <w:t> </w:t>
      </w:r>
      <w:r w:rsidRPr="002775F3">
        <w:rPr>
          <w:rFonts w:ascii="Arial" w:eastAsia="Times New Roman" w:hAnsi="Arial" w:cs="Arial"/>
          <w:i/>
          <w:iCs/>
          <w:color w:val="000000"/>
          <w:kern w:val="0"/>
          <w:sz w:val="18"/>
          <w:szCs w:val="18"/>
          <w14:ligatures w14:val="none"/>
        </w:rPr>
        <w:t>(nếu có)</w:t>
      </w:r>
    </w:p>
    <w:p w:rsidR="002775F3" w:rsidRPr="002775F3" w:rsidRDefault="002775F3" w:rsidP="002775F3">
      <w:pPr>
        <w:shd w:val="clear" w:color="auto" w:fill="FFFFFF"/>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b/>
          <w:bCs/>
          <w:color w:val="000000"/>
          <w:kern w:val="0"/>
          <w:sz w:val="18"/>
          <w:szCs w:val="18"/>
          <w14:ligatures w14:val="none"/>
        </w:rPr>
        <w:t>V. TỔ CHỨC THỰC HIỆN ĐỀ ÁN KHUNG: </w:t>
      </w:r>
      <w:r w:rsidRPr="002775F3">
        <w:rPr>
          <w:rFonts w:ascii="Arial" w:eastAsia="Times New Roman" w:hAnsi="Arial" w:cs="Arial"/>
          <w:i/>
          <w:iCs/>
          <w:color w:val="000000"/>
          <w:kern w:val="0"/>
          <w:sz w:val="18"/>
          <w:szCs w:val="18"/>
          <w14:ligatures w14:val="none"/>
        </w:rPr>
        <w:t>(nêu cụ thể phương án tổ chức thực hiện đề án khung phát triển các sản phẩm quốc gia)</w:t>
      </w:r>
    </w:p>
    <w:p w:rsidR="002775F3" w:rsidRPr="002775F3" w:rsidRDefault="002775F3" w:rsidP="002775F3">
      <w:pPr>
        <w:shd w:val="clear" w:color="auto" w:fill="FFFFFF"/>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b/>
          <w:bCs/>
          <w:color w:val="000000"/>
          <w:kern w:val="0"/>
          <w:sz w:val="18"/>
          <w:szCs w:val="18"/>
          <w14:ligatures w14:val="none"/>
        </w:rPr>
        <w:t>VI. KẾT QUẢ VÀ HIỆU QUẢ CỦA ĐỀ ÁN KHUNG</w:t>
      </w:r>
    </w:p>
    <w:p w:rsidR="002775F3" w:rsidRPr="002775F3" w:rsidRDefault="002775F3" w:rsidP="002775F3">
      <w:pPr>
        <w:shd w:val="clear" w:color="auto" w:fill="FFFFFF"/>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b/>
          <w:bCs/>
          <w:color w:val="000000"/>
          <w:kern w:val="0"/>
          <w:sz w:val="18"/>
          <w:szCs w:val="18"/>
          <w14:ligatures w14:val="none"/>
        </w:rPr>
        <w:t>1. Kết quả:</w:t>
      </w:r>
      <w:r w:rsidRPr="002775F3">
        <w:rPr>
          <w:rFonts w:ascii="Arial" w:eastAsia="Times New Roman" w:hAnsi="Arial" w:cs="Arial"/>
          <w:color w:val="000000"/>
          <w:kern w:val="0"/>
          <w:sz w:val="18"/>
          <w:szCs w:val="18"/>
          <w14:ligatures w14:val="none"/>
        </w:rPr>
        <w:t> </w:t>
      </w:r>
      <w:r w:rsidRPr="002775F3">
        <w:rPr>
          <w:rFonts w:ascii="Arial" w:eastAsia="Times New Roman" w:hAnsi="Arial" w:cs="Arial"/>
          <w:i/>
          <w:iCs/>
          <w:color w:val="000000"/>
          <w:kern w:val="0"/>
          <w:sz w:val="18"/>
          <w:szCs w:val="18"/>
          <w14:ligatures w14:val="none"/>
        </w:rPr>
        <w:t>(về sản phẩm hoặc nhóm sản phẩm, về công nghệ, quy mô tạo ra, các doanh nghiệp mới hình thành, khả năng chiếm lĩnh thị trường trong và ngoài nước, tạo ngành nghề mới...)</w:t>
      </w:r>
    </w:p>
    <w:p w:rsidR="002775F3" w:rsidRPr="002775F3" w:rsidRDefault="002775F3" w:rsidP="002775F3">
      <w:pPr>
        <w:shd w:val="clear" w:color="auto" w:fill="FFFFFF"/>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b/>
          <w:bCs/>
          <w:color w:val="000000"/>
          <w:kern w:val="0"/>
          <w:sz w:val="18"/>
          <w:szCs w:val="18"/>
          <w14:ligatures w14:val="none"/>
        </w:rPr>
        <w:t>2. Hiệu quả tác động:</w:t>
      </w:r>
    </w:p>
    <w:p w:rsidR="002775F3" w:rsidRPr="002775F3" w:rsidRDefault="002775F3" w:rsidP="002775F3">
      <w:pPr>
        <w:shd w:val="clear" w:color="auto" w:fill="FFFFFF"/>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color w:val="000000"/>
          <w:kern w:val="0"/>
          <w:sz w:val="18"/>
          <w:szCs w:val="18"/>
          <w14:ligatures w14:val="none"/>
        </w:rPr>
        <w:t>2.1. Hiệu quả về khoa học về công nghệ: </w:t>
      </w:r>
      <w:r w:rsidRPr="002775F3">
        <w:rPr>
          <w:rFonts w:ascii="Arial" w:eastAsia="Times New Roman" w:hAnsi="Arial" w:cs="Arial"/>
          <w:i/>
          <w:iCs/>
          <w:color w:val="000000"/>
          <w:kern w:val="0"/>
          <w:sz w:val="18"/>
          <w:szCs w:val="18"/>
          <w14:ligatures w14:val="none"/>
        </w:rPr>
        <w:t>(nêu tác động đối với lĩnh vực khoa học công nghệ liên quan, đào tạo, bồi dưỡng đội ngũ cán bộ, tăng cường năng lực nội sinh, khả năng công nhận, bảo hộ quyền sở hữu trí tuệ...)</w:t>
      </w:r>
    </w:p>
    <w:p w:rsidR="002775F3" w:rsidRPr="002775F3" w:rsidRDefault="002775F3" w:rsidP="002775F3">
      <w:pPr>
        <w:shd w:val="clear" w:color="auto" w:fill="FFFFFF"/>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color w:val="000000"/>
          <w:kern w:val="0"/>
          <w:sz w:val="18"/>
          <w:szCs w:val="18"/>
          <w14:ligatures w14:val="none"/>
        </w:rPr>
        <w:t>2.2. Hiệu quả về kinh tế: </w:t>
      </w:r>
      <w:r w:rsidRPr="002775F3">
        <w:rPr>
          <w:rFonts w:ascii="Arial" w:eastAsia="Times New Roman" w:hAnsi="Arial" w:cs="Arial"/>
          <w:i/>
          <w:iCs/>
          <w:color w:val="000000"/>
          <w:kern w:val="0"/>
          <w:sz w:val="18"/>
          <w:szCs w:val="18"/>
          <w14:ligatures w14:val="none"/>
        </w:rPr>
        <w:t>(phân tích rõ hiệu quả kinh tế trực tiếp và gián tiếp do dự án đem lại gồm: làm lợi do thay thế nhập khẩu, tăng tỷ lệ nội địa hoá, thuê chuyên gia...so với hiện tại, dự kiến tỷ suất lợi nhuận, tổng doanh thu của sản phẩm...)</w:t>
      </w:r>
    </w:p>
    <w:p w:rsidR="002775F3" w:rsidRPr="002775F3" w:rsidRDefault="002775F3" w:rsidP="002775F3">
      <w:pPr>
        <w:shd w:val="clear" w:color="auto" w:fill="FFFFFF"/>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color w:val="000000"/>
          <w:kern w:val="0"/>
          <w:sz w:val="18"/>
          <w:szCs w:val="18"/>
          <w14:ligatures w14:val="none"/>
        </w:rPr>
        <w:t>2.3. Hiệu quả về xã hội: </w:t>
      </w:r>
      <w:r w:rsidRPr="002775F3">
        <w:rPr>
          <w:rFonts w:ascii="Arial" w:eastAsia="Times New Roman" w:hAnsi="Arial" w:cs="Arial"/>
          <w:i/>
          <w:iCs/>
          <w:color w:val="000000"/>
          <w:kern w:val="0"/>
          <w:sz w:val="18"/>
          <w:szCs w:val="18"/>
          <w14:ligatures w14:val="none"/>
        </w:rPr>
        <w:t>(phân tích rõ hiệu quả kinh tế trực tiếp và gián tiếp do đề án khung đem lại gồm tạo lập được doanh nghiệp, vùng nguyên liệu tập trung, khu chế biến, việc làm, phát huy được lợi thế tài nguyên, ...)</w:t>
      </w:r>
    </w:p>
    <w:p w:rsidR="002775F3" w:rsidRPr="002775F3" w:rsidRDefault="002775F3" w:rsidP="002775F3">
      <w:pPr>
        <w:shd w:val="clear" w:color="auto" w:fill="FFFFFF"/>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color w:val="000000"/>
          <w:kern w:val="0"/>
          <w:sz w:val="18"/>
          <w:szCs w:val="18"/>
          <w14:ligatures w14:val="none"/>
        </w:rPr>
        <w:t>2.4. Hiệu quả về bảo vệ môi trường: </w:t>
      </w:r>
      <w:r w:rsidRPr="002775F3">
        <w:rPr>
          <w:rFonts w:ascii="Arial" w:eastAsia="Times New Roman" w:hAnsi="Arial" w:cs="Arial"/>
          <w:i/>
          <w:iCs/>
          <w:color w:val="000000"/>
          <w:kern w:val="0"/>
          <w:sz w:val="18"/>
          <w:szCs w:val="18"/>
          <w14:ligatures w14:val="none"/>
        </w:rPr>
        <w:t>(phân tích tác động chính của sản phẩm đối với môi trường, phát triển bền vững...)</w:t>
      </w:r>
    </w:p>
    <w:p w:rsidR="002775F3" w:rsidRPr="002775F3" w:rsidRDefault="002775F3" w:rsidP="002775F3">
      <w:pPr>
        <w:shd w:val="clear" w:color="auto" w:fill="FFFFFF"/>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b/>
          <w:bCs/>
          <w:color w:val="000000"/>
          <w:kern w:val="0"/>
          <w:sz w:val="18"/>
          <w:szCs w:val="18"/>
          <w14:ligatures w14:val="none"/>
        </w:rPr>
        <w:t>VII. DANH MỤC NHIỆM VỤ KHOA HỌC VÀ CÔNG NGHỆ PHÁT TRIỂN SẢN PHẨM QUỐC GIA THUỘC ĐỀ ÁN KHUNG (ĐỀ TÀI, DỰ ÁN SẢN XUẤT THỬ NGHIỆM) ĐỂ PHÁT TRIỂN SẢN PHẨM QUỐC GIA: </w:t>
      </w:r>
      <w:r w:rsidRPr="002775F3">
        <w:rPr>
          <w:rFonts w:ascii="Arial" w:eastAsia="Times New Roman" w:hAnsi="Arial" w:cs="Arial"/>
          <w:i/>
          <w:iCs/>
          <w:color w:val="000000"/>
          <w:kern w:val="0"/>
          <w:sz w:val="18"/>
          <w:szCs w:val="18"/>
          <w14:ligatures w14:val="none"/>
        </w:rPr>
        <w:t>(các đề xuất nhiệm vụ khoa học và công nghệ đảm bảo tính kế thừa, liên kết với nhau tạo ra hàng hóa từ sản phẩm quốc gia)</w:t>
      </w:r>
    </w:p>
    <w:p w:rsidR="002775F3" w:rsidRPr="002775F3" w:rsidRDefault="002775F3" w:rsidP="002775F3">
      <w:pPr>
        <w:shd w:val="clear" w:color="auto" w:fill="FFFFFF"/>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b/>
          <w:bCs/>
          <w:color w:val="000000"/>
          <w:kern w:val="0"/>
          <w:sz w:val="18"/>
          <w:szCs w:val="18"/>
          <w14:ligatures w14:val="none"/>
        </w:rPr>
        <w:t>1. Danh mục các nhiệm vụ khoa học và công nghệ phát triển sản phẩm quốc gia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
        <w:gridCol w:w="1867"/>
        <w:gridCol w:w="1026"/>
        <w:gridCol w:w="1399"/>
        <w:gridCol w:w="1494"/>
        <w:gridCol w:w="1026"/>
        <w:gridCol w:w="1026"/>
        <w:gridCol w:w="746"/>
      </w:tblGrid>
      <w:tr w:rsidR="002775F3" w:rsidRPr="002775F3" w:rsidTr="002775F3">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775F3" w:rsidRPr="002775F3" w:rsidRDefault="002775F3" w:rsidP="002775F3">
            <w:pPr>
              <w:spacing w:before="120" w:after="120" w:line="234" w:lineRule="atLeast"/>
              <w:jc w:val="center"/>
              <w:rPr>
                <w:rFonts w:ascii="Arial" w:eastAsia="Times New Roman" w:hAnsi="Arial" w:cs="Arial"/>
                <w:color w:val="000000"/>
                <w:kern w:val="0"/>
                <w:sz w:val="18"/>
                <w:szCs w:val="18"/>
                <w14:ligatures w14:val="none"/>
              </w:rPr>
            </w:pPr>
            <w:r w:rsidRPr="002775F3">
              <w:rPr>
                <w:rFonts w:ascii="Arial" w:eastAsia="Times New Roman" w:hAnsi="Arial" w:cs="Arial"/>
                <w:b/>
                <w:bCs/>
                <w:color w:val="000000"/>
                <w:kern w:val="0"/>
                <w:sz w:val="18"/>
                <w:szCs w:val="18"/>
                <w14:ligatures w14:val="none"/>
              </w:rPr>
              <w:t>TT</w:t>
            </w:r>
          </w:p>
        </w:tc>
        <w:tc>
          <w:tcPr>
            <w:tcW w:w="1000" w:type="pct"/>
            <w:vMerge w:val="restart"/>
            <w:tcBorders>
              <w:top w:val="single" w:sz="8" w:space="0" w:color="auto"/>
              <w:left w:val="nil"/>
              <w:bottom w:val="single" w:sz="8" w:space="0" w:color="auto"/>
              <w:right w:val="single" w:sz="8" w:space="0" w:color="auto"/>
            </w:tcBorders>
            <w:shd w:val="clear" w:color="auto" w:fill="FFFFFF"/>
            <w:vAlign w:val="center"/>
            <w:hideMark/>
          </w:tcPr>
          <w:p w:rsidR="002775F3" w:rsidRPr="002775F3" w:rsidRDefault="002775F3" w:rsidP="002775F3">
            <w:pPr>
              <w:spacing w:before="120" w:after="120" w:line="234" w:lineRule="atLeast"/>
              <w:jc w:val="center"/>
              <w:rPr>
                <w:rFonts w:ascii="Arial" w:eastAsia="Times New Roman" w:hAnsi="Arial" w:cs="Arial"/>
                <w:color w:val="000000"/>
                <w:kern w:val="0"/>
                <w:sz w:val="18"/>
                <w:szCs w:val="18"/>
                <w14:ligatures w14:val="none"/>
              </w:rPr>
            </w:pPr>
            <w:r w:rsidRPr="002775F3">
              <w:rPr>
                <w:rFonts w:ascii="Arial" w:eastAsia="Times New Roman" w:hAnsi="Arial" w:cs="Arial"/>
                <w:b/>
                <w:bCs/>
                <w:color w:val="000000"/>
                <w:kern w:val="0"/>
                <w:sz w:val="18"/>
                <w:szCs w:val="18"/>
                <w14:ligatures w14:val="none"/>
              </w:rPr>
              <w:t>Tên nhiệm vụ</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2775F3" w:rsidRPr="002775F3" w:rsidRDefault="002775F3" w:rsidP="002775F3">
            <w:pPr>
              <w:spacing w:before="120" w:after="120" w:line="234" w:lineRule="atLeast"/>
              <w:jc w:val="center"/>
              <w:rPr>
                <w:rFonts w:ascii="Arial" w:eastAsia="Times New Roman" w:hAnsi="Arial" w:cs="Arial"/>
                <w:color w:val="000000"/>
                <w:kern w:val="0"/>
                <w:sz w:val="18"/>
                <w:szCs w:val="18"/>
                <w14:ligatures w14:val="none"/>
              </w:rPr>
            </w:pPr>
            <w:r w:rsidRPr="002775F3">
              <w:rPr>
                <w:rFonts w:ascii="Arial" w:eastAsia="Times New Roman" w:hAnsi="Arial" w:cs="Arial"/>
                <w:b/>
                <w:bCs/>
                <w:color w:val="000000"/>
                <w:kern w:val="0"/>
                <w:sz w:val="18"/>
                <w:szCs w:val="18"/>
                <w14:ligatures w14:val="none"/>
              </w:rPr>
              <w:t>Mục tiêu</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2775F3" w:rsidRPr="002775F3" w:rsidRDefault="002775F3" w:rsidP="002775F3">
            <w:pPr>
              <w:spacing w:before="120" w:after="120" w:line="234" w:lineRule="atLeast"/>
              <w:jc w:val="center"/>
              <w:rPr>
                <w:rFonts w:ascii="Arial" w:eastAsia="Times New Roman" w:hAnsi="Arial" w:cs="Arial"/>
                <w:color w:val="000000"/>
                <w:kern w:val="0"/>
                <w:sz w:val="18"/>
                <w:szCs w:val="18"/>
                <w14:ligatures w14:val="none"/>
              </w:rPr>
            </w:pPr>
            <w:r w:rsidRPr="002775F3">
              <w:rPr>
                <w:rFonts w:ascii="Arial" w:eastAsia="Times New Roman" w:hAnsi="Arial" w:cs="Arial"/>
                <w:b/>
                <w:bCs/>
                <w:color w:val="000000"/>
                <w:kern w:val="0"/>
                <w:sz w:val="18"/>
                <w:szCs w:val="18"/>
                <w14:ligatures w14:val="none"/>
              </w:rPr>
              <w:t>Nội dung chính</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rsidR="002775F3" w:rsidRPr="002775F3" w:rsidRDefault="002775F3" w:rsidP="002775F3">
            <w:pPr>
              <w:spacing w:before="120" w:after="120" w:line="234" w:lineRule="atLeast"/>
              <w:jc w:val="center"/>
              <w:rPr>
                <w:rFonts w:ascii="Arial" w:eastAsia="Times New Roman" w:hAnsi="Arial" w:cs="Arial"/>
                <w:color w:val="000000"/>
                <w:kern w:val="0"/>
                <w:sz w:val="18"/>
                <w:szCs w:val="18"/>
                <w14:ligatures w14:val="none"/>
              </w:rPr>
            </w:pPr>
            <w:r w:rsidRPr="002775F3">
              <w:rPr>
                <w:rFonts w:ascii="Arial" w:eastAsia="Times New Roman" w:hAnsi="Arial" w:cs="Arial"/>
                <w:b/>
                <w:bCs/>
                <w:color w:val="000000"/>
                <w:kern w:val="0"/>
                <w:sz w:val="18"/>
                <w:szCs w:val="18"/>
                <w14:ligatures w14:val="none"/>
              </w:rPr>
              <w:t>Sản phẩm và các chỉ tiêu KT-KT chính</w:t>
            </w:r>
          </w:p>
        </w:tc>
        <w:tc>
          <w:tcPr>
            <w:tcW w:w="1100" w:type="pct"/>
            <w:gridSpan w:val="2"/>
            <w:tcBorders>
              <w:top w:val="single" w:sz="8" w:space="0" w:color="auto"/>
              <w:left w:val="nil"/>
              <w:bottom w:val="single" w:sz="8" w:space="0" w:color="auto"/>
              <w:right w:val="single" w:sz="8" w:space="0" w:color="auto"/>
            </w:tcBorders>
            <w:shd w:val="clear" w:color="auto" w:fill="FFFFFF"/>
            <w:vAlign w:val="center"/>
            <w:hideMark/>
          </w:tcPr>
          <w:p w:rsidR="002775F3" w:rsidRPr="002775F3" w:rsidRDefault="002775F3" w:rsidP="002775F3">
            <w:pPr>
              <w:spacing w:before="120" w:after="120" w:line="234" w:lineRule="atLeast"/>
              <w:jc w:val="center"/>
              <w:rPr>
                <w:rFonts w:ascii="Arial" w:eastAsia="Times New Roman" w:hAnsi="Arial" w:cs="Arial"/>
                <w:color w:val="000000"/>
                <w:kern w:val="0"/>
                <w:sz w:val="18"/>
                <w:szCs w:val="18"/>
                <w14:ligatures w14:val="none"/>
              </w:rPr>
            </w:pPr>
            <w:r w:rsidRPr="002775F3">
              <w:rPr>
                <w:rFonts w:ascii="Arial" w:eastAsia="Times New Roman" w:hAnsi="Arial" w:cs="Arial"/>
                <w:b/>
                <w:bCs/>
                <w:color w:val="000000"/>
                <w:kern w:val="0"/>
                <w:sz w:val="18"/>
                <w:szCs w:val="18"/>
                <w14:ligatures w14:val="none"/>
              </w:rPr>
              <w:t>Thời gian dự kiến thực hiện</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2775F3" w:rsidRPr="002775F3" w:rsidRDefault="002775F3" w:rsidP="002775F3">
            <w:pPr>
              <w:spacing w:before="120" w:after="120" w:line="234" w:lineRule="atLeast"/>
              <w:jc w:val="center"/>
              <w:rPr>
                <w:rFonts w:ascii="Arial" w:eastAsia="Times New Roman" w:hAnsi="Arial" w:cs="Arial"/>
                <w:color w:val="000000"/>
                <w:kern w:val="0"/>
                <w:sz w:val="18"/>
                <w:szCs w:val="18"/>
                <w14:ligatures w14:val="none"/>
              </w:rPr>
            </w:pPr>
            <w:r w:rsidRPr="002775F3">
              <w:rPr>
                <w:rFonts w:ascii="Arial" w:eastAsia="Times New Roman" w:hAnsi="Arial" w:cs="Arial"/>
                <w:b/>
                <w:bCs/>
                <w:color w:val="000000"/>
                <w:kern w:val="0"/>
                <w:sz w:val="18"/>
                <w:szCs w:val="18"/>
                <w14:ligatures w14:val="none"/>
              </w:rPr>
              <w:t>Ghi chú</w:t>
            </w:r>
          </w:p>
        </w:tc>
      </w:tr>
      <w:tr w:rsidR="002775F3" w:rsidRPr="002775F3" w:rsidTr="002775F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ascii="Arial" w:eastAsia="Times New Roman" w:hAnsi="Arial" w:cs="Arial"/>
                <w:color w:val="000000"/>
                <w:kern w:val="0"/>
                <w:sz w:val="18"/>
                <w:szCs w:val="18"/>
                <w14:ligatures w14:val="none"/>
              </w:rPr>
            </w:pPr>
          </w:p>
        </w:tc>
        <w:tc>
          <w:tcPr>
            <w:tcW w:w="55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before="120" w:after="120" w:line="234" w:lineRule="atLeast"/>
              <w:jc w:val="center"/>
              <w:rPr>
                <w:rFonts w:ascii="Arial" w:eastAsia="Times New Roman" w:hAnsi="Arial" w:cs="Arial"/>
                <w:color w:val="000000"/>
                <w:kern w:val="0"/>
                <w:sz w:val="18"/>
                <w:szCs w:val="18"/>
                <w14:ligatures w14:val="none"/>
              </w:rPr>
            </w:pPr>
            <w:r w:rsidRPr="002775F3">
              <w:rPr>
                <w:rFonts w:ascii="Arial" w:eastAsia="Times New Roman" w:hAnsi="Arial" w:cs="Arial"/>
                <w:b/>
                <w:bCs/>
                <w:color w:val="000000"/>
                <w:kern w:val="0"/>
                <w:sz w:val="18"/>
                <w:szCs w:val="18"/>
                <w14:ligatures w14:val="none"/>
              </w:rPr>
              <w:t>Năm bắt đầu</w:t>
            </w:r>
          </w:p>
        </w:tc>
        <w:tc>
          <w:tcPr>
            <w:tcW w:w="55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before="120" w:after="120" w:line="234" w:lineRule="atLeast"/>
              <w:jc w:val="center"/>
              <w:rPr>
                <w:rFonts w:ascii="Arial" w:eastAsia="Times New Roman" w:hAnsi="Arial" w:cs="Arial"/>
                <w:color w:val="000000"/>
                <w:kern w:val="0"/>
                <w:sz w:val="18"/>
                <w:szCs w:val="18"/>
                <w14:ligatures w14:val="none"/>
              </w:rPr>
            </w:pPr>
            <w:r w:rsidRPr="002775F3">
              <w:rPr>
                <w:rFonts w:ascii="Arial" w:eastAsia="Times New Roman" w:hAnsi="Arial" w:cs="Arial"/>
                <w:b/>
                <w:bCs/>
                <w:color w:val="000000"/>
                <w:kern w:val="0"/>
                <w:sz w:val="18"/>
                <w:szCs w:val="18"/>
                <w14:ligatures w14:val="none"/>
              </w:rPr>
              <w:t>Năm kết thúc</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ascii="Arial" w:eastAsia="Times New Roman" w:hAnsi="Arial" w:cs="Arial"/>
                <w:color w:val="000000"/>
                <w:kern w:val="0"/>
                <w:sz w:val="18"/>
                <w:szCs w:val="18"/>
                <w14:ligatures w14:val="none"/>
              </w:rPr>
            </w:pPr>
          </w:p>
        </w:tc>
      </w:tr>
      <w:tr w:rsidR="002775F3" w:rsidRPr="002775F3" w:rsidTr="002775F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775F3" w:rsidRPr="002775F3" w:rsidRDefault="002775F3" w:rsidP="002775F3">
            <w:pPr>
              <w:spacing w:before="120" w:after="120" w:line="234" w:lineRule="atLeast"/>
              <w:jc w:val="center"/>
              <w:rPr>
                <w:rFonts w:ascii="Arial" w:eastAsia="Times New Roman" w:hAnsi="Arial" w:cs="Arial"/>
                <w:color w:val="000000"/>
                <w:kern w:val="0"/>
                <w:sz w:val="18"/>
                <w:szCs w:val="18"/>
                <w14:ligatures w14:val="none"/>
              </w:rPr>
            </w:pPr>
            <w:r w:rsidRPr="002775F3">
              <w:rPr>
                <w:rFonts w:ascii="Arial" w:eastAsia="Times New Roman" w:hAnsi="Arial" w:cs="Arial"/>
                <w:i/>
                <w:iCs/>
                <w:color w:val="000000"/>
                <w:kern w:val="0"/>
                <w:sz w:val="18"/>
                <w:szCs w:val="18"/>
                <w14:ligatures w14:val="none"/>
              </w:rPr>
              <w:t>1</w:t>
            </w:r>
          </w:p>
        </w:tc>
        <w:tc>
          <w:tcPr>
            <w:tcW w:w="10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before="120" w:after="120" w:line="234" w:lineRule="atLeast"/>
              <w:jc w:val="center"/>
              <w:rPr>
                <w:rFonts w:ascii="Arial" w:eastAsia="Times New Roman" w:hAnsi="Arial" w:cs="Arial"/>
                <w:color w:val="000000"/>
                <w:kern w:val="0"/>
                <w:sz w:val="18"/>
                <w:szCs w:val="18"/>
                <w14:ligatures w14:val="none"/>
              </w:rPr>
            </w:pPr>
            <w:r w:rsidRPr="002775F3">
              <w:rPr>
                <w:rFonts w:ascii="Arial" w:eastAsia="Times New Roman" w:hAnsi="Arial" w:cs="Arial"/>
                <w:i/>
                <w:iCs/>
                <w:color w:val="000000"/>
                <w:kern w:val="0"/>
                <w:sz w:val="18"/>
                <w:szCs w:val="18"/>
                <w14:ligatures w14:val="none"/>
              </w:rPr>
              <w:t>2</w:t>
            </w:r>
          </w:p>
        </w:tc>
        <w:tc>
          <w:tcPr>
            <w:tcW w:w="55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before="120" w:after="120" w:line="234" w:lineRule="atLeast"/>
              <w:jc w:val="center"/>
              <w:rPr>
                <w:rFonts w:ascii="Arial" w:eastAsia="Times New Roman" w:hAnsi="Arial" w:cs="Arial"/>
                <w:color w:val="000000"/>
                <w:kern w:val="0"/>
                <w:sz w:val="18"/>
                <w:szCs w:val="18"/>
                <w14:ligatures w14:val="none"/>
              </w:rPr>
            </w:pPr>
            <w:r w:rsidRPr="002775F3">
              <w:rPr>
                <w:rFonts w:ascii="Arial" w:eastAsia="Times New Roman" w:hAnsi="Arial" w:cs="Arial"/>
                <w:i/>
                <w:iCs/>
                <w:color w:val="000000"/>
                <w:kern w:val="0"/>
                <w:sz w:val="18"/>
                <w:szCs w:val="18"/>
                <w14:ligatures w14:val="none"/>
              </w:rPr>
              <w:t>3</w:t>
            </w:r>
          </w:p>
        </w:tc>
        <w:tc>
          <w:tcPr>
            <w:tcW w:w="75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before="120" w:after="120" w:line="234" w:lineRule="atLeast"/>
              <w:jc w:val="center"/>
              <w:rPr>
                <w:rFonts w:ascii="Arial" w:eastAsia="Times New Roman" w:hAnsi="Arial" w:cs="Arial"/>
                <w:color w:val="000000"/>
                <w:kern w:val="0"/>
                <w:sz w:val="18"/>
                <w:szCs w:val="18"/>
                <w14:ligatures w14:val="none"/>
              </w:rPr>
            </w:pPr>
            <w:r w:rsidRPr="002775F3">
              <w:rPr>
                <w:rFonts w:ascii="Arial" w:eastAsia="Times New Roman" w:hAnsi="Arial" w:cs="Arial"/>
                <w:i/>
                <w:iCs/>
                <w:color w:val="000000"/>
                <w:kern w:val="0"/>
                <w:sz w:val="18"/>
                <w:szCs w:val="18"/>
                <w14:ligatures w14:val="none"/>
              </w:rPr>
              <w:t>4</w:t>
            </w:r>
          </w:p>
        </w:tc>
        <w:tc>
          <w:tcPr>
            <w:tcW w:w="8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before="120" w:after="120" w:line="234" w:lineRule="atLeast"/>
              <w:jc w:val="center"/>
              <w:rPr>
                <w:rFonts w:ascii="Arial" w:eastAsia="Times New Roman" w:hAnsi="Arial" w:cs="Arial"/>
                <w:color w:val="000000"/>
                <w:kern w:val="0"/>
                <w:sz w:val="18"/>
                <w:szCs w:val="18"/>
                <w14:ligatures w14:val="none"/>
              </w:rPr>
            </w:pPr>
            <w:r w:rsidRPr="002775F3">
              <w:rPr>
                <w:rFonts w:ascii="Arial" w:eastAsia="Times New Roman" w:hAnsi="Arial" w:cs="Arial"/>
                <w:i/>
                <w:iCs/>
                <w:color w:val="000000"/>
                <w:kern w:val="0"/>
                <w:sz w:val="18"/>
                <w:szCs w:val="18"/>
                <w14:ligatures w14:val="none"/>
              </w:rPr>
              <w:t>5</w:t>
            </w:r>
          </w:p>
        </w:tc>
        <w:tc>
          <w:tcPr>
            <w:tcW w:w="55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before="120" w:after="120" w:line="234" w:lineRule="atLeast"/>
              <w:jc w:val="center"/>
              <w:rPr>
                <w:rFonts w:ascii="Arial" w:eastAsia="Times New Roman" w:hAnsi="Arial" w:cs="Arial"/>
                <w:color w:val="000000"/>
                <w:kern w:val="0"/>
                <w:sz w:val="18"/>
                <w:szCs w:val="18"/>
                <w14:ligatures w14:val="none"/>
              </w:rPr>
            </w:pPr>
            <w:r w:rsidRPr="002775F3">
              <w:rPr>
                <w:rFonts w:ascii="Arial" w:eastAsia="Times New Roman" w:hAnsi="Arial" w:cs="Arial"/>
                <w:i/>
                <w:iCs/>
                <w:color w:val="000000"/>
                <w:kern w:val="0"/>
                <w:sz w:val="18"/>
                <w:szCs w:val="18"/>
                <w14:ligatures w14:val="none"/>
              </w:rPr>
              <w:t>6</w:t>
            </w:r>
          </w:p>
        </w:tc>
        <w:tc>
          <w:tcPr>
            <w:tcW w:w="55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before="120" w:after="120" w:line="234" w:lineRule="atLeast"/>
              <w:jc w:val="center"/>
              <w:rPr>
                <w:rFonts w:ascii="Arial" w:eastAsia="Times New Roman" w:hAnsi="Arial" w:cs="Arial"/>
                <w:color w:val="000000"/>
                <w:kern w:val="0"/>
                <w:sz w:val="18"/>
                <w:szCs w:val="18"/>
                <w14:ligatures w14:val="none"/>
              </w:rPr>
            </w:pPr>
            <w:r w:rsidRPr="002775F3">
              <w:rPr>
                <w:rFonts w:ascii="Arial" w:eastAsia="Times New Roman" w:hAnsi="Arial" w:cs="Arial"/>
                <w:i/>
                <w:iCs/>
                <w:color w:val="000000"/>
                <w:kern w:val="0"/>
                <w:sz w:val="18"/>
                <w:szCs w:val="18"/>
                <w14:ligatures w14:val="none"/>
              </w:rPr>
              <w:t>7</w:t>
            </w:r>
          </w:p>
        </w:tc>
        <w:tc>
          <w:tcPr>
            <w:tcW w:w="4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before="120" w:after="120" w:line="234" w:lineRule="atLeast"/>
              <w:jc w:val="center"/>
              <w:rPr>
                <w:rFonts w:ascii="Arial" w:eastAsia="Times New Roman" w:hAnsi="Arial" w:cs="Arial"/>
                <w:color w:val="000000"/>
                <w:kern w:val="0"/>
                <w:sz w:val="18"/>
                <w:szCs w:val="18"/>
                <w14:ligatures w14:val="none"/>
              </w:rPr>
            </w:pPr>
            <w:r w:rsidRPr="002775F3">
              <w:rPr>
                <w:rFonts w:ascii="Arial" w:eastAsia="Times New Roman" w:hAnsi="Arial" w:cs="Arial"/>
                <w:i/>
                <w:iCs/>
                <w:color w:val="000000"/>
                <w:kern w:val="0"/>
                <w:sz w:val="18"/>
                <w:szCs w:val="18"/>
                <w14:ligatures w14:val="none"/>
              </w:rPr>
              <w:t>8</w:t>
            </w:r>
          </w:p>
        </w:tc>
      </w:tr>
      <w:tr w:rsidR="002775F3" w:rsidRPr="002775F3" w:rsidTr="002775F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775F3" w:rsidRPr="002775F3" w:rsidRDefault="002775F3" w:rsidP="002775F3">
            <w:pPr>
              <w:spacing w:before="120" w:after="120" w:line="234" w:lineRule="atLeast"/>
              <w:jc w:val="center"/>
              <w:rPr>
                <w:rFonts w:ascii="Arial" w:eastAsia="Times New Roman" w:hAnsi="Arial" w:cs="Arial"/>
                <w:color w:val="000000"/>
                <w:kern w:val="0"/>
                <w:sz w:val="18"/>
                <w:szCs w:val="18"/>
                <w14:ligatures w14:val="none"/>
              </w:rPr>
            </w:pPr>
            <w:r w:rsidRPr="002775F3">
              <w:rPr>
                <w:rFonts w:ascii="Arial" w:eastAsia="Times New Roman" w:hAnsi="Arial" w:cs="Arial"/>
                <w:b/>
                <w:bCs/>
                <w:color w:val="000000"/>
                <w:kern w:val="0"/>
                <w:sz w:val="18"/>
                <w:szCs w:val="18"/>
                <w14:ligatures w14:val="none"/>
              </w:rPr>
              <w:lastRenderedPageBreak/>
              <w:t>I.</w:t>
            </w:r>
          </w:p>
        </w:tc>
        <w:tc>
          <w:tcPr>
            <w:tcW w:w="10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b/>
                <w:bCs/>
                <w:color w:val="000000"/>
                <w:kern w:val="0"/>
                <w:sz w:val="18"/>
                <w:szCs w:val="18"/>
                <w14:ligatures w14:val="none"/>
              </w:rPr>
              <w:t>Đề tài</w:t>
            </w:r>
          </w:p>
        </w:tc>
        <w:tc>
          <w:tcPr>
            <w:tcW w:w="55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ascii="Arial" w:eastAsia="Times New Roman" w:hAnsi="Arial" w:cs="Arial"/>
                <w:color w:val="000000"/>
                <w:kern w:val="0"/>
                <w:sz w:val="18"/>
                <w:szCs w:val="18"/>
                <w14:ligatures w14:val="none"/>
              </w:rPr>
            </w:pPr>
          </w:p>
        </w:tc>
        <w:tc>
          <w:tcPr>
            <w:tcW w:w="75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8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55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55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4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r>
      <w:tr w:rsidR="002775F3" w:rsidRPr="002775F3" w:rsidTr="002775F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775F3" w:rsidRPr="002775F3" w:rsidRDefault="002775F3" w:rsidP="002775F3">
            <w:pPr>
              <w:spacing w:before="120" w:after="120" w:line="234" w:lineRule="atLeast"/>
              <w:jc w:val="center"/>
              <w:rPr>
                <w:rFonts w:ascii="Arial" w:eastAsia="Times New Roman" w:hAnsi="Arial" w:cs="Arial"/>
                <w:color w:val="000000"/>
                <w:kern w:val="0"/>
                <w:sz w:val="18"/>
                <w:szCs w:val="18"/>
                <w14:ligatures w14:val="none"/>
              </w:rPr>
            </w:pPr>
            <w:r w:rsidRPr="002775F3">
              <w:rPr>
                <w:rFonts w:ascii="Arial" w:eastAsia="Times New Roman" w:hAnsi="Arial" w:cs="Arial"/>
                <w:color w:val="000000"/>
                <w:kern w:val="0"/>
                <w:sz w:val="18"/>
                <w:szCs w:val="18"/>
                <w14:ligatures w14:val="none"/>
              </w:rPr>
              <w:t>1</w:t>
            </w:r>
          </w:p>
        </w:tc>
        <w:tc>
          <w:tcPr>
            <w:tcW w:w="10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ascii="Arial" w:eastAsia="Times New Roman" w:hAnsi="Arial" w:cs="Arial"/>
                <w:color w:val="000000"/>
                <w:kern w:val="0"/>
                <w:sz w:val="18"/>
                <w:szCs w:val="18"/>
                <w14:ligatures w14:val="none"/>
              </w:rPr>
            </w:pPr>
          </w:p>
        </w:tc>
        <w:tc>
          <w:tcPr>
            <w:tcW w:w="55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75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8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55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55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4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r>
      <w:tr w:rsidR="002775F3" w:rsidRPr="002775F3" w:rsidTr="002775F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775F3" w:rsidRPr="002775F3" w:rsidRDefault="002775F3" w:rsidP="002775F3">
            <w:pPr>
              <w:spacing w:before="120" w:after="120" w:line="234" w:lineRule="atLeast"/>
              <w:jc w:val="center"/>
              <w:rPr>
                <w:rFonts w:ascii="Arial" w:eastAsia="Times New Roman" w:hAnsi="Arial" w:cs="Arial"/>
                <w:color w:val="000000"/>
                <w:kern w:val="0"/>
                <w:sz w:val="18"/>
                <w:szCs w:val="18"/>
                <w14:ligatures w14:val="none"/>
              </w:rPr>
            </w:pPr>
            <w:r w:rsidRPr="002775F3">
              <w:rPr>
                <w:rFonts w:ascii="Arial" w:eastAsia="Times New Roman" w:hAnsi="Arial" w:cs="Arial"/>
                <w:color w:val="000000"/>
                <w:kern w:val="0"/>
                <w:sz w:val="18"/>
                <w:szCs w:val="18"/>
                <w14:ligatures w14:val="none"/>
              </w:rPr>
              <w:t>2</w:t>
            </w:r>
          </w:p>
        </w:tc>
        <w:tc>
          <w:tcPr>
            <w:tcW w:w="10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ascii="Arial" w:eastAsia="Times New Roman" w:hAnsi="Arial" w:cs="Arial"/>
                <w:color w:val="000000"/>
                <w:kern w:val="0"/>
                <w:sz w:val="18"/>
                <w:szCs w:val="18"/>
                <w14:ligatures w14:val="none"/>
              </w:rPr>
            </w:pPr>
          </w:p>
        </w:tc>
        <w:tc>
          <w:tcPr>
            <w:tcW w:w="55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75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8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55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55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4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r>
      <w:tr w:rsidR="002775F3" w:rsidRPr="002775F3" w:rsidTr="002775F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775F3" w:rsidRPr="002775F3" w:rsidRDefault="002775F3" w:rsidP="002775F3">
            <w:pPr>
              <w:spacing w:before="120" w:after="120" w:line="234" w:lineRule="atLeast"/>
              <w:jc w:val="center"/>
              <w:rPr>
                <w:rFonts w:ascii="Arial" w:eastAsia="Times New Roman" w:hAnsi="Arial" w:cs="Arial"/>
                <w:color w:val="000000"/>
                <w:kern w:val="0"/>
                <w:sz w:val="18"/>
                <w:szCs w:val="18"/>
                <w14:ligatures w14:val="none"/>
              </w:rPr>
            </w:pPr>
            <w:r w:rsidRPr="002775F3">
              <w:rPr>
                <w:rFonts w:ascii="Arial" w:eastAsia="Times New Roman" w:hAnsi="Arial" w:cs="Arial"/>
                <w:color w:val="000000"/>
                <w:kern w:val="0"/>
                <w:sz w:val="18"/>
                <w:szCs w:val="18"/>
                <w14:ligatures w14:val="none"/>
              </w:rPr>
              <w:t>…</w:t>
            </w:r>
          </w:p>
        </w:tc>
        <w:tc>
          <w:tcPr>
            <w:tcW w:w="10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ascii="Arial" w:eastAsia="Times New Roman" w:hAnsi="Arial" w:cs="Arial"/>
                <w:color w:val="000000"/>
                <w:kern w:val="0"/>
                <w:sz w:val="18"/>
                <w:szCs w:val="18"/>
                <w14:ligatures w14:val="none"/>
              </w:rPr>
            </w:pPr>
          </w:p>
        </w:tc>
        <w:tc>
          <w:tcPr>
            <w:tcW w:w="55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75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8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55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55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4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r>
      <w:tr w:rsidR="002775F3" w:rsidRPr="002775F3" w:rsidTr="002775F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775F3" w:rsidRPr="002775F3" w:rsidRDefault="002775F3" w:rsidP="002775F3">
            <w:pPr>
              <w:spacing w:before="120" w:after="120" w:line="234" w:lineRule="atLeast"/>
              <w:jc w:val="center"/>
              <w:rPr>
                <w:rFonts w:ascii="Arial" w:eastAsia="Times New Roman" w:hAnsi="Arial" w:cs="Arial"/>
                <w:color w:val="000000"/>
                <w:kern w:val="0"/>
                <w:sz w:val="18"/>
                <w:szCs w:val="18"/>
                <w14:ligatures w14:val="none"/>
              </w:rPr>
            </w:pPr>
            <w:r w:rsidRPr="002775F3">
              <w:rPr>
                <w:rFonts w:ascii="Arial" w:eastAsia="Times New Roman" w:hAnsi="Arial" w:cs="Arial"/>
                <w:b/>
                <w:bCs/>
                <w:color w:val="000000"/>
                <w:kern w:val="0"/>
                <w:sz w:val="18"/>
                <w:szCs w:val="18"/>
                <w14:ligatures w14:val="none"/>
              </w:rPr>
              <w:t>II.</w:t>
            </w:r>
          </w:p>
        </w:tc>
        <w:tc>
          <w:tcPr>
            <w:tcW w:w="10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b/>
                <w:bCs/>
                <w:color w:val="000000"/>
                <w:kern w:val="0"/>
                <w:sz w:val="18"/>
                <w:szCs w:val="18"/>
                <w14:ligatures w14:val="none"/>
              </w:rPr>
              <w:t>Dự án SXTN</w:t>
            </w:r>
          </w:p>
        </w:tc>
        <w:tc>
          <w:tcPr>
            <w:tcW w:w="55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ascii="Arial" w:eastAsia="Times New Roman" w:hAnsi="Arial" w:cs="Arial"/>
                <w:color w:val="000000"/>
                <w:kern w:val="0"/>
                <w:sz w:val="18"/>
                <w:szCs w:val="18"/>
                <w14:ligatures w14:val="none"/>
              </w:rPr>
            </w:pPr>
          </w:p>
        </w:tc>
        <w:tc>
          <w:tcPr>
            <w:tcW w:w="75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8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55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55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4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r>
      <w:tr w:rsidR="002775F3" w:rsidRPr="002775F3" w:rsidTr="002775F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775F3" w:rsidRPr="002775F3" w:rsidRDefault="002775F3" w:rsidP="002775F3">
            <w:pPr>
              <w:spacing w:before="120" w:after="120" w:line="234" w:lineRule="atLeast"/>
              <w:jc w:val="center"/>
              <w:rPr>
                <w:rFonts w:ascii="Arial" w:eastAsia="Times New Roman" w:hAnsi="Arial" w:cs="Arial"/>
                <w:color w:val="000000"/>
                <w:kern w:val="0"/>
                <w:sz w:val="18"/>
                <w:szCs w:val="18"/>
                <w14:ligatures w14:val="none"/>
              </w:rPr>
            </w:pPr>
            <w:r w:rsidRPr="002775F3">
              <w:rPr>
                <w:rFonts w:ascii="Arial" w:eastAsia="Times New Roman" w:hAnsi="Arial" w:cs="Arial"/>
                <w:color w:val="000000"/>
                <w:kern w:val="0"/>
                <w:sz w:val="18"/>
                <w:szCs w:val="18"/>
                <w14:ligatures w14:val="none"/>
              </w:rPr>
              <w:t>1</w:t>
            </w:r>
          </w:p>
        </w:tc>
        <w:tc>
          <w:tcPr>
            <w:tcW w:w="10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ascii="Arial" w:eastAsia="Times New Roman" w:hAnsi="Arial" w:cs="Arial"/>
                <w:color w:val="000000"/>
                <w:kern w:val="0"/>
                <w:sz w:val="18"/>
                <w:szCs w:val="18"/>
                <w14:ligatures w14:val="none"/>
              </w:rPr>
            </w:pPr>
          </w:p>
        </w:tc>
        <w:tc>
          <w:tcPr>
            <w:tcW w:w="55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75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8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55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55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4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r>
      <w:tr w:rsidR="002775F3" w:rsidRPr="002775F3" w:rsidTr="002775F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775F3" w:rsidRPr="002775F3" w:rsidRDefault="002775F3" w:rsidP="002775F3">
            <w:pPr>
              <w:spacing w:before="120" w:after="120" w:line="234" w:lineRule="atLeast"/>
              <w:jc w:val="center"/>
              <w:rPr>
                <w:rFonts w:ascii="Arial" w:eastAsia="Times New Roman" w:hAnsi="Arial" w:cs="Arial"/>
                <w:color w:val="000000"/>
                <w:kern w:val="0"/>
                <w:sz w:val="18"/>
                <w:szCs w:val="18"/>
                <w14:ligatures w14:val="none"/>
              </w:rPr>
            </w:pPr>
            <w:r w:rsidRPr="002775F3">
              <w:rPr>
                <w:rFonts w:ascii="Arial" w:eastAsia="Times New Roman" w:hAnsi="Arial" w:cs="Arial"/>
                <w:color w:val="000000"/>
                <w:kern w:val="0"/>
                <w:sz w:val="18"/>
                <w:szCs w:val="18"/>
                <w14:ligatures w14:val="none"/>
              </w:rPr>
              <w:t>2</w:t>
            </w:r>
          </w:p>
        </w:tc>
        <w:tc>
          <w:tcPr>
            <w:tcW w:w="10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ascii="Arial" w:eastAsia="Times New Roman" w:hAnsi="Arial" w:cs="Arial"/>
                <w:color w:val="000000"/>
                <w:kern w:val="0"/>
                <w:sz w:val="18"/>
                <w:szCs w:val="18"/>
                <w14:ligatures w14:val="none"/>
              </w:rPr>
            </w:pPr>
          </w:p>
        </w:tc>
        <w:tc>
          <w:tcPr>
            <w:tcW w:w="55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75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8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55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55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4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r>
      <w:tr w:rsidR="002775F3" w:rsidRPr="002775F3" w:rsidTr="002775F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775F3" w:rsidRPr="002775F3" w:rsidRDefault="002775F3" w:rsidP="002775F3">
            <w:pPr>
              <w:spacing w:before="120" w:after="120" w:line="234" w:lineRule="atLeast"/>
              <w:jc w:val="center"/>
              <w:rPr>
                <w:rFonts w:ascii="Arial" w:eastAsia="Times New Roman" w:hAnsi="Arial" w:cs="Arial"/>
                <w:color w:val="000000"/>
                <w:kern w:val="0"/>
                <w:sz w:val="18"/>
                <w:szCs w:val="18"/>
                <w14:ligatures w14:val="none"/>
              </w:rPr>
            </w:pPr>
            <w:r w:rsidRPr="002775F3">
              <w:rPr>
                <w:rFonts w:ascii="Arial" w:eastAsia="Times New Roman" w:hAnsi="Arial" w:cs="Arial"/>
                <w:color w:val="000000"/>
                <w:kern w:val="0"/>
                <w:sz w:val="18"/>
                <w:szCs w:val="18"/>
                <w14:ligatures w14:val="none"/>
              </w:rPr>
              <w:t>…</w:t>
            </w:r>
          </w:p>
        </w:tc>
        <w:tc>
          <w:tcPr>
            <w:tcW w:w="10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ascii="Arial" w:eastAsia="Times New Roman" w:hAnsi="Arial" w:cs="Arial"/>
                <w:color w:val="000000"/>
                <w:kern w:val="0"/>
                <w:sz w:val="18"/>
                <w:szCs w:val="18"/>
                <w14:ligatures w14:val="none"/>
              </w:rPr>
            </w:pPr>
          </w:p>
        </w:tc>
        <w:tc>
          <w:tcPr>
            <w:tcW w:w="55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75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8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55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55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4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r>
    </w:tbl>
    <w:p w:rsidR="002775F3" w:rsidRPr="002775F3" w:rsidRDefault="002775F3" w:rsidP="002775F3">
      <w:pPr>
        <w:shd w:val="clear" w:color="auto" w:fill="FFFFFF"/>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b/>
          <w:bCs/>
          <w:color w:val="000000"/>
          <w:kern w:val="0"/>
          <w:sz w:val="18"/>
          <w:szCs w:val="18"/>
          <w14:ligatures w14:val="none"/>
        </w:rPr>
        <w:t>2. Kinh phí thực hiện các nhiệm vụ khoa học và công nghệ phát triển sản phẩm quốc gia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5"/>
        <w:gridCol w:w="2984"/>
        <w:gridCol w:w="1120"/>
        <w:gridCol w:w="1121"/>
        <w:gridCol w:w="1121"/>
        <w:gridCol w:w="1121"/>
        <w:gridCol w:w="840"/>
      </w:tblGrid>
      <w:tr w:rsidR="002775F3" w:rsidRPr="002775F3" w:rsidTr="002775F3">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775F3" w:rsidRPr="002775F3" w:rsidRDefault="002775F3" w:rsidP="002775F3">
            <w:pPr>
              <w:spacing w:before="120" w:after="120" w:line="234" w:lineRule="atLeast"/>
              <w:jc w:val="center"/>
              <w:rPr>
                <w:rFonts w:ascii="Arial" w:eastAsia="Times New Roman" w:hAnsi="Arial" w:cs="Arial"/>
                <w:color w:val="000000"/>
                <w:kern w:val="0"/>
                <w:sz w:val="18"/>
                <w:szCs w:val="18"/>
                <w14:ligatures w14:val="none"/>
              </w:rPr>
            </w:pPr>
            <w:r w:rsidRPr="002775F3">
              <w:rPr>
                <w:rFonts w:ascii="Arial" w:eastAsia="Times New Roman" w:hAnsi="Arial" w:cs="Arial"/>
                <w:b/>
                <w:bCs/>
                <w:color w:val="000000"/>
                <w:kern w:val="0"/>
                <w:sz w:val="18"/>
                <w:szCs w:val="18"/>
                <w14:ligatures w14:val="none"/>
              </w:rPr>
              <w:t>STT</w:t>
            </w:r>
          </w:p>
        </w:tc>
        <w:tc>
          <w:tcPr>
            <w:tcW w:w="1600" w:type="pct"/>
            <w:vMerge w:val="restart"/>
            <w:tcBorders>
              <w:top w:val="single" w:sz="8" w:space="0" w:color="auto"/>
              <w:left w:val="nil"/>
              <w:bottom w:val="single" w:sz="8" w:space="0" w:color="auto"/>
              <w:right w:val="single" w:sz="8" w:space="0" w:color="auto"/>
            </w:tcBorders>
            <w:shd w:val="clear" w:color="auto" w:fill="FFFFFF"/>
            <w:vAlign w:val="center"/>
            <w:hideMark/>
          </w:tcPr>
          <w:p w:rsidR="002775F3" w:rsidRPr="002775F3" w:rsidRDefault="002775F3" w:rsidP="002775F3">
            <w:pPr>
              <w:spacing w:before="120" w:after="120" w:line="234" w:lineRule="atLeast"/>
              <w:jc w:val="center"/>
              <w:rPr>
                <w:rFonts w:ascii="Arial" w:eastAsia="Times New Roman" w:hAnsi="Arial" w:cs="Arial"/>
                <w:color w:val="000000"/>
                <w:kern w:val="0"/>
                <w:sz w:val="18"/>
                <w:szCs w:val="18"/>
                <w14:ligatures w14:val="none"/>
              </w:rPr>
            </w:pPr>
            <w:r w:rsidRPr="002775F3">
              <w:rPr>
                <w:rFonts w:ascii="Arial" w:eastAsia="Times New Roman" w:hAnsi="Arial" w:cs="Arial"/>
                <w:b/>
                <w:bCs/>
                <w:color w:val="000000"/>
                <w:kern w:val="0"/>
                <w:sz w:val="18"/>
                <w:szCs w:val="18"/>
                <w14:ligatures w14:val="none"/>
              </w:rPr>
              <w:t>Tên nhiệm vụ</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2775F3" w:rsidRPr="002775F3" w:rsidRDefault="002775F3" w:rsidP="002775F3">
            <w:pPr>
              <w:spacing w:before="120" w:after="120" w:line="234" w:lineRule="atLeast"/>
              <w:jc w:val="center"/>
              <w:rPr>
                <w:rFonts w:ascii="Arial" w:eastAsia="Times New Roman" w:hAnsi="Arial" w:cs="Arial"/>
                <w:color w:val="000000"/>
                <w:kern w:val="0"/>
                <w:sz w:val="18"/>
                <w:szCs w:val="18"/>
                <w14:ligatures w14:val="none"/>
              </w:rPr>
            </w:pPr>
            <w:r w:rsidRPr="002775F3">
              <w:rPr>
                <w:rFonts w:ascii="Arial" w:eastAsia="Times New Roman" w:hAnsi="Arial" w:cs="Arial"/>
                <w:b/>
                <w:bCs/>
                <w:color w:val="000000"/>
                <w:kern w:val="0"/>
                <w:sz w:val="18"/>
                <w:szCs w:val="18"/>
                <w14:ligatures w14:val="none"/>
              </w:rPr>
              <w:t>Tổ chức đề xuất</w:t>
            </w:r>
          </w:p>
        </w:tc>
        <w:tc>
          <w:tcPr>
            <w:tcW w:w="1800" w:type="pct"/>
            <w:gridSpan w:val="3"/>
            <w:tcBorders>
              <w:top w:val="single" w:sz="8" w:space="0" w:color="auto"/>
              <w:left w:val="nil"/>
              <w:bottom w:val="single" w:sz="8" w:space="0" w:color="auto"/>
              <w:right w:val="single" w:sz="8" w:space="0" w:color="auto"/>
            </w:tcBorders>
            <w:shd w:val="clear" w:color="auto" w:fill="FFFFFF"/>
            <w:vAlign w:val="center"/>
            <w:hideMark/>
          </w:tcPr>
          <w:p w:rsidR="002775F3" w:rsidRPr="002775F3" w:rsidRDefault="002775F3" w:rsidP="002775F3">
            <w:pPr>
              <w:spacing w:before="120" w:after="120" w:line="234" w:lineRule="atLeast"/>
              <w:jc w:val="center"/>
              <w:rPr>
                <w:rFonts w:ascii="Arial" w:eastAsia="Times New Roman" w:hAnsi="Arial" w:cs="Arial"/>
                <w:color w:val="000000"/>
                <w:kern w:val="0"/>
                <w:sz w:val="18"/>
                <w:szCs w:val="18"/>
                <w14:ligatures w14:val="none"/>
              </w:rPr>
            </w:pPr>
            <w:r w:rsidRPr="002775F3">
              <w:rPr>
                <w:rFonts w:ascii="Arial" w:eastAsia="Times New Roman" w:hAnsi="Arial" w:cs="Arial"/>
                <w:b/>
                <w:bCs/>
                <w:color w:val="000000"/>
                <w:kern w:val="0"/>
                <w:sz w:val="18"/>
                <w:szCs w:val="18"/>
                <w14:ligatures w14:val="none"/>
              </w:rPr>
              <w:t>Dự kiến kinh phí thực hiện </w:t>
            </w:r>
            <w:r w:rsidRPr="002775F3">
              <w:rPr>
                <w:rFonts w:ascii="Arial" w:eastAsia="Times New Roman" w:hAnsi="Arial" w:cs="Arial"/>
                <w:i/>
                <w:iCs/>
                <w:color w:val="000000"/>
                <w:kern w:val="0"/>
                <w:sz w:val="18"/>
                <w:szCs w:val="18"/>
                <w14:ligatures w14:val="none"/>
              </w:rPr>
              <w:t>(triệu đồng)</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2775F3" w:rsidRPr="002775F3" w:rsidRDefault="002775F3" w:rsidP="002775F3">
            <w:pPr>
              <w:spacing w:before="120" w:after="120" w:line="234" w:lineRule="atLeast"/>
              <w:jc w:val="center"/>
              <w:rPr>
                <w:rFonts w:ascii="Arial" w:eastAsia="Times New Roman" w:hAnsi="Arial" w:cs="Arial"/>
                <w:color w:val="000000"/>
                <w:kern w:val="0"/>
                <w:sz w:val="18"/>
                <w:szCs w:val="18"/>
                <w14:ligatures w14:val="none"/>
              </w:rPr>
            </w:pPr>
            <w:r w:rsidRPr="002775F3">
              <w:rPr>
                <w:rFonts w:ascii="Arial" w:eastAsia="Times New Roman" w:hAnsi="Arial" w:cs="Arial"/>
                <w:b/>
                <w:bCs/>
                <w:color w:val="000000"/>
                <w:kern w:val="0"/>
                <w:sz w:val="18"/>
                <w:szCs w:val="18"/>
                <w14:ligatures w14:val="none"/>
              </w:rPr>
              <w:t>Ghi chú</w:t>
            </w:r>
          </w:p>
        </w:tc>
      </w:tr>
      <w:tr w:rsidR="002775F3" w:rsidRPr="002775F3" w:rsidTr="002775F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ascii="Arial" w:eastAsia="Times New Roman" w:hAnsi="Arial" w:cs="Arial"/>
                <w:color w:val="000000"/>
                <w:kern w:val="0"/>
                <w:sz w:val="18"/>
                <w:szCs w:val="18"/>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before="120" w:after="120" w:line="234" w:lineRule="atLeast"/>
              <w:jc w:val="center"/>
              <w:rPr>
                <w:rFonts w:ascii="Arial" w:eastAsia="Times New Roman" w:hAnsi="Arial" w:cs="Arial"/>
                <w:color w:val="000000"/>
                <w:kern w:val="0"/>
                <w:sz w:val="18"/>
                <w:szCs w:val="18"/>
                <w14:ligatures w14:val="none"/>
              </w:rPr>
            </w:pPr>
            <w:r w:rsidRPr="002775F3">
              <w:rPr>
                <w:rFonts w:ascii="Arial" w:eastAsia="Times New Roman" w:hAnsi="Arial" w:cs="Arial"/>
                <w:b/>
                <w:bCs/>
                <w:color w:val="000000"/>
                <w:kern w:val="0"/>
                <w:sz w:val="18"/>
                <w:szCs w:val="18"/>
                <w14:ligatures w14:val="none"/>
              </w:rPr>
              <w:t>Tổng kinh phí</w:t>
            </w:r>
          </w:p>
        </w:tc>
        <w:tc>
          <w:tcPr>
            <w:tcW w:w="6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before="120" w:after="120" w:line="234" w:lineRule="atLeast"/>
              <w:jc w:val="center"/>
              <w:rPr>
                <w:rFonts w:ascii="Arial" w:eastAsia="Times New Roman" w:hAnsi="Arial" w:cs="Arial"/>
                <w:color w:val="000000"/>
                <w:kern w:val="0"/>
                <w:sz w:val="18"/>
                <w:szCs w:val="18"/>
                <w14:ligatures w14:val="none"/>
              </w:rPr>
            </w:pPr>
            <w:r w:rsidRPr="002775F3">
              <w:rPr>
                <w:rFonts w:ascii="Arial" w:eastAsia="Times New Roman" w:hAnsi="Arial" w:cs="Arial"/>
                <w:b/>
                <w:bCs/>
                <w:color w:val="000000"/>
                <w:kern w:val="0"/>
                <w:sz w:val="18"/>
                <w:szCs w:val="18"/>
                <w14:ligatures w14:val="none"/>
              </w:rPr>
              <w:t>NSNN</w:t>
            </w:r>
          </w:p>
        </w:tc>
        <w:tc>
          <w:tcPr>
            <w:tcW w:w="6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before="120" w:after="120" w:line="234" w:lineRule="atLeast"/>
              <w:jc w:val="center"/>
              <w:rPr>
                <w:rFonts w:ascii="Arial" w:eastAsia="Times New Roman" w:hAnsi="Arial" w:cs="Arial"/>
                <w:color w:val="000000"/>
                <w:kern w:val="0"/>
                <w:sz w:val="18"/>
                <w:szCs w:val="18"/>
                <w14:ligatures w14:val="none"/>
              </w:rPr>
            </w:pPr>
            <w:r w:rsidRPr="002775F3">
              <w:rPr>
                <w:rFonts w:ascii="Arial" w:eastAsia="Times New Roman" w:hAnsi="Arial" w:cs="Arial"/>
                <w:b/>
                <w:bCs/>
                <w:color w:val="000000"/>
                <w:kern w:val="0"/>
                <w:sz w:val="18"/>
                <w:szCs w:val="18"/>
                <w14:ligatures w14:val="none"/>
              </w:rPr>
              <w:t>Nguồn khác</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ascii="Arial" w:eastAsia="Times New Roman" w:hAnsi="Arial" w:cs="Arial"/>
                <w:color w:val="000000"/>
                <w:kern w:val="0"/>
                <w:sz w:val="18"/>
                <w:szCs w:val="18"/>
                <w14:ligatures w14:val="none"/>
              </w:rPr>
            </w:pPr>
          </w:p>
        </w:tc>
      </w:tr>
      <w:tr w:rsidR="002775F3" w:rsidRPr="002775F3" w:rsidTr="002775F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775F3" w:rsidRPr="002775F3" w:rsidRDefault="002775F3" w:rsidP="002775F3">
            <w:pPr>
              <w:spacing w:before="120" w:after="120" w:line="234" w:lineRule="atLeast"/>
              <w:jc w:val="center"/>
              <w:rPr>
                <w:rFonts w:ascii="Arial" w:eastAsia="Times New Roman" w:hAnsi="Arial" w:cs="Arial"/>
                <w:color w:val="000000"/>
                <w:kern w:val="0"/>
                <w:sz w:val="18"/>
                <w:szCs w:val="18"/>
                <w14:ligatures w14:val="none"/>
              </w:rPr>
            </w:pPr>
            <w:r w:rsidRPr="002775F3">
              <w:rPr>
                <w:rFonts w:ascii="Arial" w:eastAsia="Times New Roman" w:hAnsi="Arial" w:cs="Arial"/>
                <w:i/>
                <w:iCs/>
                <w:color w:val="000000"/>
                <w:kern w:val="0"/>
                <w:sz w:val="18"/>
                <w:szCs w:val="18"/>
                <w14:ligatures w14:val="none"/>
              </w:rPr>
              <w:t>1</w:t>
            </w:r>
          </w:p>
        </w:tc>
        <w:tc>
          <w:tcPr>
            <w:tcW w:w="16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before="120" w:after="120" w:line="234" w:lineRule="atLeast"/>
              <w:jc w:val="center"/>
              <w:rPr>
                <w:rFonts w:ascii="Arial" w:eastAsia="Times New Roman" w:hAnsi="Arial" w:cs="Arial"/>
                <w:color w:val="000000"/>
                <w:kern w:val="0"/>
                <w:sz w:val="18"/>
                <w:szCs w:val="18"/>
                <w14:ligatures w14:val="none"/>
              </w:rPr>
            </w:pPr>
            <w:r w:rsidRPr="002775F3">
              <w:rPr>
                <w:rFonts w:ascii="Arial" w:eastAsia="Times New Roman" w:hAnsi="Arial" w:cs="Arial"/>
                <w:i/>
                <w:iCs/>
                <w:color w:val="000000"/>
                <w:kern w:val="0"/>
                <w:sz w:val="18"/>
                <w:szCs w:val="18"/>
                <w14:ligatures w14:val="none"/>
              </w:rPr>
              <w:t>2</w:t>
            </w:r>
          </w:p>
        </w:tc>
        <w:tc>
          <w:tcPr>
            <w:tcW w:w="6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before="120" w:after="120" w:line="234" w:lineRule="atLeast"/>
              <w:jc w:val="center"/>
              <w:rPr>
                <w:rFonts w:ascii="Arial" w:eastAsia="Times New Roman" w:hAnsi="Arial" w:cs="Arial"/>
                <w:color w:val="000000"/>
                <w:kern w:val="0"/>
                <w:sz w:val="18"/>
                <w:szCs w:val="18"/>
                <w14:ligatures w14:val="none"/>
              </w:rPr>
            </w:pPr>
            <w:r w:rsidRPr="002775F3">
              <w:rPr>
                <w:rFonts w:ascii="Arial" w:eastAsia="Times New Roman" w:hAnsi="Arial" w:cs="Arial"/>
                <w:i/>
                <w:iCs/>
                <w:color w:val="000000"/>
                <w:kern w:val="0"/>
                <w:sz w:val="18"/>
                <w:szCs w:val="18"/>
                <w14:ligatures w14:val="none"/>
              </w:rPr>
              <w:t>3</w:t>
            </w:r>
          </w:p>
        </w:tc>
        <w:tc>
          <w:tcPr>
            <w:tcW w:w="6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before="120" w:after="120" w:line="234" w:lineRule="atLeast"/>
              <w:jc w:val="center"/>
              <w:rPr>
                <w:rFonts w:ascii="Arial" w:eastAsia="Times New Roman" w:hAnsi="Arial" w:cs="Arial"/>
                <w:color w:val="000000"/>
                <w:kern w:val="0"/>
                <w:sz w:val="18"/>
                <w:szCs w:val="18"/>
                <w14:ligatures w14:val="none"/>
              </w:rPr>
            </w:pPr>
            <w:r w:rsidRPr="002775F3">
              <w:rPr>
                <w:rFonts w:ascii="Arial" w:eastAsia="Times New Roman" w:hAnsi="Arial" w:cs="Arial"/>
                <w:i/>
                <w:iCs/>
                <w:color w:val="000000"/>
                <w:kern w:val="0"/>
                <w:sz w:val="18"/>
                <w:szCs w:val="18"/>
                <w14:ligatures w14:val="none"/>
              </w:rPr>
              <w:t>4</w:t>
            </w:r>
          </w:p>
        </w:tc>
        <w:tc>
          <w:tcPr>
            <w:tcW w:w="6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before="120" w:after="120" w:line="234" w:lineRule="atLeast"/>
              <w:jc w:val="center"/>
              <w:rPr>
                <w:rFonts w:ascii="Arial" w:eastAsia="Times New Roman" w:hAnsi="Arial" w:cs="Arial"/>
                <w:color w:val="000000"/>
                <w:kern w:val="0"/>
                <w:sz w:val="18"/>
                <w:szCs w:val="18"/>
                <w14:ligatures w14:val="none"/>
              </w:rPr>
            </w:pPr>
            <w:r w:rsidRPr="002775F3">
              <w:rPr>
                <w:rFonts w:ascii="Arial" w:eastAsia="Times New Roman" w:hAnsi="Arial" w:cs="Arial"/>
                <w:i/>
                <w:iCs/>
                <w:color w:val="000000"/>
                <w:kern w:val="0"/>
                <w:sz w:val="18"/>
                <w:szCs w:val="18"/>
                <w14:ligatures w14:val="none"/>
              </w:rPr>
              <w:t>5</w:t>
            </w:r>
          </w:p>
        </w:tc>
        <w:tc>
          <w:tcPr>
            <w:tcW w:w="6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before="120" w:after="120" w:line="234" w:lineRule="atLeast"/>
              <w:jc w:val="center"/>
              <w:rPr>
                <w:rFonts w:ascii="Arial" w:eastAsia="Times New Roman" w:hAnsi="Arial" w:cs="Arial"/>
                <w:color w:val="000000"/>
                <w:kern w:val="0"/>
                <w:sz w:val="18"/>
                <w:szCs w:val="18"/>
                <w14:ligatures w14:val="none"/>
              </w:rPr>
            </w:pPr>
            <w:r w:rsidRPr="002775F3">
              <w:rPr>
                <w:rFonts w:ascii="Arial" w:eastAsia="Times New Roman" w:hAnsi="Arial" w:cs="Arial"/>
                <w:i/>
                <w:iCs/>
                <w:color w:val="000000"/>
                <w:kern w:val="0"/>
                <w:sz w:val="18"/>
                <w:szCs w:val="18"/>
                <w14:ligatures w14:val="none"/>
              </w:rPr>
              <w:t>6</w:t>
            </w:r>
          </w:p>
        </w:tc>
        <w:tc>
          <w:tcPr>
            <w:tcW w:w="45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before="120" w:after="120" w:line="234" w:lineRule="atLeast"/>
              <w:jc w:val="center"/>
              <w:rPr>
                <w:rFonts w:ascii="Arial" w:eastAsia="Times New Roman" w:hAnsi="Arial" w:cs="Arial"/>
                <w:color w:val="000000"/>
                <w:kern w:val="0"/>
                <w:sz w:val="18"/>
                <w:szCs w:val="18"/>
                <w14:ligatures w14:val="none"/>
              </w:rPr>
            </w:pPr>
            <w:r w:rsidRPr="002775F3">
              <w:rPr>
                <w:rFonts w:ascii="Arial" w:eastAsia="Times New Roman" w:hAnsi="Arial" w:cs="Arial"/>
                <w:i/>
                <w:iCs/>
                <w:color w:val="000000"/>
                <w:kern w:val="0"/>
                <w:sz w:val="18"/>
                <w:szCs w:val="18"/>
                <w14:ligatures w14:val="none"/>
              </w:rPr>
              <w:t>7</w:t>
            </w:r>
          </w:p>
        </w:tc>
      </w:tr>
      <w:tr w:rsidR="002775F3" w:rsidRPr="002775F3" w:rsidTr="002775F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775F3" w:rsidRPr="002775F3" w:rsidRDefault="002775F3" w:rsidP="002775F3">
            <w:pPr>
              <w:spacing w:before="120" w:after="120" w:line="234" w:lineRule="atLeast"/>
              <w:jc w:val="center"/>
              <w:rPr>
                <w:rFonts w:ascii="Arial" w:eastAsia="Times New Roman" w:hAnsi="Arial" w:cs="Arial"/>
                <w:color w:val="000000"/>
                <w:kern w:val="0"/>
                <w:sz w:val="18"/>
                <w:szCs w:val="18"/>
                <w14:ligatures w14:val="none"/>
              </w:rPr>
            </w:pPr>
            <w:r w:rsidRPr="002775F3">
              <w:rPr>
                <w:rFonts w:ascii="Arial" w:eastAsia="Times New Roman" w:hAnsi="Arial" w:cs="Arial"/>
                <w:b/>
                <w:bCs/>
                <w:color w:val="000000"/>
                <w:kern w:val="0"/>
                <w:sz w:val="18"/>
                <w:szCs w:val="18"/>
                <w14:ligatures w14:val="none"/>
              </w:rPr>
              <w:t>I.</w:t>
            </w:r>
          </w:p>
        </w:tc>
        <w:tc>
          <w:tcPr>
            <w:tcW w:w="16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b/>
                <w:bCs/>
                <w:color w:val="000000"/>
                <w:kern w:val="0"/>
                <w:sz w:val="18"/>
                <w:szCs w:val="18"/>
                <w14:ligatures w14:val="none"/>
              </w:rPr>
              <w:t>Đề tài</w:t>
            </w:r>
          </w:p>
        </w:tc>
        <w:tc>
          <w:tcPr>
            <w:tcW w:w="6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ascii="Arial" w:eastAsia="Times New Roman" w:hAnsi="Arial" w:cs="Arial"/>
                <w:color w:val="000000"/>
                <w:kern w:val="0"/>
                <w:sz w:val="18"/>
                <w:szCs w:val="18"/>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45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r>
      <w:tr w:rsidR="002775F3" w:rsidRPr="002775F3" w:rsidTr="002775F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775F3" w:rsidRPr="002775F3" w:rsidRDefault="002775F3" w:rsidP="002775F3">
            <w:pPr>
              <w:spacing w:before="120" w:after="120" w:line="234" w:lineRule="atLeast"/>
              <w:jc w:val="center"/>
              <w:rPr>
                <w:rFonts w:ascii="Arial" w:eastAsia="Times New Roman" w:hAnsi="Arial" w:cs="Arial"/>
                <w:color w:val="000000"/>
                <w:kern w:val="0"/>
                <w:sz w:val="18"/>
                <w:szCs w:val="18"/>
                <w14:ligatures w14:val="none"/>
              </w:rPr>
            </w:pPr>
            <w:r w:rsidRPr="002775F3">
              <w:rPr>
                <w:rFonts w:ascii="Arial" w:eastAsia="Times New Roman" w:hAnsi="Arial" w:cs="Arial"/>
                <w:color w:val="000000"/>
                <w:kern w:val="0"/>
                <w:sz w:val="18"/>
                <w:szCs w:val="18"/>
                <w14:ligatures w14:val="none"/>
              </w:rPr>
              <w:t>1</w:t>
            </w:r>
          </w:p>
        </w:tc>
        <w:tc>
          <w:tcPr>
            <w:tcW w:w="16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ascii="Arial" w:eastAsia="Times New Roman" w:hAnsi="Arial" w:cs="Arial"/>
                <w:color w:val="000000"/>
                <w:kern w:val="0"/>
                <w:sz w:val="18"/>
                <w:szCs w:val="18"/>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45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r>
      <w:tr w:rsidR="002775F3" w:rsidRPr="002775F3" w:rsidTr="002775F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775F3" w:rsidRPr="002775F3" w:rsidRDefault="002775F3" w:rsidP="002775F3">
            <w:pPr>
              <w:spacing w:before="120" w:after="120" w:line="234" w:lineRule="atLeast"/>
              <w:jc w:val="center"/>
              <w:rPr>
                <w:rFonts w:ascii="Arial" w:eastAsia="Times New Roman" w:hAnsi="Arial" w:cs="Arial"/>
                <w:color w:val="000000"/>
                <w:kern w:val="0"/>
                <w:sz w:val="18"/>
                <w:szCs w:val="18"/>
                <w14:ligatures w14:val="none"/>
              </w:rPr>
            </w:pPr>
            <w:r w:rsidRPr="002775F3">
              <w:rPr>
                <w:rFonts w:ascii="Arial" w:eastAsia="Times New Roman" w:hAnsi="Arial" w:cs="Arial"/>
                <w:color w:val="000000"/>
                <w:kern w:val="0"/>
                <w:sz w:val="18"/>
                <w:szCs w:val="18"/>
                <w14:ligatures w14:val="none"/>
              </w:rPr>
              <w:t>2</w:t>
            </w:r>
          </w:p>
        </w:tc>
        <w:tc>
          <w:tcPr>
            <w:tcW w:w="16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ascii="Arial" w:eastAsia="Times New Roman" w:hAnsi="Arial" w:cs="Arial"/>
                <w:color w:val="000000"/>
                <w:kern w:val="0"/>
                <w:sz w:val="18"/>
                <w:szCs w:val="18"/>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45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r>
      <w:tr w:rsidR="002775F3" w:rsidRPr="002775F3" w:rsidTr="002775F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775F3" w:rsidRPr="002775F3" w:rsidRDefault="002775F3" w:rsidP="002775F3">
            <w:pPr>
              <w:spacing w:before="120" w:after="120" w:line="234" w:lineRule="atLeast"/>
              <w:jc w:val="center"/>
              <w:rPr>
                <w:rFonts w:ascii="Arial" w:eastAsia="Times New Roman" w:hAnsi="Arial" w:cs="Arial"/>
                <w:color w:val="000000"/>
                <w:kern w:val="0"/>
                <w:sz w:val="18"/>
                <w:szCs w:val="18"/>
                <w14:ligatures w14:val="none"/>
              </w:rPr>
            </w:pPr>
            <w:r w:rsidRPr="002775F3">
              <w:rPr>
                <w:rFonts w:ascii="Arial" w:eastAsia="Times New Roman" w:hAnsi="Arial" w:cs="Arial"/>
                <w:color w:val="000000"/>
                <w:kern w:val="0"/>
                <w:sz w:val="18"/>
                <w:szCs w:val="18"/>
                <w14:ligatures w14:val="none"/>
              </w:rPr>
              <w:t>…</w:t>
            </w:r>
          </w:p>
        </w:tc>
        <w:tc>
          <w:tcPr>
            <w:tcW w:w="16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ascii="Arial" w:eastAsia="Times New Roman" w:hAnsi="Arial" w:cs="Arial"/>
                <w:color w:val="000000"/>
                <w:kern w:val="0"/>
                <w:sz w:val="18"/>
                <w:szCs w:val="18"/>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45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r>
      <w:tr w:rsidR="002775F3" w:rsidRPr="002775F3" w:rsidTr="002775F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775F3" w:rsidRPr="002775F3" w:rsidRDefault="002775F3" w:rsidP="002775F3">
            <w:pPr>
              <w:spacing w:before="120" w:after="120" w:line="234" w:lineRule="atLeast"/>
              <w:jc w:val="center"/>
              <w:rPr>
                <w:rFonts w:ascii="Arial" w:eastAsia="Times New Roman" w:hAnsi="Arial" w:cs="Arial"/>
                <w:color w:val="000000"/>
                <w:kern w:val="0"/>
                <w:sz w:val="18"/>
                <w:szCs w:val="18"/>
                <w14:ligatures w14:val="none"/>
              </w:rPr>
            </w:pPr>
            <w:r w:rsidRPr="002775F3">
              <w:rPr>
                <w:rFonts w:ascii="Arial" w:eastAsia="Times New Roman" w:hAnsi="Arial" w:cs="Arial"/>
                <w:b/>
                <w:bCs/>
                <w:color w:val="000000"/>
                <w:kern w:val="0"/>
                <w:sz w:val="18"/>
                <w:szCs w:val="18"/>
                <w14:ligatures w14:val="none"/>
              </w:rPr>
              <w:t>II.</w:t>
            </w:r>
          </w:p>
        </w:tc>
        <w:tc>
          <w:tcPr>
            <w:tcW w:w="16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before="120" w:after="120" w:line="234" w:lineRule="atLeast"/>
              <w:rPr>
                <w:rFonts w:ascii="Arial" w:eastAsia="Times New Roman" w:hAnsi="Arial" w:cs="Arial"/>
                <w:color w:val="000000"/>
                <w:kern w:val="0"/>
                <w:sz w:val="18"/>
                <w:szCs w:val="18"/>
                <w14:ligatures w14:val="none"/>
              </w:rPr>
            </w:pPr>
            <w:r w:rsidRPr="002775F3">
              <w:rPr>
                <w:rFonts w:ascii="Arial" w:eastAsia="Times New Roman" w:hAnsi="Arial" w:cs="Arial"/>
                <w:b/>
                <w:bCs/>
                <w:color w:val="000000"/>
                <w:kern w:val="0"/>
                <w:sz w:val="18"/>
                <w:szCs w:val="18"/>
                <w14:ligatures w14:val="none"/>
              </w:rPr>
              <w:t>Dự án SXTN</w:t>
            </w:r>
          </w:p>
        </w:tc>
        <w:tc>
          <w:tcPr>
            <w:tcW w:w="6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ascii="Arial" w:eastAsia="Times New Roman" w:hAnsi="Arial" w:cs="Arial"/>
                <w:color w:val="000000"/>
                <w:kern w:val="0"/>
                <w:sz w:val="18"/>
                <w:szCs w:val="18"/>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45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r>
      <w:tr w:rsidR="002775F3" w:rsidRPr="002775F3" w:rsidTr="002775F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775F3" w:rsidRPr="002775F3" w:rsidRDefault="002775F3" w:rsidP="002775F3">
            <w:pPr>
              <w:spacing w:before="120" w:after="120" w:line="234" w:lineRule="atLeast"/>
              <w:jc w:val="center"/>
              <w:rPr>
                <w:rFonts w:ascii="Arial" w:eastAsia="Times New Roman" w:hAnsi="Arial" w:cs="Arial"/>
                <w:color w:val="000000"/>
                <w:kern w:val="0"/>
                <w:sz w:val="18"/>
                <w:szCs w:val="18"/>
                <w14:ligatures w14:val="none"/>
              </w:rPr>
            </w:pPr>
            <w:r w:rsidRPr="002775F3">
              <w:rPr>
                <w:rFonts w:ascii="Arial" w:eastAsia="Times New Roman" w:hAnsi="Arial" w:cs="Arial"/>
                <w:color w:val="000000"/>
                <w:kern w:val="0"/>
                <w:sz w:val="18"/>
                <w:szCs w:val="18"/>
                <w14:ligatures w14:val="none"/>
              </w:rPr>
              <w:t>1</w:t>
            </w:r>
          </w:p>
        </w:tc>
        <w:tc>
          <w:tcPr>
            <w:tcW w:w="16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ascii="Arial" w:eastAsia="Times New Roman" w:hAnsi="Arial" w:cs="Arial"/>
                <w:color w:val="000000"/>
                <w:kern w:val="0"/>
                <w:sz w:val="18"/>
                <w:szCs w:val="18"/>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45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r>
      <w:tr w:rsidR="002775F3" w:rsidRPr="002775F3" w:rsidTr="002775F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775F3" w:rsidRPr="002775F3" w:rsidRDefault="002775F3" w:rsidP="002775F3">
            <w:pPr>
              <w:spacing w:before="120" w:after="120" w:line="234" w:lineRule="atLeast"/>
              <w:jc w:val="center"/>
              <w:rPr>
                <w:rFonts w:ascii="Arial" w:eastAsia="Times New Roman" w:hAnsi="Arial" w:cs="Arial"/>
                <w:color w:val="000000"/>
                <w:kern w:val="0"/>
                <w:sz w:val="18"/>
                <w:szCs w:val="18"/>
                <w14:ligatures w14:val="none"/>
              </w:rPr>
            </w:pPr>
            <w:r w:rsidRPr="002775F3">
              <w:rPr>
                <w:rFonts w:ascii="Arial" w:eastAsia="Times New Roman" w:hAnsi="Arial" w:cs="Arial"/>
                <w:color w:val="000000"/>
                <w:kern w:val="0"/>
                <w:sz w:val="18"/>
                <w:szCs w:val="18"/>
                <w14:ligatures w14:val="none"/>
              </w:rPr>
              <w:t>2</w:t>
            </w:r>
          </w:p>
        </w:tc>
        <w:tc>
          <w:tcPr>
            <w:tcW w:w="16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ascii="Arial" w:eastAsia="Times New Roman" w:hAnsi="Arial" w:cs="Arial"/>
                <w:color w:val="000000"/>
                <w:kern w:val="0"/>
                <w:sz w:val="18"/>
                <w:szCs w:val="18"/>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45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r>
      <w:tr w:rsidR="002775F3" w:rsidRPr="002775F3" w:rsidTr="002775F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775F3" w:rsidRPr="002775F3" w:rsidRDefault="002775F3" w:rsidP="002775F3">
            <w:pPr>
              <w:spacing w:before="120" w:after="120" w:line="234" w:lineRule="atLeast"/>
              <w:jc w:val="center"/>
              <w:rPr>
                <w:rFonts w:ascii="Arial" w:eastAsia="Times New Roman" w:hAnsi="Arial" w:cs="Arial"/>
                <w:color w:val="000000"/>
                <w:kern w:val="0"/>
                <w:sz w:val="18"/>
                <w:szCs w:val="18"/>
                <w14:ligatures w14:val="none"/>
              </w:rPr>
            </w:pPr>
            <w:r w:rsidRPr="002775F3">
              <w:rPr>
                <w:rFonts w:ascii="Arial" w:eastAsia="Times New Roman" w:hAnsi="Arial" w:cs="Arial"/>
                <w:color w:val="000000"/>
                <w:kern w:val="0"/>
                <w:sz w:val="18"/>
                <w:szCs w:val="18"/>
                <w14:ligatures w14:val="none"/>
              </w:rPr>
              <w:t>…</w:t>
            </w:r>
          </w:p>
        </w:tc>
        <w:tc>
          <w:tcPr>
            <w:tcW w:w="16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ascii="Arial" w:eastAsia="Times New Roman" w:hAnsi="Arial" w:cs="Arial"/>
                <w:color w:val="000000"/>
                <w:kern w:val="0"/>
                <w:sz w:val="18"/>
                <w:szCs w:val="18"/>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45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r>
      <w:tr w:rsidR="002775F3" w:rsidRPr="002775F3" w:rsidTr="002775F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16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before="120" w:after="120" w:line="234" w:lineRule="atLeast"/>
              <w:jc w:val="center"/>
              <w:rPr>
                <w:rFonts w:ascii="Arial" w:eastAsia="Times New Roman" w:hAnsi="Arial" w:cs="Arial"/>
                <w:color w:val="000000"/>
                <w:kern w:val="0"/>
                <w:sz w:val="18"/>
                <w:szCs w:val="18"/>
                <w14:ligatures w14:val="none"/>
              </w:rPr>
            </w:pPr>
            <w:r w:rsidRPr="002775F3">
              <w:rPr>
                <w:rFonts w:ascii="Arial" w:eastAsia="Times New Roman" w:hAnsi="Arial" w:cs="Arial"/>
                <w:b/>
                <w:bCs/>
                <w:color w:val="000000"/>
                <w:kern w:val="0"/>
                <w:sz w:val="18"/>
                <w:szCs w:val="18"/>
                <w14:ligatures w14:val="none"/>
              </w:rPr>
              <w:t>Tổng cộng</w:t>
            </w:r>
          </w:p>
        </w:tc>
        <w:tc>
          <w:tcPr>
            <w:tcW w:w="6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ascii="Arial" w:eastAsia="Times New Roman" w:hAnsi="Arial" w:cs="Arial"/>
                <w:color w:val="000000"/>
                <w:kern w:val="0"/>
                <w:sz w:val="18"/>
                <w:szCs w:val="18"/>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c>
          <w:tcPr>
            <w:tcW w:w="450" w:type="pct"/>
            <w:tcBorders>
              <w:top w:val="nil"/>
              <w:left w:val="nil"/>
              <w:bottom w:val="single" w:sz="8" w:space="0" w:color="auto"/>
              <w:right w:val="single" w:sz="8" w:space="0" w:color="auto"/>
            </w:tcBorders>
            <w:shd w:val="clear" w:color="auto" w:fill="FFFFFF"/>
            <w:vAlign w:val="center"/>
            <w:hideMark/>
          </w:tcPr>
          <w:p w:rsidR="002775F3" w:rsidRPr="002775F3" w:rsidRDefault="002775F3" w:rsidP="002775F3">
            <w:pPr>
              <w:spacing w:after="0" w:line="240" w:lineRule="auto"/>
              <w:rPr>
                <w:rFonts w:eastAsia="Times New Roman" w:cs="Times New Roman"/>
                <w:kern w:val="0"/>
                <w:sz w:val="20"/>
                <w:szCs w:val="20"/>
                <w14:ligatures w14:val="none"/>
              </w:rPr>
            </w:pPr>
          </w:p>
        </w:tc>
      </w:tr>
    </w:tbl>
    <w:p w:rsidR="002775F3" w:rsidRPr="002775F3" w:rsidRDefault="002775F3" w:rsidP="002775F3">
      <w:pPr>
        <w:spacing w:after="0" w:line="240" w:lineRule="auto"/>
        <w:rPr>
          <w:rFonts w:eastAsia="Times New Roman" w:cs="Times New Roman"/>
          <w:vanish/>
          <w:kern w:val="0"/>
          <w:szCs w:val="24"/>
          <w14:ligatures w14:val="non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775F3" w:rsidRPr="002775F3" w:rsidTr="002775F3">
        <w:trPr>
          <w:tblCellSpacing w:w="0" w:type="dxa"/>
        </w:trPr>
        <w:tc>
          <w:tcPr>
            <w:tcW w:w="4428" w:type="dxa"/>
            <w:shd w:val="clear" w:color="auto" w:fill="FFFFFF"/>
            <w:tcMar>
              <w:top w:w="0" w:type="dxa"/>
              <w:left w:w="108" w:type="dxa"/>
              <w:bottom w:w="0" w:type="dxa"/>
              <w:right w:w="108" w:type="dxa"/>
            </w:tcMar>
            <w:hideMark/>
          </w:tcPr>
          <w:p w:rsidR="002775F3" w:rsidRPr="002775F3" w:rsidRDefault="002775F3" w:rsidP="002775F3">
            <w:pPr>
              <w:spacing w:after="0" w:line="240" w:lineRule="auto"/>
              <w:rPr>
                <w:rFonts w:eastAsia="Times New Roman" w:cs="Times New Roman"/>
                <w:kern w:val="0"/>
                <w:szCs w:val="24"/>
                <w14:ligatures w14:val="none"/>
              </w:rPr>
            </w:pPr>
          </w:p>
        </w:tc>
        <w:tc>
          <w:tcPr>
            <w:tcW w:w="4428" w:type="dxa"/>
            <w:shd w:val="clear" w:color="auto" w:fill="FFFFFF"/>
            <w:tcMar>
              <w:top w:w="0" w:type="dxa"/>
              <w:left w:w="108" w:type="dxa"/>
              <w:bottom w:w="0" w:type="dxa"/>
              <w:right w:w="108" w:type="dxa"/>
            </w:tcMar>
            <w:hideMark/>
          </w:tcPr>
          <w:p w:rsidR="002775F3" w:rsidRPr="002775F3" w:rsidRDefault="002775F3" w:rsidP="002775F3">
            <w:pPr>
              <w:spacing w:before="120" w:after="120" w:line="234" w:lineRule="atLeast"/>
              <w:jc w:val="center"/>
              <w:rPr>
                <w:rFonts w:ascii="Arial" w:eastAsia="Times New Roman" w:hAnsi="Arial" w:cs="Arial"/>
                <w:color w:val="000000"/>
                <w:kern w:val="0"/>
                <w:sz w:val="18"/>
                <w:szCs w:val="18"/>
                <w14:ligatures w14:val="none"/>
              </w:rPr>
            </w:pPr>
            <w:r w:rsidRPr="002775F3">
              <w:rPr>
                <w:rFonts w:ascii="Arial" w:eastAsia="Times New Roman" w:hAnsi="Arial" w:cs="Arial"/>
                <w:i/>
                <w:iCs/>
                <w:color w:val="000000"/>
                <w:kern w:val="0"/>
                <w:sz w:val="18"/>
                <w:szCs w:val="18"/>
                <w14:ligatures w14:val="none"/>
              </w:rPr>
              <w:t>…., ngày tháng năm 20 ....</w:t>
            </w:r>
            <w:r w:rsidRPr="002775F3">
              <w:rPr>
                <w:rFonts w:ascii="Arial" w:eastAsia="Times New Roman" w:hAnsi="Arial" w:cs="Arial"/>
                <w:i/>
                <w:iCs/>
                <w:color w:val="000000"/>
                <w:kern w:val="0"/>
                <w:sz w:val="18"/>
                <w:szCs w:val="18"/>
                <w14:ligatures w14:val="none"/>
              </w:rPr>
              <w:br/>
            </w:r>
            <w:r w:rsidRPr="002775F3">
              <w:rPr>
                <w:rFonts w:ascii="Arial" w:eastAsia="Times New Roman" w:hAnsi="Arial" w:cs="Arial"/>
                <w:b/>
                <w:bCs/>
                <w:color w:val="000000"/>
                <w:kern w:val="0"/>
                <w:sz w:val="18"/>
                <w:szCs w:val="18"/>
                <w14:ligatures w14:val="none"/>
              </w:rPr>
              <w:t>BAN CHỦ NHIỆM CHƯƠNG TRÌNH</w:t>
            </w:r>
            <w:r w:rsidRPr="002775F3">
              <w:rPr>
                <w:rFonts w:ascii="Arial" w:eastAsia="Times New Roman" w:hAnsi="Arial" w:cs="Arial"/>
                <w:i/>
                <w:iCs/>
                <w:color w:val="000000"/>
                <w:kern w:val="0"/>
                <w:sz w:val="18"/>
                <w:szCs w:val="18"/>
                <w14:ligatures w14:val="none"/>
              </w:rPr>
              <w:br/>
              <w:t>(Kỹ, ghi rõ họ tên)</w:t>
            </w:r>
          </w:p>
        </w:tc>
      </w:tr>
    </w:tbl>
    <w:p w:rsidR="00661F88" w:rsidRPr="002775F3" w:rsidRDefault="00661F88" w:rsidP="002775F3"/>
    <w:sectPr w:rsidR="00661F88" w:rsidRPr="002775F3"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0D4"/>
    <w:rsid w:val="002775F3"/>
    <w:rsid w:val="0064165C"/>
    <w:rsid w:val="00661F88"/>
    <w:rsid w:val="006878C7"/>
    <w:rsid w:val="00804912"/>
    <w:rsid w:val="008301A8"/>
    <w:rsid w:val="00961AA2"/>
    <w:rsid w:val="00A42533"/>
    <w:rsid w:val="00DD728E"/>
    <w:rsid w:val="00E310D4"/>
    <w:rsid w:val="00FB4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81137-F821-4F3B-A751-7C94C499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0D4"/>
    <w:pPr>
      <w:spacing w:before="100" w:beforeAutospacing="1" w:after="100" w:afterAutospacing="1" w:line="240" w:lineRule="auto"/>
    </w:pPr>
    <w:rPr>
      <w:rFonts w:eastAsia="Times New Roman" w:cs="Times New Roman"/>
      <w:kern w:val="0"/>
      <w:szCs w:val="24"/>
      <w14:ligatures w14:val="none"/>
    </w:rPr>
  </w:style>
  <w:style w:type="character" w:styleId="Hyperlink">
    <w:name w:val="Hyperlink"/>
    <w:basedOn w:val="DefaultParagraphFont"/>
    <w:uiPriority w:val="99"/>
    <w:semiHidden/>
    <w:unhideWhenUsed/>
    <w:rsid w:val="00E310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169341">
      <w:bodyDiv w:val="1"/>
      <w:marLeft w:val="0"/>
      <w:marRight w:val="0"/>
      <w:marTop w:val="0"/>
      <w:marBottom w:val="0"/>
      <w:divBdr>
        <w:top w:val="none" w:sz="0" w:space="0" w:color="auto"/>
        <w:left w:val="none" w:sz="0" w:space="0" w:color="auto"/>
        <w:bottom w:val="none" w:sz="0" w:space="0" w:color="auto"/>
        <w:right w:val="none" w:sz="0" w:space="0" w:color="auto"/>
      </w:divBdr>
    </w:div>
    <w:div w:id="419063143">
      <w:bodyDiv w:val="1"/>
      <w:marLeft w:val="0"/>
      <w:marRight w:val="0"/>
      <w:marTop w:val="0"/>
      <w:marBottom w:val="0"/>
      <w:divBdr>
        <w:top w:val="none" w:sz="0" w:space="0" w:color="auto"/>
        <w:left w:val="none" w:sz="0" w:space="0" w:color="auto"/>
        <w:bottom w:val="none" w:sz="0" w:space="0" w:color="auto"/>
        <w:right w:val="none" w:sz="0" w:space="0" w:color="auto"/>
      </w:divBdr>
    </w:div>
    <w:div w:id="561597751">
      <w:bodyDiv w:val="1"/>
      <w:marLeft w:val="0"/>
      <w:marRight w:val="0"/>
      <w:marTop w:val="0"/>
      <w:marBottom w:val="0"/>
      <w:divBdr>
        <w:top w:val="none" w:sz="0" w:space="0" w:color="auto"/>
        <w:left w:val="none" w:sz="0" w:space="0" w:color="auto"/>
        <w:bottom w:val="none" w:sz="0" w:space="0" w:color="auto"/>
        <w:right w:val="none" w:sz="0" w:space="0" w:color="auto"/>
      </w:divBdr>
    </w:div>
    <w:div w:id="824512740">
      <w:bodyDiv w:val="1"/>
      <w:marLeft w:val="0"/>
      <w:marRight w:val="0"/>
      <w:marTop w:val="0"/>
      <w:marBottom w:val="0"/>
      <w:divBdr>
        <w:top w:val="none" w:sz="0" w:space="0" w:color="auto"/>
        <w:left w:val="none" w:sz="0" w:space="0" w:color="auto"/>
        <w:bottom w:val="none" w:sz="0" w:space="0" w:color="auto"/>
        <w:right w:val="none" w:sz="0" w:space="0" w:color="auto"/>
      </w:divBdr>
    </w:div>
    <w:div w:id="1222129575">
      <w:bodyDiv w:val="1"/>
      <w:marLeft w:val="0"/>
      <w:marRight w:val="0"/>
      <w:marTop w:val="0"/>
      <w:marBottom w:val="0"/>
      <w:divBdr>
        <w:top w:val="none" w:sz="0" w:space="0" w:color="auto"/>
        <w:left w:val="none" w:sz="0" w:space="0" w:color="auto"/>
        <w:bottom w:val="none" w:sz="0" w:space="0" w:color="auto"/>
        <w:right w:val="none" w:sz="0" w:space="0" w:color="auto"/>
      </w:divBdr>
    </w:div>
    <w:div w:id="1314987224">
      <w:bodyDiv w:val="1"/>
      <w:marLeft w:val="0"/>
      <w:marRight w:val="0"/>
      <w:marTop w:val="0"/>
      <w:marBottom w:val="0"/>
      <w:divBdr>
        <w:top w:val="none" w:sz="0" w:space="0" w:color="auto"/>
        <w:left w:val="none" w:sz="0" w:space="0" w:color="auto"/>
        <w:bottom w:val="none" w:sz="0" w:space="0" w:color="auto"/>
        <w:right w:val="none" w:sz="0" w:space="0" w:color="auto"/>
      </w:divBdr>
    </w:div>
    <w:div w:id="1866284805">
      <w:bodyDiv w:val="1"/>
      <w:marLeft w:val="0"/>
      <w:marRight w:val="0"/>
      <w:marTop w:val="0"/>
      <w:marBottom w:val="0"/>
      <w:divBdr>
        <w:top w:val="none" w:sz="0" w:space="0" w:color="auto"/>
        <w:left w:val="none" w:sz="0" w:space="0" w:color="auto"/>
        <w:bottom w:val="none" w:sz="0" w:space="0" w:color="auto"/>
        <w:right w:val="none" w:sz="0" w:space="0" w:color="auto"/>
      </w:divBdr>
    </w:div>
    <w:div w:id="2094743031">
      <w:bodyDiv w:val="1"/>
      <w:marLeft w:val="0"/>
      <w:marRight w:val="0"/>
      <w:marTop w:val="0"/>
      <w:marBottom w:val="0"/>
      <w:divBdr>
        <w:top w:val="none" w:sz="0" w:space="0" w:color="auto"/>
        <w:left w:val="none" w:sz="0" w:space="0" w:color="auto"/>
        <w:bottom w:val="none" w:sz="0" w:space="0" w:color="auto"/>
        <w:right w:val="none" w:sz="0" w:space="0" w:color="auto"/>
      </w:divBdr>
    </w:div>
    <w:div w:id="21153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3</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2024-07-01T01:14:00Z</dcterms:created>
  <dcterms:modified xsi:type="dcterms:W3CDTF">2024-07-01T09:13:00Z</dcterms:modified>
</cp:coreProperties>
</file>