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638" w:rsidRPr="00E90638" w:rsidRDefault="00E90638" w:rsidP="00E9063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E90638">
        <w:rPr>
          <w:rFonts w:ascii="Arial" w:eastAsia="Times New Roman" w:hAnsi="Arial" w:cs="Arial"/>
          <w:b/>
          <w:bCs/>
          <w:color w:val="000000"/>
          <w:kern w:val="0"/>
          <w:sz w:val="18"/>
          <w:szCs w:val="18"/>
          <w14:ligatures w14:val="none"/>
        </w:rPr>
        <w:t>PHỤ LỤC II</w:t>
      </w:r>
      <w:bookmarkEnd w:id="0"/>
    </w:p>
    <w:p w:rsidR="00E90638" w:rsidRPr="00E90638" w:rsidRDefault="00E90638" w:rsidP="00E9063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E90638">
        <w:rPr>
          <w:rFonts w:ascii="Arial" w:eastAsia="Times New Roman" w:hAnsi="Arial" w:cs="Arial"/>
          <w:color w:val="000000"/>
          <w:kern w:val="0"/>
          <w:sz w:val="20"/>
          <w:szCs w:val="20"/>
          <w14:ligatures w14:val="none"/>
        </w:rPr>
        <w:t>MẪU GIẤY CHỨNG NHẬN HOÀN THÀNH KHÓA HỌC</w:t>
      </w:r>
      <w:bookmarkEnd w:id="1"/>
      <w:r w:rsidRPr="00E90638">
        <w:rPr>
          <w:rFonts w:ascii="Arial" w:eastAsia="Times New Roman" w:hAnsi="Arial" w:cs="Arial"/>
          <w:color w:val="000000"/>
          <w:kern w:val="0"/>
          <w:sz w:val="20"/>
          <w:szCs w:val="20"/>
          <w14:ligatures w14:val="none"/>
        </w:rPr>
        <w:br/>
      </w:r>
      <w:r w:rsidRPr="00E90638">
        <w:rPr>
          <w:rFonts w:ascii="Arial" w:eastAsia="Times New Roman" w:hAnsi="Arial" w:cs="Arial"/>
          <w:i/>
          <w:iCs/>
          <w:color w:val="000000"/>
          <w:kern w:val="0"/>
          <w:sz w:val="20"/>
          <w:szCs w:val="20"/>
          <w14:ligatures w14:val="none"/>
        </w:rPr>
        <w:t>(Ban hành kèm theo Thông tư số  03/2023/TT-BNV ngày 30 tháng 04 năm 2023 của Bộ trưởng Bộ Nội vụ)</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1. Giấy chứng nhận hoàn thành khóa học được trình bày trong 1 trang giấy khổ A4 (210mm x 297mm).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2. Định lề Giấy chứng nhận hoàn thành khóa học:</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a) Lề trên: Cách mép trên từ 20 - 25 mm;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b) Lề dưới: Cách mép dưới từ 20 - 25 mm;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c) Lề trái: Cách mép trái từ 30 - 35 mm;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d) Lề phải: Cách mép phải từ 15 - 20 mm.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3. Kỹ thuật trình bày:</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a) Quốc hiệu:</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Quốc hiệu được trình bày chiếm khoảng 1/2 trang giấy theo chiều ngang, ở phía trên, bên phải.</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Dòng thứ nhất: “</w:t>
      </w:r>
      <w:r w:rsidRPr="00E90638">
        <w:rPr>
          <w:rFonts w:ascii="Arial" w:eastAsia="Times New Roman" w:hAnsi="Arial" w:cs="Arial"/>
          <w:b/>
          <w:bCs/>
          <w:color w:val="000000"/>
          <w:kern w:val="0"/>
          <w:sz w:val="20"/>
          <w:szCs w:val="20"/>
          <w14:ligatures w14:val="none"/>
        </w:rPr>
        <w:t>CỘNG HÒA XÃ HỘI CHỦ NGHĨA VIỆT NAM</w:t>
      </w:r>
      <w:r w:rsidRPr="00E90638">
        <w:rPr>
          <w:rFonts w:ascii="Arial" w:eastAsia="Times New Roman" w:hAnsi="Arial" w:cs="Arial"/>
          <w:color w:val="000000"/>
          <w:kern w:val="0"/>
          <w:sz w:val="20"/>
          <w:szCs w:val="20"/>
          <w14:ligatures w14:val="none"/>
        </w:rPr>
        <w:t>” được trình bày bằng chữ in hoa, phông chữ Times New Roman, cỡ chữ 12, kiểu chữ in hoa, đứng, đậm;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Dòng thứ hai: “</w:t>
      </w:r>
      <w:r w:rsidRPr="00E90638">
        <w:rPr>
          <w:rFonts w:ascii="Arial" w:eastAsia="Times New Roman" w:hAnsi="Arial" w:cs="Arial"/>
          <w:b/>
          <w:bCs/>
          <w:color w:val="000000"/>
          <w:kern w:val="0"/>
          <w:sz w:val="20"/>
          <w:szCs w:val="20"/>
          <w14:ligatures w14:val="none"/>
        </w:rPr>
        <w:t>Độc lập - Tự do - Hạnh phúc</w:t>
      </w:r>
      <w:r w:rsidRPr="00E90638">
        <w:rPr>
          <w:rFonts w:ascii="Arial" w:eastAsia="Times New Roman" w:hAnsi="Arial" w:cs="Arial"/>
          <w:color w:val="000000"/>
          <w:kern w:val="0"/>
          <w:sz w:val="20"/>
          <w:szCs w:val="20"/>
          <w14:ligatures w14:val="none"/>
        </w:rPr>
        <w:t>” được trình bày bằng phông chữ Times New Roman, cỡ chữ 13, kiểu chữ đứng, đậm; được đặt canh giữa dưới dòng thứ nhất; chữ cái đầu của các cụm từ được viết hoa, giữa các cụm từ có gạch nối, có cách chữ; phía dưới có đường kẻ ngang, nét liền, có độ dài bằng độ dài của dòng chữ.</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b) Tên cơ quan, tổ chức cấp trên và tên cơ sở đào tạo, bồi dưỡng, cơ sở đào tạo, nghiên cứu (bao gồm cả Học viện Hành chính Quốc gia).</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Tên cơ quan, tổ chức cấp trên và tên cơ sở đào tạo, bồi dưỡng, cơ sở đào tạo, nghiên cứu được trình bày chiếm khoảng 1/2 trang giấy theo chiều ngang, ở phía trên, bên trái.</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Dòng thứ nhất: “TÊN CƠ QUAN, TỔ CHỨC CẤP TRÊN” là cơ quan, tổ chức cấp trên trực tiếp của cơ sở đào tạo, bồi dưỡng; cơ sở đào tạo, nghiên cứu được trình bày bằng phông chữ Times New Roman, cỡ chữ 12, kiểu chữ in hoa, đứng.</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Dòng thứ hai: “</w:t>
      </w:r>
      <w:r w:rsidRPr="00E90638">
        <w:rPr>
          <w:rFonts w:ascii="Arial" w:eastAsia="Times New Roman" w:hAnsi="Arial" w:cs="Arial"/>
          <w:b/>
          <w:bCs/>
          <w:color w:val="000000"/>
          <w:kern w:val="0"/>
          <w:sz w:val="20"/>
          <w:szCs w:val="20"/>
          <w14:ligatures w14:val="none"/>
        </w:rPr>
        <w:t>TÊN CƠ SỞ ĐÀO TẠO, BỒI DƯỠNG HOẶC CƠ SỞ ĐÀO TẠO, NGHIÊN CỨU</w:t>
      </w:r>
      <w:r w:rsidRPr="00E90638">
        <w:rPr>
          <w:rFonts w:ascii="Arial" w:eastAsia="Times New Roman" w:hAnsi="Arial" w:cs="Arial"/>
          <w:color w:val="000000"/>
          <w:kern w:val="0"/>
          <w:sz w:val="20"/>
          <w:szCs w:val="20"/>
          <w14:ligatures w14:val="none"/>
        </w:rPr>
        <w:t>” được đặt canh giữa dưới dòng thứ nhất, ghi đầy đủ theo tên gọi chính thức trong văn bản pháp lý thành lập; trình bày bằng phông chữ Times New Roman, cỡ chữ 13, kiểu chữ in hoa, đứng, đậm.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c) "</w:t>
      </w:r>
      <w:r w:rsidRPr="00E90638">
        <w:rPr>
          <w:rFonts w:ascii="Arial" w:eastAsia="Times New Roman" w:hAnsi="Arial" w:cs="Arial"/>
          <w:b/>
          <w:bCs/>
          <w:color w:val="000000"/>
          <w:kern w:val="0"/>
          <w:sz w:val="20"/>
          <w:szCs w:val="20"/>
          <w14:ligatures w14:val="none"/>
        </w:rPr>
        <w:t>GIẤY CHỨNG NHẬN</w:t>
      </w:r>
      <w:r w:rsidRPr="00E90638">
        <w:rPr>
          <w:rFonts w:ascii="Arial" w:eastAsia="Times New Roman" w:hAnsi="Arial" w:cs="Arial"/>
          <w:color w:val="000000"/>
          <w:kern w:val="0"/>
          <w:sz w:val="20"/>
          <w:szCs w:val="20"/>
          <w14:ligatures w14:val="none"/>
        </w:rPr>
        <w:t>" được canh giữa trang giấy; trình bày bằng phông chữ Times New Roman, cỡ chữ 14, kiểu chữ in hoa, đứng, đậm.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d) Tiếp theo là các dòng “Chứng nhận: Ông (Bà); Sinh ngày ... tháng ... năm; Đơn vị công tác; Đã hoàn thành chương trình; Từ ngày... tháng... năm... đến ngày... tháng... năm” được trình bày bằng phông chữ Times New Roman, cỡ chữ 14, kiểu chữ đứng; chữ cái đầu của các cụm từ được viết hoa.</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đ) Các dòng chữ ghi địa danh và ngày, tháng, năm cấp giấy chứng nhận được trình bày bằng phông chữ Times New Roman, cỡ chữ 14, kiểu chữ nghiêng; đối với những số chỉ ngày nhỏ hơn 10 và tháng 1, 2 phải ghi thêm số 0 ở trước; sau địa danh có dấu phẩy.</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e) Chức vụ, chữ ký, họ tên của người ký và dấu của cơ sở đào tạo, bồi dưỡng; cơ sở đào tạo, nghiên cứu được trình bày chiếm khoảng 1/2 trang giấy theo chiều ngang, ở phía dưới, bên phải. Chức vụ của người ký được trình bày bằng phông chữ Times New Roman, cỡ chữ 13, kiểu chữ in hoa, đứng, đậm. Họ tên của người ký được trình bày bằng chữ Times New Roman, cỡ chữ 14, kiểu chữ đứng, đậm.</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g) Số và lưu Giấy chứng nhận được trình bày chiếm khoảng 1/2 trang giấy theo chiều ngang, ở phía dưới, bên bên trái; trình bày bằng phông chữ Times New Roman, cỡ chữ 11, kiểu chữ đứng.</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h) Dưới tên của cơ sở đào tạo, bồi dưỡng; cơ sở đào tạo, nghiên cứu là ảnh của người được chứng nhận, cỡ ảnh 4cm x 6cm, nền trắng, được đóng giáp lai.</w:t>
      </w:r>
    </w:p>
    <w:p w:rsidR="00E90638" w:rsidRPr="00E90638" w:rsidRDefault="00E90638" w:rsidP="00E90638">
      <w:pPr>
        <w:shd w:val="clear" w:color="auto" w:fill="FFFFFF"/>
        <w:spacing w:before="120" w:after="120" w:line="234" w:lineRule="atLeast"/>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4. Mẫu Giấy chứng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32"/>
        <w:gridCol w:w="4428"/>
      </w:tblGrid>
      <w:tr w:rsidR="00E90638" w:rsidRPr="00E90638" w:rsidTr="00E90638">
        <w:trPr>
          <w:tblCellSpacing w:w="0" w:type="dxa"/>
        </w:trPr>
        <w:tc>
          <w:tcPr>
            <w:tcW w:w="4428" w:type="dxa"/>
            <w:shd w:val="clear" w:color="auto" w:fill="FFFFFF"/>
            <w:tcMar>
              <w:top w:w="0" w:type="dxa"/>
              <w:left w:w="108" w:type="dxa"/>
              <w:bottom w:w="0" w:type="dxa"/>
              <w:right w:w="108" w:type="dxa"/>
            </w:tcMar>
            <w:hideMark/>
          </w:tcPr>
          <w:p w:rsidR="00E90638" w:rsidRPr="00E90638" w:rsidRDefault="00E90638" w:rsidP="00E90638">
            <w:pPr>
              <w:spacing w:before="120" w:after="120" w:line="234" w:lineRule="atLeast"/>
              <w:jc w:val="center"/>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lastRenderedPageBreak/>
              <w:t>TÊN CƠ QUAN, TỔ CHỨC CẤP TRÊN</w:t>
            </w:r>
            <w:r w:rsidRPr="00E90638">
              <w:rPr>
                <w:rFonts w:ascii="Arial" w:eastAsia="Times New Roman" w:hAnsi="Arial" w:cs="Arial"/>
                <w:color w:val="000000"/>
                <w:kern w:val="0"/>
                <w:sz w:val="20"/>
                <w:szCs w:val="20"/>
                <w14:ligatures w14:val="none"/>
              </w:rPr>
              <w:br/>
            </w:r>
            <w:r w:rsidRPr="00E90638">
              <w:rPr>
                <w:rFonts w:ascii="Arial" w:eastAsia="Times New Roman" w:hAnsi="Arial" w:cs="Arial"/>
                <w:b/>
                <w:bCs/>
                <w:color w:val="000000"/>
                <w:kern w:val="0"/>
                <w:sz w:val="20"/>
                <w:szCs w:val="20"/>
                <w14:ligatures w14:val="none"/>
              </w:rPr>
              <w:t>TÊN CƠ SỞ ĐÀO TẠO, BỒI DƯỠNG</w:t>
            </w:r>
            <w:r w:rsidRPr="00E90638">
              <w:rPr>
                <w:rFonts w:ascii="Arial" w:eastAsia="Times New Roman" w:hAnsi="Arial" w:cs="Arial"/>
                <w:b/>
                <w:bCs/>
                <w:color w:val="000000"/>
                <w:kern w:val="0"/>
                <w:sz w:val="20"/>
                <w:szCs w:val="20"/>
                <w14:ligatures w14:val="none"/>
              </w:rPr>
              <w:br/>
              <w:t>HOẶC CƠ SỞ ĐÀO TẠO,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5"/>
              <w:gridCol w:w="2040"/>
              <w:gridCol w:w="1082"/>
            </w:tblGrid>
            <w:tr w:rsidR="00E90638" w:rsidRPr="00E90638">
              <w:trPr>
                <w:tblCellSpacing w:w="0" w:type="dxa"/>
              </w:trPr>
              <w:tc>
                <w:tcPr>
                  <w:tcW w:w="1075" w:type="dxa"/>
                  <w:tcBorders>
                    <w:top w:val="nil"/>
                    <w:left w:val="nil"/>
                    <w:bottom w:val="nil"/>
                    <w:right w:val="single" w:sz="8" w:space="0" w:color="auto"/>
                  </w:tcBorders>
                  <w:tcMar>
                    <w:top w:w="0" w:type="dxa"/>
                    <w:left w:w="108" w:type="dxa"/>
                    <w:bottom w:w="0" w:type="dxa"/>
                    <w:right w:w="108" w:type="dxa"/>
                  </w:tcMar>
                  <w:hideMark/>
                </w:tcPr>
                <w:p w:rsidR="00E90638" w:rsidRPr="00E90638" w:rsidRDefault="00E90638" w:rsidP="00E90638">
                  <w:pPr>
                    <w:spacing w:after="0" w:line="240" w:lineRule="auto"/>
                    <w:rPr>
                      <w:rFonts w:ascii="Arial" w:eastAsia="Times New Roman" w:hAnsi="Arial" w:cs="Arial"/>
                      <w:color w:val="000000"/>
                      <w:kern w:val="0"/>
                      <w:sz w:val="18"/>
                      <w:szCs w:val="18"/>
                      <w14:ligatures w14:val="none"/>
                    </w:rPr>
                  </w:pP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0638" w:rsidRPr="00E90638" w:rsidRDefault="00E90638" w:rsidP="00E90638">
                  <w:pPr>
                    <w:spacing w:before="120" w:after="120" w:line="234" w:lineRule="atLeast"/>
                    <w:jc w:val="center"/>
                    <w:textAlignment w:val="top"/>
                    <w:rPr>
                      <w:rFonts w:eastAsia="Times New Roman" w:cs="Times New Roman"/>
                      <w:kern w:val="0"/>
                      <w:szCs w:val="24"/>
                      <w14:ligatures w14:val="none"/>
                    </w:rPr>
                  </w:pPr>
                  <w:r w:rsidRPr="00E90638">
                    <w:rPr>
                      <w:rFonts w:ascii="Arial" w:eastAsia="Times New Roman" w:hAnsi="Arial" w:cs="Arial"/>
                      <w:kern w:val="0"/>
                      <w:sz w:val="20"/>
                      <w:szCs w:val="20"/>
                      <w14:ligatures w14:val="none"/>
                    </w:rPr>
                    <w:t>Ảnh 4cm x 6cm</w:t>
                  </w:r>
                </w:p>
              </w:tc>
              <w:tc>
                <w:tcPr>
                  <w:tcW w:w="1082" w:type="dxa"/>
                  <w:tcBorders>
                    <w:top w:val="nil"/>
                    <w:left w:val="nil"/>
                    <w:bottom w:val="nil"/>
                    <w:right w:val="nil"/>
                  </w:tcBorders>
                  <w:tcMar>
                    <w:top w:w="0" w:type="dxa"/>
                    <w:left w:w="108" w:type="dxa"/>
                    <w:bottom w:w="0" w:type="dxa"/>
                    <w:right w:w="108" w:type="dxa"/>
                  </w:tcMar>
                  <w:hideMark/>
                </w:tcPr>
                <w:p w:rsidR="00E90638" w:rsidRPr="00E90638" w:rsidRDefault="00E90638" w:rsidP="00E90638">
                  <w:pPr>
                    <w:spacing w:after="0" w:line="240" w:lineRule="auto"/>
                    <w:rPr>
                      <w:rFonts w:eastAsia="Times New Roman" w:cs="Times New Roman"/>
                      <w:kern w:val="0"/>
                      <w:szCs w:val="24"/>
                      <w14:ligatures w14:val="none"/>
                    </w:rPr>
                  </w:pPr>
                </w:p>
              </w:tc>
            </w:tr>
          </w:tbl>
          <w:p w:rsidR="00E90638" w:rsidRPr="00E90638" w:rsidRDefault="00E90638" w:rsidP="00E90638">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E90638" w:rsidRPr="00E90638" w:rsidRDefault="00E90638" w:rsidP="00E90638">
            <w:pPr>
              <w:spacing w:before="120" w:after="120" w:line="234" w:lineRule="atLeast"/>
              <w:jc w:val="center"/>
              <w:textAlignment w:val="top"/>
              <w:rPr>
                <w:rFonts w:ascii="Arial" w:eastAsia="Times New Roman" w:hAnsi="Arial" w:cs="Arial"/>
                <w:color w:val="000000"/>
                <w:kern w:val="0"/>
                <w:sz w:val="18"/>
                <w:szCs w:val="18"/>
                <w14:ligatures w14:val="none"/>
              </w:rPr>
            </w:pPr>
            <w:r w:rsidRPr="00E90638">
              <w:rPr>
                <w:rFonts w:ascii="Arial" w:eastAsia="Times New Roman" w:hAnsi="Arial" w:cs="Arial"/>
                <w:b/>
                <w:bCs/>
                <w:color w:val="000000"/>
                <w:kern w:val="0"/>
                <w:sz w:val="20"/>
                <w:szCs w:val="20"/>
                <w14:ligatures w14:val="none"/>
              </w:rPr>
              <w:t>CỘNG HÒA XÃ HỘI CHỦ NGHĨA VIỆT NAM</w:t>
            </w:r>
            <w:r w:rsidRPr="00E90638">
              <w:rPr>
                <w:rFonts w:ascii="Arial" w:eastAsia="Times New Roman" w:hAnsi="Arial" w:cs="Arial"/>
                <w:b/>
                <w:bCs/>
                <w:color w:val="000000"/>
                <w:kern w:val="0"/>
                <w:sz w:val="20"/>
                <w:szCs w:val="20"/>
                <w14:ligatures w14:val="none"/>
              </w:rPr>
              <w:br/>
              <w:t>Độc lập - Tự do - Hạnh phúc</w:t>
            </w:r>
            <w:r w:rsidRPr="00E90638">
              <w:rPr>
                <w:rFonts w:ascii="Arial" w:eastAsia="Times New Roman" w:hAnsi="Arial" w:cs="Arial"/>
                <w:b/>
                <w:bCs/>
                <w:color w:val="000000"/>
                <w:kern w:val="0"/>
                <w:sz w:val="20"/>
                <w:szCs w:val="20"/>
                <w14:ligatures w14:val="none"/>
              </w:rPr>
              <w:br/>
              <w:t>---------------</w:t>
            </w:r>
          </w:p>
          <w:p w:rsidR="00E90638" w:rsidRPr="00E90638" w:rsidRDefault="00E90638" w:rsidP="00E90638">
            <w:pPr>
              <w:spacing w:before="120" w:after="120" w:line="234" w:lineRule="atLeast"/>
              <w:jc w:val="center"/>
              <w:textAlignment w:val="top"/>
              <w:rPr>
                <w:rFonts w:ascii="Arial" w:eastAsia="Times New Roman" w:hAnsi="Arial" w:cs="Arial"/>
                <w:color w:val="000000"/>
                <w:kern w:val="0"/>
                <w:sz w:val="18"/>
                <w:szCs w:val="18"/>
                <w14:ligatures w14:val="none"/>
              </w:rPr>
            </w:pPr>
            <w:r w:rsidRPr="00E90638">
              <w:rPr>
                <w:rFonts w:ascii="Arial" w:eastAsia="Times New Roman" w:hAnsi="Arial" w:cs="Arial"/>
                <w:b/>
                <w:bCs/>
                <w:color w:val="000000"/>
                <w:kern w:val="0"/>
                <w:sz w:val="20"/>
                <w:szCs w:val="20"/>
                <w14:ligatures w14:val="none"/>
              </w:rPr>
              <w:t>GIẤY CHỨNG NHẬN</w:t>
            </w:r>
            <w:r w:rsidRPr="00E90638">
              <w:rPr>
                <w:rFonts w:ascii="Arial" w:eastAsia="Times New Roman" w:hAnsi="Arial" w:cs="Arial"/>
                <w:b/>
                <w:bCs/>
                <w:color w:val="000000"/>
                <w:kern w:val="0"/>
                <w:sz w:val="20"/>
                <w:szCs w:val="20"/>
                <w14:ligatures w14:val="none"/>
              </w:rPr>
              <w:br/>
              <w:t>HOÀN THÀNH KHÓA HỌC</w:t>
            </w:r>
          </w:p>
        </w:tc>
      </w:tr>
      <w:tr w:rsidR="00E90638" w:rsidRPr="00E90638" w:rsidTr="00E90638">
        <w:trPr>
          <w:tblCellSpacing w:w="0" w:type="dxa"/>
        </w:trPr>
        <w:tc>
          <w:tcPr>
            <w:tcW w:w="8856" w:type="dxa"/>
            <w:gridSpan w:val="2"/>
            <w:shd w:val="clear" w:color="auto" w:fill="FFFFFF"/>
            <w:tcMar>
              <w:top w:w="0" w:type="dxa"/>
              <w:left w:w="108" w:type="dxa"/>
              <w:bottom w:w="0" w:type="dxa"/>
              <w:right w:w="108" w:type="dxa"/>
            </w:tcMar>
            <w:hideMark/>
          </w:tcPr>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Chứng nhận: Ông (Bà)</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Sinh ngày ……… tháng ……… năm ………</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Đơn vị công tác:</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Đã hoàn thành chương trình:</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Từ ngày ……… tháng ……… năm ……… đến ngày ……… tháng ……… năm</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Đã được cấp chứng chỉ số ……………………………………………</w:t>
            </w:r>
          </w:p>
        </w:tc>
      </w:tr>
      <w:tr w:rsidR="00E90638" w:rsidRPr="00E90638" w:rsidTr="00E90638">
        <w:trPr>
          <w:tblCellSpacing w:w="0" w:type="dxa"/>
        </w:trPr>
        <w:tc>
          <w:tcPr>
            <w:tcW w:w="4432" w:type="dxa"/>
            <w:shd w:val="clear" w:color="auto" w:fill="FFFFFF"/>
            <w:tcMar>
              <w:top w:w="0" w:type="dxa"/>
              <w:left w:w="108" w:type="dxa"/>
              <w:bottom w:w="0" w:type="dxa"/>
              <w:right w:w="108" w:type="dxa"/>
            </w:tcMar>
            <w:hideMark/>
          </w:tcPr>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 Số:</w:t>
            </w:r>
          </w:p>
          <w:p w:rsidR="00E90638" w:rsidRPr="00E90638" w:rsidRDefault="00E90638" w:rsidP="00E90638">
            <w:pPr>
              <w:spacing w:before="120" w:after="120" w:line="234" w:lineRule="atLeast"/>
              <w:textAlignment w:val="top"/>
              <w:rPr>
                <w:rFonts w:ascii="Arial" w:eastAsia="Times New Roman" w:hAnsi="Arial" w:cs="Arial"/>
                <w:color w:val="000000"/>
                <w:kern w:val="0"/>
                <w:sz w:val="18"/>
                <w:szCs w:val="18"/>
                <w14:ligatures w14:val="none"/>
              </w:rPr>
            </w:pPr>
            <w:r w:rsidRPr="00E90638">
              <w:rPr>
                <w:rFonts w:ascii="Arial" w:eastAsia="Times New Roman" w:hAnsi="Arial" w:cs="Arial"/>
                <w:color w:val="000000"/>
                <w:kern w:val="0"/>
                <w:sz w:val="20"/>
                <w:szCs w:val="20"/>
                <w14:ligatures w14:val="none"/>
              </w:rPr>
              <w:t>- Lưu:</w:t>
            </w:r>
          </w:p>
        </w:tc>
        <w:tc>
          <w:tcPr>
            <w:tcW w:w="4424" w:type="dxa"/>
            <w:shd w:val="clear" w:color="auto" w:fill="FFFFFF"/>
            <w:tcMar>
              <w:top w:w="0" w:type="dxa"/>
              <w:left w:w="108" w:type="dxa"/>
              <w:bottom w:w="0" w:type="dxa"/>
              <w:right w:w="108" w:type="dxa"/>
            </w:tcMar>
            <w:hideMark/>
          </w:tcPr>
          <w:p w:rsidR="00E90638" w:rsidRPr="00E90638" w:rsidRDefault="00E90638" w:rsidP="00E90638">
            <w:pPr>
              <w:spacing w:before="120" w:after="120" w:line="234" w:lineRule="atLeast"/>
              <w:jc w:val="center"/>
              <w:textAlignment w:val="top"/>
              <w:rPr>
                <w:rFonts w:ascii="Arial" w:eastAsia="Times New Roman" w:hAnsi="Arial" w:cs="Arial"/>
                <w:color w:val="000000"/>
                <w:kern w:val="0"/>
                <w:sz w:val="18"/>
                <w:szCs w:val="18"/>
                <w14:ligatures w14:val="none"/>
              </w:rPr>
            </w:pPr>
            <w:r w:rsidRPr="00E90638">
              <w:rPr>
                <w:rFonts w:ascii="Arial" w:eastAsia="Times New Roman" w:hAnsi="Arial" w:cs="Arial"/>
                <w:i/>
                <w:iCs/>
                <w:color w:val="000000"/>
                <w:kern w:val="0"/>
                <w:sz w:val="20"/>
                <w:szCs w:val="20"/>
                <w14:ligatures w14:val="none"/>
              </w:rPr>
              <w:t>Nơi cấp, ngày …. tháng …. năm.....</w:t>
            </w:r>
            <w:r w:rsidRPr="00E90638">
              <w:rPr>
                <w:rFonts w:ascii="Arial" w:eastAsia="Times New Roman" w:hAnsi="Arial" w:cs="Arial"/>
                <w:i/>
                <w:iCs/>
                <w:color w:val="000000"/>
                <w:kern w:val="0"/>
                <w:sz w:val="20"/>
                <w:szCs w:val="20"/>
                <w14:ligatures w14:val="none"/>
              </w:rPr>
              <w:br/>
            </w:r>
            <w:r w:rsidRPr="00E90638">
              <w:rPr>
                <w:rFonts w:ascii="Arial" w:eastAsia="Times New Roman" w:hAnsi="Arial" w:cs="Arial"/>
                <w:b/>
                <w:bCs/>
                <w:color w:val="000000"/>
                <w:kern w:val="0"/>
                <w:sz w:val="20"/>
                <w:szCs w:val="20"/>
                <w14:ligatures w14:val="none"/>
              </w:rPr>
              <w:t>GIÁM ĐỐC (HIỆU TRƯỞNG)</w:t>
            </w:r>
            <w:r w:rsidRPr="00E90638">
              <w:rPr>
                <w:rFonts w:ascii="Arial" w:eastAsia="Times New Roman" w:hAnsi="Arial" w:cs="Arial"/>
                <w:b/>
                <w:bCs/>
                <w:color w:val="000000"/>
                <w:kern w:val="0"/>
                <w:sz w:val="20"/>
                <w:szCs w:val="20"/>
                <w14:ligatures w14:val="none"/>
              </w:rPr>
              <w:br/>
            </w:r>
            <w:r w:rsidRPr="00E90638">
              <w:rPr>
                <w:rFonts w:ascii="Arial" w:eastAsia="Times New Roman" w:hAnsi="Arial" w:cs="Arial"/>
                <w:b/>
                <w:bCs/>
                <w:color w:val="000000"/>
                <w:kern w:val="0"/>
                <w:sz w:val="20"/>
                <w:szCs w:val="20"/>
                <w14:ligatures w14:val="none"/>
              </w:rPr>
              <w:br/>
            </w:r>
            <w:r w:rsidRPr="00E90638">
              <w:rPr>
                <w:rFonts w:ascii="Arial" w:eastAsia="Times New Roman" w:hAnsi="Arial" w:cs="Arial"/>
                <w:b/>
                <w:bCs/>
                <w:color w:val="000000"/>
                <w:kern w:val="0"/>
                <w:sz w:val="20"/>
                <w:szCs w:val="20"/>
                <w14:ligatures w14:val="none"/>
              </w:rPr>
              <w:br/>
            </w:r>
            <w:r w:rsidRPr="00E90638">
              <w:rPr>
                <w:rFonts w:ascii="Arial" w:eastAsia="Times New Roman" w:hAnsi="Arial" w:cs="Arial"/>
                <w:b/>
                <w:bCs/>
                <w:color w:val="000000"/>
                <w:kern w:val="0"/>
                <w:sz w:val="20"/>
                <w:szCs w:val="20"/>
                <w14:ligatures w14:val="none"/>
              </w:rPr>
              <w:br/>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38"/>
    <w:rsid w:val="00523569"/>
    <w:rsid w:val="0064165C"/>
    <w:rsid w:val="00804912"/>
    <w:rsid w:val="00E9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666B6-A6C4-4F00-BF89-B91E86BD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638"/>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2024-05-31T10:26:00Z</dcterms:created>
  <dcterms:modified xsi:type="dcterms:W3CDTF">2024-05-31T10:26:00Z</dcterms:modified>
</cp:coreProperties>
</file>