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A0" w:rsidRPr="007A74A0" w:rsidRDefault="007A74A0" w:rsidP="007A74A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8"/>
      <w:r w:rsidRPr="007A74A0">
        <w:rPr>
          <w:rFonts w:ascii="Arial" w:eastAsia="Times New Roman" w:hAnsi="Arial" w:cs="Arial"/>
          <w:color w:val="000000"/>
          <w:sz w:val="18"/>
          <w:szCs w:val="18"/>
        </w:rPr>
        <w:t>BM III.2</w:t>
      </w:r>
      <w:bookmarkEnd w:id="0"/>
    </w:p>
    <w:p w:rsidR="007A74A0" w:rsidRPr="007A74A0" w:rsidRDefault="007A74A0" w:rsidP="007A74A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14/2023/TT-BKHCN</w:t>
      </w:r>
    </w:p>
    <w:p w:rsidR="007A74A0" w:rsidRPr="007A74A0" w:rsidRDefault="007A74A0" w:rsidP="007A74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8_name"/>
      <w:r w:rsidRPr="007A74A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THỂ HIỆN HIỆU QUẢ ÁP DỤNG SÁNG CHẾ, SÁNG KIẾN TRONG THỰC TIỄN VÀ KHẢ NĂNG MỞ RỘNG QUY MÔ ÁP DỤNG</w:t>
      </w:r>
      <w:bookmarkEnd w:id="1"/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Thông tin về sáng chế, sáng kiến: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1.1 Tên sáng chế, sáng kiến:...............................................................................................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1.2. Chủ sở hữu sáng chế, sáng kiến: ................................................................................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1.3. Thời hạn bảo hộ: ..........................................................................................................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Hiệu quả ứng dụng thực tiễn của sáng chế, sáng kiến: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2.1. Hiệu quả ứng dụng thực tiễn của sáng chế, sáng kiến: ...............................................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2.2. Quy mô ứng dụng sáng chế, sáng kiến:........................................................................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2.3. Điều kiện, khả năng hoàn thiện, chuyển giao, mở rộng quy mô áp dụng sáng chế, sáng kiến: 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631"/>
      </w:tblGrid>
      <w:tr w:rsidR="007A74A0" w:rsidRPr="007A74A0" w:rsidTr="007A74A0">
        <w:trPr>
          <w:tblCellSpacing w:w="0" w:type="dxa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4A0" w:rsidRPr="007A74A0" w:rsidRDefault="007A74A0" w:rsidP="007A7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4A0" w:rsidRPr="007A74A0" w:rsidRDefault="007A74A0" w:rsidP="007A74A0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74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ngày.... tháng.... năm ……</w:t>
            </w:r>
            <w:r w:rsidRPr="007A74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A7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 CHỨC/CÁ NHÂN ĐỀ NGHỊ</w:t>
            </w:r>
            <w:r w:rsidRPr="007A74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A74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(Chữ ký, tên, chức vụ người ký và đóng dấu) </w:t>
            </w:r>
            <w:r w:rsidRPr="007A74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</w:tbl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:rsidR="007A74A0" w:rsidRPr="007A74A0" w:rsidRDefault="007A74A0" w:rsidP="007A74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74A0">
        <w:rPr>
          <w:rFonts w:ascii="Arial" w:eastAsia="Times New Roman" w:hAnsi="Arial" w:cs="Arial"/>
          <w:color w:val="000000"/>
          <w:sz w:val="18"/>
          <w:szCs w:val="18"/>
        </w:rPr>
        <w:t>(1): Ký, ghi rõ họ tên, đóng dấu nếu là cơ quan, tổ chức.</w:t>
      </w:r>
    </w:p>
    <w:p w:rsidR="00DE0FCA" w:rsidRDefault="00DE0FCA">
      <w:bookmarkStart w:id="2" w:name="_GoBack"/>
      <w:bookmarkEnd w:id="2"/>
    </w:p>
    <w:sectPr w:rsidR="00DE0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A0"/>
    <w:rsid w:val="007A74A0"/>
    <w:rsid w:val="00D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96431C-0327-4124-A378-22B0DF7F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2023-08-31T03:11:00Z</dcterms:created>
  <dcterms:modified xsi:type="dcterms:W3CDTF">2023-08-31T03:12:00Z</dcterms:modified>
</cp:coreProperties>
</file>