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1" w:type="pct"/>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58"/>
        <w:gridCol w:w="4537"/>
      </w:tblGrid>
      <w:tr w:rsidR="00F06AE2" w:rsidTr="00E400FE">
        <w:trPr>
          <w:trHeight w:val="2828"/>
        </w:trPr>
        <w:tc>
          <w:tcPr>
            <w:tcW w:w="2775" w:type="pct"/>
            <w:tcBorders>
              <w:top w:val="nil"/>
              <w:left w:val="nil"/>
              <w:bottom w:val="single" w:sz="12" w:space="0" w:color="auto"/>
              <w:right w:val="single" w:sz="12" w:space="0" w:color="auto"/>
            </w:tcBorders>
          </w:tcPr>
          <w:p w:rsidR="00F06AE2" w:rsidRDefault="00F06AE2" w:rsidP="00E400FE">
            <w:pPr>
              <w:spacing w:after="0"/>
              <w:jc w:val="center"/>
              <w:rPr>
                <w:b/>
                <w:bCs/>
                <w:sz w:val="24"/>
                <w:szCs w:val="24"/>
                <w:lang w:val="es-ES_tradnl"/>
              </w:rPr>
            </w:pPr>
            <w:r>
              <w:rPr>
                <w:b/>
                <w:bCs/>
                <w:sz w:val="24"/>
                <w:szCs w:val="24"/>
                <w:lang w:val="es-ES_tradnl"/>
              </w:rPr>
              <w:t>TỜ KHAI</w:t>
            </w:r>
          </w:p>
          <w:p w:rsidR="00F06AE2" w:rsidRDefault="00F06AE2" w:rsidP="00E400FE">
            <w:pPr>
              <w:spacing w:after="0" w:line="240" w:lineRule="auto"/>
              <w:jc w:val="center"/>
              <w:rPr>
                <w:rFonts w:eastAsia="Times New Roman"/>
                <w:sz w:val="24"/>
                <w:szCs w:val="24"/>
                <w:lang w:val="en-AU"/>
              </w:rPr>
            </w:pPr>
            <w:r>
              <w:rPr>
                <w:rFonts w:eastAsia="Times New Roman"/>
                <w:sz w:val="24"/>
                <w:szCs w:val="24"/>
                <w:lang w:val="en-AU"/>
              </w:rPr>
              <w:t xml:space="preserve">YÊU CẦU BẮT BUỘC CHUYỂN GIAO </w:t>
            </w:r>
          </w:p>
          <w:p w:rsidR="00F06AE2" w:rsidRDefault="00F06AE2" w:rsidP="00E400FE">
            <w:pPr>
              <w:spacing w:after="0" w:line="240" w:lineRule="auto"/>
              <w:jc w:val="center"/>
              <w:rPr>
                <w:rFonts w:eastAsia="Times New Roman"/>
                <w:sz w:val="24"/>
                <w:szCs w:val="24"/>
                <w:lang w:val="en-AU"/>
              </w:rPr>
            </w:pPr>
            <w:r>
              <w:rPr>
                <w:rFonts w:eastAsia="Times New Roman"/>
                <w:sz w:val="24"/>
                <w:szCs w:val="24"/>
                <w:lang w:val="en-AU"/>
              </w:rPr>
              <w:t>QUYỀN SỬ DỤNG SÁNG CHẾ</w:t>
            </w:r>
          </w:p>
          <w:p w:rsidR="00F06AE2" w:rsidRDefault="00F06AE2" w:rsidP="00E400FE">
            <w:pPr>
              <w:spacing w:after="0" w:line="240" w:lineRule="auto"/>
              <w:ind w:left="-104"/>
              <w:jc w:val="center"/>
              <w:rPr>
                <w:rFonts w:eastAsia="Times New Roman"/>
                <w:sz w:val="24"/>
                <w:szCs w:val="24"/>
                <w:lang w:val="en-AU"/>
              </w:rPr>
            </w:pPr>
          </w:p>
          <w:p w:rsidR="00F06AE2" w:rsidRDefault="00F06AE2" w:rsidP="00E400FE">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1"/>
            </w:r>
            <w:r>
              <w:rPr>
                <w:rFonts w:eastAsia="Times New Roman"/>
                <w:iCs/>
                <w:sz w:val="24"/>
                <w:szCs w:val="24"/>
                <w:lang w:val="en-AU"/>
              </w:rPr>
              <w:t>: ……………………………..</w:t>
            </w:r>
          </w:p>
          <w:p w:rsidR="00F06AE2" w:rsidRDefault="00F06AE2" w:rsidP="00E400FE">
            <w:pPr>
              <w:spacing w:after="0" w:line="240" w:lineRule="auto"/>
              <w:jc w:val="both"/>
              <w:rPr>
                <w:rFonts w:eastAsia="Times New Roman"/>
                <w:sz w:val="24"/>
                <w:szCs w:val="24"/>
                <w:lang w:val="en-AU"/>
              </w:rPr>
            </w:pPr>
          </w:p>
          <w:p w:rsidR="00F06AE2" w:rsidRDefault="00F06AE2" w:rsidP="00E400FE">
            <w:pPr>
              <w:keepNext/>
              <w:widowControl w:val="0"/>
              <w:spacing w:after="0" w:line="240" w:lineRule="auto"/>
              <w:jc w:val="both"/>
              <w:rPr>
                <w:rFonts w:eastAsia="Times New Roman"/>
                <w:sz w:val="24"/>
                <w:szCs w:val="24"/>
                <w:lang w:val="pt-BR"/>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ề nghị bắt buộc chuyển giao quyền sử dụng sáng chế</w:t>
            </w:r>
            <w:r>
              <w:rPr>
                <w:rStyle w:val="FootnoteReference"/>
                <w:rFonts w:eastAsia="Times New Roman"/>
                <w:sz w:val="24"/>
                <w:szCs w:val="24"/>
                <w:lang w:val="en-AU"/>
              </w:rPr>
              <w:footnoteReference w:id="2"/>
            </w:r>
          </w:p>
        </w:tc>
        <w:tc>
          <w:tcPr>
            <w:tcW w:w="2225" w:type="pct"/>
            <w:tcBorders>
              <w:top w:val="single" w:sz="12" w:space="0" w:color="auto"/>
              <w:left w:val="single" w:sz="12" w:space="0" w:color="auto"/>
              <w:bottom w:val="single" w:sz="12" w:space="0" w:color="auto"/>
              <w:right w:val="single" w:sz="12" w:space="0" w:color="auto"/>
            </w:tcBorders>
          </w:tcPr>
          <w:p w:rsidR="00F06AE2" w:rsidRDefault="00F06AE2" w:rsidP="00E400FE">
            <w:pPr>
              <w:spacing w:after="0"/>
              <w:jc w:val="center"/>
              <w:rPr>
                <w:b/>
                <w:bCs/>
                <w:sz w:val="20"/>
                <w:szCs w:val="20"/>
                <w:lang w:val="pt-BR"/>
              </w:rPr>
            </w:pPr>
            <w:r>
              <w:rPr>
                <w:b/>
                <w:bCs/>
                <w:sz w:val="20"/>
                <w:szCs w:val="20"/>
                <w:lang w:val="pt-BR"/>
              </w:rPr>
              <w:t>DẤU NHẬN ĐƠN</w:t>
            </w:r>
          </w:p>
          <w:p w:rsidR="00F06AE2" w:rsidRDefault="00F06AE2" w:rsidP="00E400FE">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F06AE2" w:rsidTr="00E400FE">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rsidR="00F06AE2" w:rsidRDefault="00F06AE2" w:rsidP="00E400FE">
            <w:pPr>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rsidR="00F06AE2" w:rsidRDefault="00F06AE2" w:rsidP="00E400FE">
            <w:pPr>
              <w:spacing w:before="120" w:after="0" w:line="240" w:lineRule="auto"/>
              <w:jc w:val="center"/>
              <w:rPr>
                <w:rFonts w:eastAsia="Times New Roman"/>
                <w:b/>
                <w:bCs/>
                <w:sz w:val="24"/>
                <w:szCs w:val="24"/>
                <w:lang w:val="pt-BR"/>
              </w:rPr>
            </w:pPr>
            <w:r>
              <w:rPr>
                <w:rFonts w:eastAsia="Times New Roman"/>
                <w:sz w:val="20"/>
                <w:szCs w:val="20"/>
                <w:lang w:val="pt-BR"/>
              </w:rPr>
              <w:t xml:space="preserve">(Tổ chức, cá nhân </w:t>
            </w:r>
            <w:r>
              <w:rPr>
                <w:rFonts w:eastAsia="Times New Roman" w:hint="eastAsia"/>
                <w:sz w:val="20"/>
                <w:szCs w:val="20"/>
                <w:lang w:val="pt-BR"/>
              </w:rPr>
              <w:t>đ</w:t>
            </w:r>
            <w:r>
              <w:rPr>
                <w:rFonts w:eastAsia="Times New Roman"/>
                <w:sz w:val="20"/>
                <w:szCs w:val="20"/>
                <w:lang w:val="pt-BR"/>
              </w:rPr>
              <w:t>ề nghị chuyển giao quyền sử dụng sáng chế)</w:t>
            </w:r>
          </w:p>
          <w:p w:rsidR="00F06AE2" w:rsidRDefault="00F06AE2" w:rsidP="00E400FE">
            <w:pPr>
              <w:keepNext/>
              <w:widowControl w:val="0"/>
              <w:spacing w:before="120" w:after="120" w:line="264" w:lineRule="auto"/>
              <w:rPr>
                <w:rFonts w:eastAsia="Times New Roman"/>
                <w:sz w:val="22"/>
                <w:lang w:val="pt-BR"/>
              </w:rPr>
            </w:pPr>
            <w:r>
              <w:rPr>
                <w:rFonts w:eastAsia="Times New Roman"/>
                <w:sz w:val="22"/>
                <w:lang w:val="pt-BR"/>
              </w:rPr>
              <w:t xml:space="preserve">Tên đầy đủ: </w:t>
            </w:r>
          </w:p>
          <w:p w:rsidR="00F06AE2" w:rsidRDefault="00F06AE2" w:rsidP="00E400FE">
            <w:pPr>
              <w:keepNext/>
              <w:widowControl w:val="0"/>
              <w:spacing w:before="120" w:after="120" w:line="264" w:lineRule="auto"/>
              <w:rPr>
                <w:rFonts w:eastAsia="Times New Roman"/>
                <w:sz w:val="22"/>
                <w:lang w:val="pt-BR"/>
              </w:rPr>
            </w:pPr>
            <w:r>
              <w:rPr>
                <w:rFonts w:eastAsia="Times New Roman"/>
                <w:sz w:val="22"/>
                <w:lang w:val="pt-BR"/>
              </w:rPr>
              <w:t>Địa chỉ:</w:t>
            </w:r>
          </w:p>
          <w:p w:rsidR="00F06AE2" w:rsidRDefault="00F06AE2" w:rsidP="00E400FE">
            <w:pPr>
              <w:keepNext/>
              <w:widowControl w:val="0"/>
              <w:tabs>
                <w:tab w:val="left" w:pos="3705"/>
                <w:tab w:val="left" w:pos="6390"/>
              </w:tabs>
              <w:spacing w:before="120" w:after="120" w:line="264" w:lineRule="auto"/>
              <w:rPr>
                <w:rFonts w:eastAsia="Times New Roman"/>
                <w:b/>
                <w:bCs/>
                <w:szCs w:val="24"/>
                <w:lang w:val="fr-F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F06AE2" w:rsidTr="00E400FE">
        <w:trPr>
          <w:cantSplit/>
          <w:trHeight w:val="2580"/>
        </w:trPr>
        <w:tc>
          <w:tcPr>
            <w:tcW w:w="5000" w:type="pct"/>
            <w:gridSpan w:val="2"/>
            <w:tcBorders>
              <w:top w:val="single" w:sz="12" w:space="0" w:color="auto"/>
              <w:left w:val="single" w:sz="12" w:space="0" w:color="auto"/>
              <w:bottom w:val="single" w:sz="12" w:space="0" w:color="auto"/>
              <w:right w:val="single" w:sz="12" w:space="0" w:color="auto"/>
            </w:tcBorders>
          </w:tcPr>
          <w:p w:rsidR="00F06AE2" w:rsidRDefault="00F06AE2" w:rsidP="00E400FE">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rsidR="00F06AE2" w:rsidRDefault="00F06AE2" w:rsidP="00E400FE">
            <w:pPr>
              <w:keepNext/>
              <w:widowControl w:val="0"/>
              <w:spacing w:before="120" w:after="0" w:line="264" w:lineRule="auto"/>
              <w:rPr>
                <w:rFonts w:eastAsia="Times New Roman"/>
                <w:sz w:val="2"/>
                <w:szCs w:val="2"/>
                <w:lang w:val="it-IT"/>
              </w:rPr>
            </w:pPr>
          </w:p>
          <w:p w:rsidR="00F06AE2" w:rsidRDefault="00F06AE2" w:rsidP="00E400FE">
            <w:pPr>
              <w:keepNext/>
              <w:widowControl w:val="0"/>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F06AE2" w:rsidRDefault="00F06AE2" w:rsidP="00E400FE">
            <w:pPr>
              <w:keepNext/>
              <w:widowControl w:val="0"/>
              <w:spacing w:before="120" w:after="120" w:line="240" w:lineRule="auto"/>
              <w:ind w:right="223"/>
              <w:rPr>
                <w:rFonts w:eastAsia="Times New Roman"/>
                <w:szCs w:val="24"/>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4888230</wp:posOffset>
                      </wp:positionH>
                      <wp:positionV relativeFrom="paragraph">
                        <wp:posOffset>10160</wp:posOffset>
                      </wp:positionV>
                      <wp:extent cx="1394460" cy="285750"/>
                      <wp:effectExtent l="0" t="0" r="152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85750"/>
                              </a:xfrm>
                              <a:prstGeom prst="rect">
                                <a:avLst/>
                              </a:prstGeom>
                              <a:solidFill>
                                <a:srgbClr val="FFFFFF"/>
                              </a:solidFill>
                              <a:ln w="9525">
                                <a:solidFill>
                                  <a:srgbClr val="000000"/>
                                </a:solidFill>
                                <a:miter lim="800000"/>
                                <a:headEnd/>
                                <a:tailEnd/>
                              </a:ln>
                            </wps:spPr>
                            <wps:txbx>
                              <w:txbxContent>
                                <w:p w:rsidR="00F06AE2" w:rsidRDefault="00F06AE2" w:rsidP="00F06AE2">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4.9pt;margin-top:.8pt;width:10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UyKgIAAFAEAAAOAAAAZHJzL2Uyb0RvYy54bWysVNtu2zAMfR+wfxD0vjjJnDYx4hRdugwD&#10;ugvQ7gNkWbaFSaImKbGzry8lp1nQbS/D/CBIInVInkN6fTNoRQ7CeQmmpLPJlBJhONTStCX99rh7&#10;s6T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">
                      <v:textbox>
                        <w:txbxContent>
                          <w:p w:rsidR="00F06AE2" w:rsidRDefault="00F06AE2" w:rsidP="00F06AE2">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F06AE2" w:rsidRDefault="00F06AE2" w:rsidP="00E400FE">
            <w:pPr>
              <w:keepNext/>
              <w:widowControl w:val="0"/>
              <w:tabs>
                <w:tab w:val="left" w:pos="3597"/>
              </w:tabs>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F06AE2" w:rsidRDefault="00F06AE2" w:rsidP="00E400FE">
            <w:pPr>
              <w:keepNext/>
              <w:widowControl w:val="0"/>
              <w:spacing w:before="120" w:after="120" w:line="264" w:lineRule="auto"/>
              <w:rPr>
                <w:rFonts w:eastAsia="Times New Roman"/>
                <w:sz w:val="22"/>
                <w:lang w:val="pt-BR"/>
              </w:rPr>
            </w:pPr>
            <w:r>
              <w:rPr>
                <w:rFonts w:eastAsia="Times New Roman"/>
                <w:sz w:val="22"/>
                <w:lang w:val="pt-BR"/>
              </w:rPr>
              <w:t>Tên đầy đủ:</w:t>
            </w:r>
          </w:p>
          <w:p w:rsidR="00F06AE2" w:rsidRDefault="00F06AE2" w:rsidP="00E400FE">
            <w:pPr>
              <w:keepNext/>
              <w:widowControl w:val="0"/>
              <w:spacing w:before="120" w:after="120" w:line="264" w:lineRule="auto"/>
              <w:rPr>
                <w:rFonts w:eastAsia="Times New Roman"/>
                <w:sz w:val="22"/>
                <w:lang w:val="pt-BR"/>
              </w:rPr>
            </w:pPr>
            <w:r>
              <w:rPr>
                <w:rFonts w:eastAsia="Times New Roman"/>
                <w:sz w:val="22"/>
                <w:lang w:val="pt-BR"/>
              </w:rPr>
              <w:t>Địa chỉ:</w:t>
            </w:r>
          </w:p>
          <w:p w:rsidR="00F06AE2" w:rsidRDefault="00F06AE2" w:rsidP="00E400FE">
            <w:pPr>
              <w:keepNext/>
              <w:widowControl w:val="0"/>
              <w:tabs>
                <w:tab w:val="left" w:pos="3705"/>
                <w:tab w:val="left" w:pos="6390"/>
              </w:tabs>
              <w:spacing w:before="120" w:after="120" w:line="264"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F06AE2" w:rsidTr="00E400FE">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rsidR="00F06AE2" w:rsidRDefault="00F06AE2" w:rsidP="00E400FE">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CHUYỂN GIAO</w:t>
            </w:r>
          </w:p>
          <w:p w:rsidR="00F06AE2" w:rsidRDefault="00F06AE2" w:rsidP="00E400FE">
            <w:pPr>
              <w:keepNext/>
              <w:widowControl w:val="0"/>
              <w:spacing w:before="120" w:after="0" w:line="240" w:lineRule="auto"/>
              <w:jc w:val="both"/>
              <w:rPr>
                <w:rFonts w:eastAsia="Times New Roman"/>
                <w:sz w:val="8"/>
                <w:lang w:val="it-IT"/>
              </w:rPr>
            </w:pPr>
          </w:p>
          <w:p w:rsidR="00F06AE2" w:rsidRDefault="00F06AE2" w:rsidP="00E400FE">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           </w:t>
            </w:r>
          </w:p>
          <w:p w:rsidR="00F06AE2" w:rsidRDefault="00F06AE2" w:rsidP="00E400FE">
            <w:pPr>
              <w:keepNext/>
              <w:widowControl w:val="0"/>
              <w:spacing w:before="120" w:after="120" w:line="240" w:lineRule="auto"/>
              <w:jc w:val="both"/>
              <w:rPr>
                <w:rFonts w:eastAsia="Times New Roman"/>
                <w:sz w:val="22"/>
                <w:lang w:val="it-IT"/>
              </w:rPr>
            </w:pPr>
            <w:r>
              <w:rPr>
                <w:rFonts w:eastAsia="Times New Roman"/>
                <w:sz w:val="22"/>
                <w:lang w:val="it-IT"/>
              </w:rPr>
              <w:t>Số văn bằng bảo hộ:</w:t>
            </w:r>
          </w:p>
          <w:p w:rsidR="00F06AE2" w:rsidRDefault="00F06AE2" w:rsidP="00E400FE">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rsidR="00F06AE2" w:rsidTr="00E400FE">
        <w:trPr>
          <w:cantSplit/>
          <w:trHeight w:val="1082"/>
        </w:trPr>
        <w:tc>
          <w:tcPr>
            <w:tcW w:w="5000" w:type="pct"/>
            <w:gridSpan w:val="2"/>
            <w:tcBorders>
              <w:top w:val="single" w:sz="12" w:space="0" w:color="auto"/>
              <w:left w:val="single" w:sz="12" w:space="0" w:color="auto"/>
              <w:bottom w:val="single" w:sz="12" w:space="0" w:color="auto"/>
              <w:right w:val="single" w:sz="12" w:space="0" w:color="auto"/>
            </w:tcBorders>
          </w:tcPr>
          <w:p w:rsidR="00F06AE2" w:rsidRDefault="00F06AE2" w:rsidP="00E400FE">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rsidR="00F06AE2" w:rsidRDefault="00F06AE2" w:rsidP="00E400FE">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rsidR="00F06AE2" w:rsidRDefault="00F06AE2" w:rsidP="00E400FE">
            <w:pPr>
              <w:keepNext/>
              <w:widowControl w:val="0"/>
              <w:tabs>
                <w:tab w:val="left" w:pos="3705"/>
                <w:tab w:val="left" w:pos="6390"/>
              </w:tabs>
              <w:spacing w:before="120" w:after="120" w:line="264" w:lineRule="auto"/>
              <w:rPr>
                <w:rFonts w:eastAsia="Times New Roman"/>
                <w:sz w:val="22"/>
                <w:szCs w:val="30"/>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bl>
    <w:p w:rsidR="00F06AE2" w:rsidRDefault="00F06AE2" w:rsidP="00F06AE2">
      <w:pPr>
        <w:spacing w:after="0" w:line="204" w:lineRule="auto"/>
        <w:rPr>
          <w:rFonts w:eastAsia="Times New Roman"/>
          <w:b/>
          <w:bCs/>
          <w:sz w:val="30"/>
          <w:szCs w:val="30"/>
          <w:lang w:val="it-IT"/>
        </w:rPr>
        <w:sectPr w:rsidR="00F06AE2">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805" w:right="686" w:bottom="1134" w:left="1276" w:header="283" w:footer="283" w:gutter="0"/>
          <w:cols w:space="708"/>
          <w:titlePg/>
          <w:docGrid w:linePitch="381"/>
        </w:sect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91"/>
        <w:gridCol w:w="3416"/>
      </w:tblGrid>
      <w:tr w:rsidR="00F06AE2" w:rsidTr="00E400FE">
        <w:trPr>
          <w:trHeight w:val="3594"/>
        </w:trPr>
        <w:tc>
          <w:tcPr>
            <w:tcW w:w="6791" w:type="dxa"/>
            <w:tcBorders>
              <w:top w:val="single" w:sz="12" w:space="0" w:color="auto"/>
              <w:left w:val="single" w:sz="12" w:space="0" w:color="auto"/>
              <w:bottom w:val="single" w:sz="12" w:space="0" w:color="auto"/>
              <w:right w:val="single" w:sz="2" w:space="0" w:color="auto"/>
            </w:tcBorders>
          </w:tcPr>
          <w:p w:rsidR="00F06AE2" w:rsidRDefault="00F06AE2" w:rsidP="00E400FE">
            <w:pPr>
              <w:spacing w:before="120" w:after="120" w:line="240" w:lineRule="auto"/>
              <w:rPr>
                <w:rFonts w:eastAsia="Times New Roman"/>
                <w:b/>
                <w:bCs/>
                <w:sz w:val="20"/>
                <w:szCs w:val="20"/>
                <w:lang w:val="pt-BR"/>
              </w:rPr>
            </w:pPr>
            <w:r>
              <w:rPr>
                <w:rFonts w:eastAsia="Times New Roman"/>
                <w:b/>
                <w:sz w:val="30"/>
                <w:szCs w:val="24"/>
                <w:lang w:val="en-AU"/>
              </w:rPr>
              <w:lastRenderedPageBreak/>
              <w:sym w:font="Wingdings 2" w:char="F06E"/>
            </w:r>
            <w:r>
              <w:rPr>
                <w:rFonts w:eastAsia="Times New Roman"/>
                <w:b/>
                <w:bCs/>
                <w:sz w:val="23"/>
                <w:szCs w:val="23"/>
                <w:lang w:val="pt-BR"/>
              </w:rPr>
              <w:t xml:space="preserve">  </w:t>
            </w:r>
            <w:r>
              <w:rPr>
                <w:rFonts w:eastAsia="Times New Roman"/>
                <w:b/>
                <w:bCs/>
                <w:sz w:val="32"/>
                <w:szCs w:val="32"/>
                <w:lang w:val="pt-BR"/>
              </w:rPr>
              <w:t xml:space="preserve">           </w:t>
            </w:r>
            <w:r>
              <w:rPr>
                <w:rFonts w:eastAsia="Times New Roman"/>
                <w:b/>
                <w:bCs/>
                <w:sz w:val="20"/>
                <w:szCs w:val="20"/>
                <w:lang w:val="pt-BR"/>
              </w:rPr>
              <w:t>CÁC TÀI LIỆU CÓ TRONG ĐƠN</w:t>
            </w:r>
          </w:p>
          <w:p w:rsidR="00F06AE2" w:rsidRDefault="00F06AE2" w:rsidP="00E400FE">
            <w:pPr>
              <w:spacing w:before="120" w:after="120" w:line="240" w:lineRule="auto"/>
              <w:rPr>
                <w:rFonts w:eastAsia="Times New Roman"/>
                <w:i/>
                <w:iCs/>
                <w:sz w:val="24"/>
                <w:szCs w:val="24"/>
                <w:lang w:val="pt-BR"/>
              </w:rPr>
            </w:pPr>
            <w:r>
              <w:rPr>
                <w:rFonts w:eastAsia="Times New Roman"/>
                <w:i/>
                <w:iCs/>
                <w:sz w:val="20"/>
                <w:szCs w:val="20"/>
                <w:lang w:val="pt-BR"/>
              </w:rPr>
              <w:t xml:space="preserve">                                 </w:t>
            </w:r>
          </w:p>
          <w:p w:rsidR="00F06AE2" w:rsidRDefault="00F06AE2" w:rsidP="00E400FE">
            <w:pPr>
              <w:spacing w:before="120" w:after="120" w:line="24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F06AE2" w:rsidRDefault="00F06AE2" w:rsidP="00E400FE">
            <w:pPr>
              <w:spacing w:before="120" w:after="120" w:line="240" w:lineRule="auto"/>
              <w:ind w:left="426" w:hanging="426"/>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hint="eastAsia"/>
                <w:sz w:val="22"/>
                <w:szCs w:val="36"/>
                <w:lang w:val="pt-BR"/>
              </w:rPr>
              <w:t>đ</w:t>
            </w:r>
            <w:r>
              <w:rPr>
                <w:rFonts w:eastAsia="Times New Roman"/>
                <w:sz w:val="22"/>
                <w:szCs w:val="36"/>
                <w:lang w:val="pt-BR"/>
              </w:rPr>
              <w:t>ề nghị chuyển giao sáng chế,</w:t>
            </w:r>
            <w:r>
              <w:rPr>
                <w:rFonts w:eastAsia="Times New Roman"/>
                <w:sz w:val="22"/>
                <w:lang w:val="pt-BR"/>
              </w:rPr>
              <w:t xml:space="preserve"> gồm......trang        </w:t>
            </w:r>
          </w:p>
          <w:p w:rsidR="00F06AE2" w:rsidRDefault="00F06AE2" w:rsidP="00E400FE">
            <w:pPr>
              <w:spacing w:before="120" w:after="120" w:line="24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F06AE2" w:rsidRDefault="00F06AE2" w:rsidP="00E400FE">
            <w:pPr>
              <w:spacing w:before="120" w:after="12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F06AE2" w:rsidRDefault="00F06AE2" w:rsidP="00E400FE">
            <w:pPr>
              <w:spacing w:before="120" w:after="12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F06AE2" w:rsidRDefault="00F06AE2" w:rsidP="00E400FE">
            <w:pPr>
              <w:tabs>
                <w:tab w:val="left" w:pos="1418"/>
              </w:tabs>
              <w:spacing w:before="120" w:after="12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F06AE2" w:rsidRDefault="00F06AE2" w:rsidP="00E400FE">
            <w:pPr>
              <w:tabs>
                <w:tab w:val="left" w:pos="1418"/>
              </w:tabs>
              <w:spacing w:before="120" w:after="12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szCs w:val="24"/>
                <w:lang w:val="en-AU"/>
              </w:rPr>
              <w:sym w:font="Symbol" w:char="F097"/>
            </w:r>
            <w:r>
              <w:rPr>
                <w:rFonts w:eastAsia="Times New Roman"/>
                <w:sz w:val="22"/>
                <w:lang w:val="pt-BR"/>
              </w:rPr>
              <w:t xml:space="preserve"> bản gốc đã nộp theo đơn số:....................................)</w:t>
            </w:r>
          </w:p>
          <w:p w:rsidR="00F06AE2" w:rsidRDefault="00F06AE2" w:rsidP="00E400FE">
            <w:pPr>
              <w:keepNext/>
              <w:widowControl w:val="0"/>
              <w:tabs>
                <w:tab w:val="left" w:pos="394"/>
                <w:tab w:val="left" w:pos="1985"/>
              </w:tabs>
              <w:spacing w:before="120" w:after="120" w:line="240" w:lineRule="auto"/>
              <w:jc w:val="both"/>
              <w:rPr>
                <w:rFonts w:eastAsia="Times New Roman"/>
                <w:sz w:val="22"/>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Bản sao chứng từ nộp phí, lệ phí (trường hợp nộp phí, lệ phí qua dịch vụ bưu chính hoặc nộp trực tiếp vào tài khoản của cơ quan có thẩm quyền giải quyết thủ tục)</w:t>
            </w:r>
          </w:p>
          <w:p w:rsidR="00F06AE2" w:rsidRDefault="00F06AE2" w:rsidP="00E400FE">
            <w:pPr>
              <w:spacing w:before="120" w:after="120" w:line="240"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416" w:type="dxa"/>
            <w:tcBorders>
              <w:top w:val="single" w:sz="12" w:space="0" w:color="auto"/>
              <w:left w:val="single" w:sz="2" w:space="0" w:color="auto"/>
              <w:bottom w:val="single" w:sz="12" w:space="0" w:color="auto"/>
              <w:right w:val="single" w:sz="12" w:space="0" w:color="auto"/>
            </w:tcBorders>
          </w:tcPr>
          <w:p w:rsidR="00F06AE2" w:rsidRDefault="00F06AE2" w:rsidP="00E400FE">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F06AE2" w:rsidRDefault="00F06AE2" w:rsidP="00E400FE">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p w:rsidR="00F06AE2" w:rsidRDefault="00F06AE2" w:rsidP="00E400FE">
            <w:pPr>
              <w:spacing w:before="120" w:after="120" w:line="240" w:lineRule="auto"/>
              <w:jc w:val="center"/>
              <w:rPr>
                <w:rFonts w:eastAsia="Times New Roman"/>
                <w:i/>
                <w:iCs/>
                <w:sz w:val="10"/>
                <w:szCs w:val="20"/>
                <w:lang w:val="it-IT"/>
              </w:rPr>
            </w:pP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noProof/>
              </w:rPr>
              <mc:AlternateContent>
                <mc:Choice Requires="wps">
                  <w:drawing>
                    <wp:anchor distT="0" distB="0" distL="114300" distR="114300" simplePos="0" relativeHeight="251659264" behindDoc="0" locked="0" layoutInCell="1" allowOverlap="1">
                      <wp:simplePos x="0" y="0"/>
                      <wp:positionH relativeFrom="column">
                        <wp:posOffset>416560</wp:posOffset>
                      </wp:positionH>
                      <wp:positionV relativeFrom="paragraph">
                        <wp:posOffset>105410</wp:posOffset>
                      </wp:positionV>
                      <wp:extent cx="1676400" cy="2078355"/>
                      <wp:effectExtent l="0" t="0" r="1905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78355"/>
                              </a:xfrm>
                              <a:prstGeom prst="rect">
                                <a:avLst/>
                              </a:prstGeom>
                              <a:solidFill>
                                <a:srgbClr val="FFFFFF"/>
                              </a:solidFill>
                              <a:ln w="9525">
                                <a:solidFill>
                                  <a:srgbClr val="000000"/>
                                </a:solidFill>
                                <a:miter lim="800000"/>
                                <a:headEnd/>
                                <a:tailEnd/>
                              </a:ln>
                            </wps:spPr>
                            <wps:txbx>
                              <w:txbxContent>
                                <w:p w:rsidR="00F06AE2" w:rsidRDefault="00F06AE2" w:rsidP="00F06AE2">
                                  <w:pPr>
                                    <w:spacing w:after="0" w:line="240" w:lineRule="auto"/>
                                    <w:jc w:val="center"/>
                                    <w:rPr>
                                      <w:sz w:val="22"/>
                                      <w:szCs w:val="20"/>
                                      <w:lang w:val="pt-BR"/>
                                    </w:rPr>
                                  </w:pPr>
                                  <w:r>
                                    <w:rPr>
                                      <w:sz w:val="22"/>
                                      <w:szCs w:val="20"/>
                                      <w:lang w:val="pt-BR"/>
                                    </w:rPr>
                                    <w:t xml:space="preserve">Cán bộ nhận đơn </w:t>
                                  </w:r>
                                </w:p>
                                <w:p w:rsidR="00F06AE2" w:rsidRDefault="00F06AE2" w:rsidP="00F06AE2">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2.8pt;margin-top:8.3pt;width:132pt;height:1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20KwIAAE8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">
                      <v:textbox>
                        <w:txbxContent>
                          <w:p w:rsidR="00F06AE2" w:rsidRDefault="00F06AE2" w:rsidP="00F06AE2">
                            <w:pPr>
                              <w:spacing w:after="0" w:line="240" w:lineRule="auto"/>
                              <w:jc w:val="center"/>
                              <w:rPr>
                                <w:sz w:val="22"/>
                                <w:szCs w:val="20"/>
                                <w:lang w:val="pt-BR"/>
                              </w:rPr>
                            </w:pPr>
                            <w:r>
                              <w:rPr>
                                <w:sz w:val="22"/>
                                <w:szCs w:val="20"/>
                                <w:lang w:val="pt-BR"/>
                              </w:rPr>
                              <w:t xml:space="preserve">Cán bộ nhận đơn </w:t>
                            </w:r>
                          </w:p>
                          <w:p w:rsidR="00F06AE2" w:rsidRDefault="00F06AE2" w:rsidP="00F06AE2">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F06AE2" w:rsidRDefault="00F06AE2" w:rsidP="00E400FE">
            <w:pPr>
              <w:spacing w:before="120" w:after="120" w:line="240" w:lineRule="auto"/>
              <w:jc w:val="both"/>
              <w:rPr>
                <w:rFonts w:eastAsia="Times New Roman"/>
                <w:szCs w:val="24"/>
                <w:lang w:val="en-AU"/>
              </w:rPr>
            </w:pPr>
            <w:r>
              <w:rPr>
                <w:rFonts w:eastAsia="Times New Roman"/>
                <w:szCs w:val="24"/>
                <w:lang w:val="en-AU"/>
              </w:rPr>
              <w:br/>
            </w:r>
            <w:r>
              <w:rPr>
                <w:rFonts w:eastAsia="Times New Roman"/>
                <w:szCs w:val="24"/>
                <w:lang w:val="en-AU"/>
              </w:rPr>
              <w:sym w:font="Symbol" w:char="F097"/>
            </w:r>
          </w:p>
          <w:p w:rsidR="00F06AE2" w:rsidRDefault="00F06AE2" w:rsidP="00E400FE">
            <w:pPr>
              <w:spacing w:before="120" w:after="120" w:line="240" w:lineRule="auto"/>
              <w:jc w:val="both"/>
              <w:rPr>
                <w:rFonts w:eastAsia="Times New Roman"/>
                <w:sz w:val="24"/>
                <w:szCs w:val="24"/>
                <w:lang w:val="en-AU"/>
              </w:rPr>
            </w:pPr>
            <w:r>
              <w:rPr>
                <w:rFonts w:eastAsia="Times New Roman"/>
                <w:szCs w:val="24"/>
                <w:lang w:val="en-AU"/>
              </w:rPr>
              <w:br/>
            </w:r>
            <w:r>
              <w:rPr>
                <w:rFonts w:eastAsia="Times New Roman"/>
                <w:szCs w:val="24"/>
                <w:lang w:val="en-AU"/>
              </w:rPr>
              <w:sym w:font="Symbol" w:char="F097"/>
            </w:r>
          </w:p>
        </w:tc>
      </w:tr>
      <w:tr w:rsidR="00F06AE2" w:rsidTr="00E400FE">
        <w:trPr>
          <w:cantSplit/>
          <w:trHeight w:val="5874"/>
        </w:trPr>
        <w:tc>
          <w:tcPr>
            <w:tcW w:w="10207" w:type="dxa"/>
            <w:gridSpan w:val="2"/>
            <w:tcBorders>
              <w:top w:val="single" w:sz="12" w:space="0" w:color="auto"/>
              <w:left w:val="single" w:sz="12" w:space="0" w:color="auto"/>
              <w:bottom w:val="single" w:sz="12" w:space="0" w:color="auto"/>
              <w:right w:val="single" w:sz="12" w:space="0" w:color="auto"/>
            </w:tcBorders>
          </w:tcPr>
          <w:p w:rsidR="00F06AE2" w:rsidRDefault="00F06AE2" w:rsidP="00E400FE">
            <w:pPr>
              <w:keepNext/>
              <w:widowControl w:val="0"/>
              <w:tabs>
                <w:tab w:val="left" w:pos="5279"/>
              </w:tabs>
              <w:spacing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en-AU"/>
              </w:rPr>
              <w:t xml:space="preserve">                     </w:t>
            </w:r>
            <w:r>
              <w:rPr>
                <w:rFonts w:eastAsia="Times New Roman"/>
                <w:b/>
                <w:bCs/>
                <w:sz w:val="20"/>
                <w:szCs w:val="20"/>
                <w:lang w:val="en-AU"/>
              </w:rPr>
              <w:t>CAM KẾT CỦA NGƯỜI NỘP ĐƠN/ĐẠI DIỆN CỦA NGƯỜI NỘP ĐƠN</w:t>
            </w:r>
          </w:p>
          <w:p w:rsidR="00F06AE2" w:rsidRDefault="00F06AE2" w:rsidP="00E400FE">
            <w:pPr>
              <w:keepNext/>
              <w:widowControl w:val="0"/>
              <w:tabs>
                <w:tab w:val="left" w:pos="5279"/>
              </w:tabs>
              <w:spacing w:after="0" w:line="240" w:lineRule="auto"/>
              <w:rPr>
                <w:rFonts w:eastAsia="Times New Roman"/>
                <w:b/>
                <w:bCs/>
                <w:sz w:val="20"/>
                <w:szCs w:val="20"/>
                <w:lang w:val="en-AU"/>
              </w:rPr>
            </w:pPr>
          </w:p>
          <w:p w:rsidR="00F06AE2" w:rsidRDefault="00F06AE2" w:rsidP="00E400FE">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F06AE2" w:rsidRDefault="00F06AE2" w:rsidP="00E400FE">
            <w:pPr>
              <w:spacing w:after="0" w:line="240" w:lineRule="auto"/>
              <w:rPr>
                <w:rFonts w:eastAsia="Times New Roman"/>
                <w:i/>
                <w:iCs/>
                <w:szCs w:val="24"/>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rsidR="00F06AE2" w:rsidRDefault="00F06AE2" w:rsidP="00E400FE">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rsidR="00F06AE2" w:rsidRDefault="00F06AE2" w:rsidP="00E400FE">
            <w:pPr>
              <w:spacing w:after="0" w:line="240" w:lineRule="auto"/>
              <w:rPr>
                <w:rFonts w:eastAsia="Times New Roman"/>
                <w:i/>
                <w:iCs/>
                <w:sz w:val="24"/>
                <w:szCs w:val="24"/>
                <w:lang w:val="en-AU"/>
              </w:rPr>
            </w:pPr>
            <w:r>
              <w:rPr>
                <w:rFonts w:eastAsia="Times New Roman"/>
                <w:i/>
                <w:iCs/>
                <w:sz w:val="20"/>
                <w:szCs w:val="20"/>
                <w:lang w:val="en-AU"/>
              </w:rPr>
              <w:t xml:space="preserve">                                                                                                                    (Ghi rõ chức vụ và đóng dấu, nếu có)</w:t>
            </w:r>
            <w:r>
              <w:rPr>
                <w:rFonts w:eastAsia="Times New Roman"/>
                <w:i/>
                <w:iCs/>
                <w:sz w:val="24"/>
                <w:szCs w:val="24"/>
                <w:lang w:val="en-AU"/>
              </w:rPr>
              <w:t xml:space="preserve">  </w:t>
            </w: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i/>
                <w:iCs/>
                <w:sz w:val="24"/>
                <w:szCs w:val="24"/>
                <w:lang w:val="en-AU"/>
              </w:rPr>
            </w:pPr>
          </w:p>
          <w:p w:rsidR="00F06AE2" w:rsidRDefault="00F06AE2" w:rsidP="00E400FE">
            <w:pPr>
              <w:spacing w:after="0" w:line="240" w:lineRule="auto"/>
              <w:rPr>
                <w:rFonts w:eastAsia="Times New Roman"/>
                <w:b/>
                <w:bCs/>
                <w:sz w:val="8"/>
                <w:szCs w:val="8"/>
                <w:lang w:val="it-IT"/>
              </w:rPr>
            </w:pPr>
          </w:p>
        </w:tc>
      </w:tr>
    </w:tbl>
    <w:p w:rsidR="00F06AE2" w:rsidRDefault="00F06AE2" w:rsidP="00F06AE2">
      <w:pPr>
        <w:spacing w:after="0" w:line="240" w:lineRule="auto"/>
        <w:rPr>
          <w:rFonts w:eastAsia="Times New Roman"/>
          <w:i/>
          <w:iCs/>
          <w:sz w:val="24"/>
          <w:szCs w:val="24"/>
          <w:lang w:val="en-AU"/>
        </w:rPr>
      </w:pPr>
    </w:p>
    <w:p w:rsidR="00F06AE2" w:rsidRDefault="00F06AE2" w:rsidP="00F06AE2">
      <w:pPr>
        <w:spacing w:after="0" w:line="240" w:lineRule="auto"/>
        <w:rPr>
          <w:szCs w:val="28"/>
          <w:lang w:val="vi-VN"/>
        </w:rPr>
      </w:pPr>
    </w:p>
    <w:p w:rsidR="00F06AE2" w:rsidRDefault="00F06AE2" w:rsidP="00F06AE2">
      <w:pPr>
        <w:spacing w:after="0" w:line="240" w:lineRule="auto"/>
        <w:rPr>
          <w:szCs w:val="28"/>
          <w:lang w:val="vi-VN"/>
        </w:rPr>
        <w:sectPr w:rsidR="00F06AE2">
          <w:headerReference w:type="default" r:id="rId12"/>
          <w:footerReference w:type="even" r:id="rId13"/>
          <w:footerReference w:type="default" r:id="rId14"/>
          <w:footnotePr>
            <w:numRestart w:val="eachSect"/>
          </w:footnotePr>
          <w:pgSz w:w="11907" w:h="16840" w:code="9"/>
          <w:pgMar w:top="826" w:right="454" w:bottom="454" w:left="1134" w:header="283" w:footer="283" w:gutter="0"/>
          <w:pgNumType w:chapStyle="1"/>
          <w:cols w:space="720"/>
          <w:docGrid w:linePitch="381"/>
        </w:sectPr>
      </w:pPr>
    </w:p>
    <w:p w:rsidR="009D48C0" w:rsidRDefault="009D48C0">
      <w:bookmarkStart w:id="1" w:name="_GoBack"/>
      <w:bookmarkEnd w:id="1"/>
    </w:p>
    <w:sectPr w:rsidR="009D48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31" w:rsidRDefault="00233431" w:rsidP="00F06AE2">
      <w:pPr>
        <w:spacing w:after="0" w:line="240" w:lineRule="auto"/>
      </w:pPr>
      <w:r>
        <w:separator/>
      </w:r>
    </w:p>
  </w:endnote>
  <w:endnote w:type="continuationSeparator" w:id="0">
    <w:p w:rsidR="00233431" w:rsidRDefault="00233431" w:rsidP="00F0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6AE2" w:rsidRDefault="00F06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13</w:t>
    </w:r>
    <w:r>
      <w:rPr>
        <w:sz w:val="20"/>
        <w:szCs w:val="20"/>
      </w:rPr>
      <w:fldChar w:fldCharType="end"/>
    </w:r>
    <w:r>
      <w:rPr>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F06AE2">
      <w:trPr>
        <w:trHeight w:val="823"/>
      </w:trPr>
      <w:tc>
        <w:tcPr>
          <w:tcW w:w="10245" w:type="dxa"/>
          <w:tcBorders>
            <w:top w:val="single" w:sz="8" w:space="0" w:color="808080"/>
            <w:left w:val="single" w:sz="8" w:space="0" w:color="808080"/>
            <w:bottom w:val="single" w:sz="8" w:space="0" w:color="808080"/>
            <w:right w:val="single" w:sz="8" w:space="0" w:color="808080"/>
          </w:tcBorders>
        </w:tcPr>
        <w:p w:rsidR="00F06AE2" w:rsidRDefault="00F06AE2">
          <w:pPr>
            <w:keepNext/>
            <w:widowControl w:val="0"/>
            <w:rPr>
              <w:b/>
              <w:color w:val="808080"/>
              <w:sz w:val="20"/>
              <w:lang w:val="pt-BR"/>
            </w:rPr>
          </w:pPr>
          <w:r>
            <w:rPr>
              <w:b/>
              <w:color w:val="808080"/>
            </w:rPr>
            <w:sym w:font="Wingdings 2" w:char="F070"/>
          </w:r>
          <w:r>
            <w:rPr>
              <w:b/>
              <w:color w:val="808080"/>
              <w:sz w:val="18"/>
              <w:szCs w:val="18"/>
              <w:lang w:val="pt-BR"/>
            </w:rPr>
            <w:t>NGƯỜI NỘP ĐƠN/ĐẠI DIỆN CỦA NGƯỜI NỘP ĐƠN KÝ TÊN</w:t>
          </w:r>
        </w:p>
        <w:p w:rsidR="00F06AE2" w:rsidRDefault="00F06AE2">
          <w:pPr>
            <w:keepNext/>
            <w:widowControl w:val="0"/>
            <w:rPr>
              <w:b/>
              <w:color w:val="808080"/>
              <w:sz w:val="20"/>
              <w:lang w:val="pt-BR"/>
            </w:rPr>
          </w:pPr>
        </w:p>
      </w:tc>
    </w:tr>
  </w:tbl>
  <w:p w:rsidR="00F06AE2" w:rsidRDefault="00F06AE2">
    <w:pPr>
      <w:pStyle w:val="Footer"/>
    </w:pPr>
  </w:p>
  <w:p w:rsidR="00F06AE2" w:rsidRDefault="00F06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Footer"/>
      <w:jc w:val="center"/>
      <w:rPr>
        <w:sz w:val="20"/>
        <w:szCs w:val="20"/>
      </w:rPr>
    </w:pPr>
  </w:p>
  <w:tbl>
    <w:tblPr>
      <w:tblW w:w="10173"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rsidR="00F06AE2">
      <w:trPr>
        <w:trHeight w:val="823"/>
      </w:trPr>
      <w:tc>
        <w:tcPr>
          <w:tcW w:w="10173" w:type="dxa"/>
          <w:tcBorders>
            <w:top w:val="single" w:sz="8" w:space="0" w:color="808080"/>
            <w:left w:val="single" w:sz="8" w:space="0" w:color="808080"/>
            <w:bottom w:val="single" w:sz="8" w:space="0" w:color="808080"/>
            <w:right w:val="single" w:sz="8" w:space="0" w:color="808080"/>
          </w:tcBorders>
        </w:tcPr>
        <w:p w:rsidR="00F06AE2" w:rsidRDefault="00F06AE2">
          <w:pPr>
            <w:keepNext/>
            <w:widowControl w:val="0"/>
            <w:rPr>
              <w:b/>
              <w:color w:val="808080"/>
              <w:sz w:val="20"/>
              <w:lang w:val="pt-BR"/>
            </w:rPr>
          </w:pPr>
          <w:bookmarkStart w:id="0" w:name="_Hlk123053290"/>
          <w:r>
            <w:rPr>
              <w:b/>
              <w:color w:val="808080"/>
            </w:rPr>
            <w:sym w:font="Wingdings 2" w:char="F06F"/>
          </w:r>
          <w:r>
            <w:rPr>
              <w:b/>
              <w:color w:val="808080"/>
              <w:sz w:val="18"/>
              <w:szCs w:val="18"/>
              <w:lang w:val="pt-BR"/>
            </w:rPr>
            <w:t>NGƯỜI NỘP ĐƠN/ĐẠI DIỆN CỦA NGƯỜI NỘP ĐƠN KÝ TÊN</w:t>
          </w:r>
        </w:p>
        <w:p w:rsidR="00F06AE2" w:rsidRDefault="00F06AE2">
          <w:pPr>
            <w:keepNext/>
            <w:widowControl w:val="0"/>
            <w:rPr>
              <w:b/>
              <w:color w:val="808080"/>
              <w:sz w:val="20"/>
              <w:lang w:val="pt-BR"/>
            </w:rPr>
          </w:pPr>
        </w:p>
      </w:tc>
    </w:tr>
    <w:bookmarkEnd w:id="0"/>
  </w:tbl>
  <w:p w:rsidR="00F06AE2" w:rsidRDefault="00F06A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6AE2" w:rsidRDefault="00F06AE2">
    <w:pPr>
      <w:pStyle w:val="Footer"/>
    </w:pPr>
  </w:p>
  <w:p w:rsidR="00F06AE2" w:rsidRDefault="00F06AE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31" w:rsidRDefault="00233431" w:rsidP="00F06AE2">
      <w:pPr>
        <w:spacing w:after="0" w:line="240" w:lineRule="auto"/>
      </w:pPr>
      <w:r>
        <w:separator/>
      </w:r>
    </w:p>
  </w:footnote>
  <w:footnote w:type="continuationSeparator" w:id="0">
    <w:p w:rsidR="00233431" w:rsidRDefault="00233431" w:rsidP="00F06AE2">
      <w:pPr>
        <w:spacing w:after="0" w:line="240" w:lineRule="auto"/>
      </w:pPr>
      <w:r>
        <w:continuationSeparator/>
      </w:r>
    </w:p>
  </w:footnote>
  <w:footnote w:id="1">
    <w:p w:rsidR="00F06AE2" w:rsidRDefault="00F06AE2" w:rsidP="00F06AE2">
      <w:pPr>
        <w:pStyle w:val="FootnoteText"/>
        <w:spacing w:line="200" w:lineRule="exact"/>
        <w:ind w:left="-284"/>
        <w:rPr>
          <w:lang w:val="en-US"/>
        </w:rPr>
      </w:pPr>
      <w:r>
        <w:rPr>
          <w:rStyle w:val="FootnoteReference"/>
        </w:rPr>
        <w:footnoteRef/>
      </w:r>
      <w:r>
        <w:t xml:space="preserve"> Tên </w:t>
      </w:r>
      <w:r>
        <w:rPr>
          <w:lang w:val="en-US"/>
        </w:rPr>
        <w:t>cơ quan có thẩm quyền ban hành quyết định chuyển giao quyền sử dụng sáng chế theo quyết định bắt buộc.</w:t>
      </w:r>
    </w:p>
  </w:footnote>
  <w:footnote w:id="2">
    <w:p w:rsidR="00F06AE2" w:rsidRDefault="00F06AE2" w:rsidP="00F06AE2">
      <w:pPr>
        <w:pStyle w:val="FootnoteText"/>
        <w:spacing w:line="200" w:lineRule="exact"/>
        <w:ind w:left="-284" w:right="164"/>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Header"/>
      <w:tabs>
        <w:tab w:val="right" w:pos="9047"/>
      </w:tabs>
      <w:jc w:val="center"/>
      <w:rPr>
        <w:b/>
        <w:bCs/>
        <w:sz w:val="20"/>
      </w:rPr>
    </w:pPr>
    <w:r>
      <w:rPr>
        <w:b/>
        <w:bCs/>
        <w:sz w:val="20"/>
      </w:rPr>
      <w:t xml:space="preserve">  </w:t>
    </w:r>
  </w:p>
  <w:p w:rsidR="00F06AE2" w:rsidRDefault="00F06AE2">
    <w:pPr>
      <w:pStyle w:val="Header"/>
      <w:tabs>
        <w:tab w:val="right" w:pos="9047"/>
      </w:tabs>
      <w:jc w:val="right"/>
      <w:rPr>
        <w:b/>
        <w:bCs/>
        <w:sz w:val="22"/>
      </w:rPr>
    </w:pPr>
    <w:r>
      <w:rPr>
        <w:b/>
        <w:bCs/>
        <w:sz w:val="20"/>
      </w:rPr>
      <w:t xml:space="preserve">                                        Phụ lục D</w:t>
    </w:r>
    <w:r>
      <w:rPr>
        <w:b/>
        <w:bCs/>
        <w:sz w:val="22"/>
      </w:rPr>
      <w:t xml:space="preserve"> </w:t>
    </w:r>
    <w:r>
      <w:rPr>
        <w:b/>
        <w:bCs/>
        <w:sz w:val="20"/>
      </w:rPr>
      <w:t>- Mẫu số: 04-CGBB</w:t>
    </w:r>
  </w:p>
  <w:p w:rsidR="00F06AE2" w:rsidRDefault="00F06AE2">
    <w:pPr>
      <w:pStyle w:val="Header"/>
      <w:jc w:val="right"/>
      <w:rPr>
        <w:b/>
        <w:bCs/>
        <w:sz w:val="20"/>
      </w:rPr>
    </w:pPr>
    <w:r>
      <w:rPr>
        <w:b/>
        <w:bCs/>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E2" w:rsidRDefault="00F06AE2">
    <w:pPr>
      <w:pStyle w:val="Header"/>
      <w:jc w:val="center"/>
    </w:pPr>
  </w:p>
  <w:p w:rsidR="00F06AE2" w:rsidRDefault="00F06AE2">
    <w:pPr>
      <w:pStyle w:val="Header"/>
      <w:tabs>
        <w:tab w:val="right" w:pos="9156"/>
      </w:tabs>
      <w:jc w:val="right"/>
      <w:rPr>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E2"/>
    <w:rsid w:val="00233431"/>
    <w:rsid w:val="009D48C0"/>
    <w:rsid w:val="00E74FFC"/>
    <w:rsid w:val="00F0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61BD6-95F4-488B-A0FF-1500B398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AE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AE2"/>
    <w:pPr>
      <w:tabs>
        <w:tab w:val="center" w:pos="4680"/>
        <w:tab w:val="right" w:pos="9360"/>
      </w:tabs>
    </w:pPr>
  </w:style>
  <w:style w:type="character" w:customStyle="1" w:styleId="FooterChar">
    <w:name w:val="Footer Char"/>
    <w:basedOn w:val="DefaultParagraphFont"/>
    <w:link w:val="Footer"/>
    <w:uiPriority w:val="99"/>
    <w:rsid w:val="00F06AE2"/>
    <w:rPr>
      <w:rFonts w:ascii="Times New Roman" w:eastAsia="Calibri" w:hAnsi="Times New Roman" w:cs="Times New Roman"/>
      <w:sz w:val="28"/>
    </w:rPr>
  </w:style>
  <w:style w:type="paragraph" w:styleId="Header">
    <w:name w:val="header"/>
    <w:basedOn w:val="Normal"/>
    <w:link w:val="HeaderChar"/>
    <w:uiPriority w:val="99"/>
    <w:unhideWhenUsed/>
    <w:rsid w:val="00F06AE2"/>
    <w:pPr>
      <w:tabs>
        <w:tab w:val="center" w:pos="4680"/>
        <w:tab w:val="right" w:pos="9360"/>
      </w:tabs>
    </w:pPr>
  </w:style>
  <w:style w:type="character" w:customStyle="1" w:styleId="HeaderChar">
    <w:name w:val="Header Char"/>
    <w:basedOn w:val="DefaultParagraphFont"/>
    <w:link w:val="Header"/>
    <w:uiPriority w:val="99"/>
    <w:rsid w:val="00F06AE2"/>
    <w:rPr>
      <w:rFonts w:ascii="Times New Roman" w:eastAsia="Calibri" w:hAnsi="Times New Roman" w:cs="Times New Roman"/>
      <w:sz w:val="28"/>
    </w:rPr>
  </w:style>
  <w:style w:type="character" w:styleId="FootnoteReference">
    <w:name w:val="footnote reference"/>
    <w:semiHidden/>
    <w:rsid w:val="00F06AE2"/>
    <w:rPr>
      <w:vertAlign w:val="superscript"/>
    </w:rPr>
  </w:style>
  <w:style w:type="paragraph" w:styleId="FootnoteText">
    <w:name w:val="footnote text"/>
    <w:basedOn w:val="Normal"/>
    <w:link w:val="FootnoteTextChar"/>
    <w:semiHidden/>
    <w:rsid w:val="00F06AE2"/>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F06AE2"/>
    <w:rPr>
      <w:rFonts w:ascii="Times New Roman" w:eastAsia="Times New Roman" w:hAnsi="Times New Roman" w:cs="Times New Roman"/>
      <w:sz w:val="20"/>
      <w:szCs w:val="20"/>
      <w:lang w:val="en-AU"/>
    </w:rPr>
  </w:style>
  <w:style w:type="character" w:styleId="PageNumber">
    <w:name w:val="page number"/>
    <w:basedOn w:val="DefaultParagraphFont"/>
    <w:rsid w:val="00F0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2023-09-05T07:11:00Z</dcterms:created>
  <dcterms:modified xsi:type="dcterms:W3CDTF">2023-09-05T07:14:00Z</dcterms:modified>
</cp:coreProperties>
</file>