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67" w:type="dxa"/>
        <w:tblLayout w:type="fixed"/>
        <w:tblCellMar>
          <w:left w:w="0" w:type="dxa"/>
          <w:right w:w="0" w:type="dxa"/>
        </w:tblCellMar>
        <w:tblLook w:val="01E0" w:firstRow="1" w:lastRow="1" w:firstColumn="1" w:lastColumn="1" w:noHBand="0" w:noVBand="0"/>
      </w:tblPr>
      <w:tblGrid>
        <w:gridCol w:w="3402"/>
        <w:gridCol w:w="5954"/>
      </w:tblGrid>
      <w:tr w:rsidR="002877AA" w:rsidRPr="00C81DAE" w:rsidTr="00C81DAE">
        <w:trPr>
          <w:trHeight w:val="1501"/>
        </w:trPr>
        <w:tc>
          <w:tcPr>
            <w:tcW w:w="3402" w:type="dxa"/>
          </w:tcPr>
          <w:p w:rsidR="002877AA" w:rsidRPr="00C81DAE" w:rsidRDefault="008109F4" w:rsidP="00C81DAE">
            <w:pPr>
              <w:pStyle w:val="TableParagraph"/>
              <w:spacing w:line="276" w:lineRule="auto"/>
              <w:ind w:right="486"/>
              <w:jc w:val="center"/>
              <w:rPr>
                <w:sz w:val="28"/>
                <w:szCs w:val="28"/>
                <w:lang w:val="en-US"/>
              </w:rPr>
            </w:pPr>
            <w:r w:rsidRPr="00C81DAE">
              <w:rPr>
                <w:sz w:val="28"/>
                <w:szCs w:val="28"/>
              </w:rPr>
              <w:t>UBND</w:t>
            </w:r>
            <w:r w:rsidRPr="00C81DAE">
              <w:rPr>
                <w:spacing w:val="-2"/>
                <w:sz w:val="28"/>
                <w:szCs w:val="28"/>
              </w:rPr>
              <w:t xml:space="preserve"> </w:t>
            </w:r>
            <w:r w:rsidR="00BF5155" w:rsidRPr="00C81DAE">
              <w:rPr>
                <w:sz w:val="28"/>
                <w:szCs w:val="28"/>
                <w:lang w:val="en-US"/>
              </w:rPr>
              <w:t>……………</w:t>
            </w:r>
          </w:p>
          <w:p w:rsidR="002877AA" w:rsidRPr="00C81DAE" w:rsidRDefault="008109F4" w:rsidP="00C81DAE">
            <w:pPr>
              <w:pStyle w:val="TableParagraph"/>
              <w:spacing w:line="276" w:lineRule="auto"/>
              <w:ind w:left="2" w:right="486"/>
              <w:jc w:val="center"/>
              <w:rPr>
                <w:b/>
                <w:sz w:val="28"/>
                <w:szCs w:val="28"/>
                <w:lang w:val="en-US"/>
              </w:rPr>
            </w:pPr>
            <w:r w:rsidRPr="00C81DAE">
              <w:rPr>
                <w:b/>
                <w:sz w:val="28"/>
                <w:szCs w:val="28"/>
              </w:rPr>
              <w:t>TRƯỜNG</w:t>
            </w:r>
            <w:r w:rsidRPr="00C81DAE">
              <w:rPr>
                <w:b/>
                <w:spacing w:val="-4"/>
                <w:sz w:val="28"/>
                <w:szCs w:val="28"/>
              </w:rPr>
              <w:t xml:space="preserve"> </w:t>
            </w:r>
            <w:r w:rsidR="00BF5155" w:rsidRPr="00C81DAE">
              <w:rPr>
                <w:b/>
                <w:sz w:val="28"/>
                <w:szCs w:val="28"/>
                <w:lang w:val="en-US"/>
              </w:rPr>
              <w:t>……………</w:t>
            </w:r>
          </w:p>
          <w:p w:rsidR="002877AA" w:rsidRPr="00C81DAE" w:rsidRDefault="002877AA" w:rsidP="00C81DAE">
            <w:pPr>
              <w:pStyle w:val="TableParagraph"/>
              <w:spacing w:line="276" w:lineRule="auto"/>
              <w:jc w:val="center"/>
              <w:rPr>
                <w:sz w:val="28"/>
                <w:szCs w:val="28"/>
              </w:rPr>
            </w:pPr>
          </w:p>
          <w:p w:rsidR="002877AA" w:rsidRPr="00C81DAE" w:rsidRDefault="008109F4" w:rsidP="00C81DAE">
            <w:pPr>
              <w:pStyle w:val="TableParagraph"/>
              <w:spacing w:line="276" w:lineRule="auto"/>
              <w:ind w:left="877"/>
              <w:jc w:val="center"/>
              <w:rPr>
                <w:sz w:val="28"/>
                <w:szCs w:val="28"/>
                <w:lang w:val="en-US"/>
              </w:rPr>
            </w:pPr>
            <w:r w:rsidRPr="00C81DAE">
              <w:rPr>
                <w:position w:val="1"/>
                <w:sz w:val="28"/>
                <w:szCs w:val="28"/>
              </w:rPr>
              <w:t>Số:</w:t>
            </w:r>
            <w:r w:rsidRPr="00C81DAE">
              <w:rPr>
                <w:spacing w:val="54"/>
                <w:w w:val="150"/>
                <w:position w:val="1"/>
                <w:sz w:val="28"/>
                <w:szCs w:val="28"/>
              </w:rPr>
              <w:t xml:space="preserve"> </w:t>
            </w:r>
            <w:r w:rsidR="00BF5155" w:rsidRPr="00C81DAE">
              <w:rPr>
                <w:sz w:val="28"/>
                <w:szCs w:val="28"/>
                <w:lang w:val="en-US"/>
              </w:rPr>
              <w:t>….</w:t>
            </w:r>
          </w:p>
        </w:tc>
        <w:tc>
          <w:tcPr>
            <w:tcW w:w="5954" w:type="dxa"/>
          </w:tcPr>
          <w:p w:rsidR="002877AA" w:rsidRPr="00C81DAE" w:rsidRDefault="008109F4" w:rsidP="00C81DAE">
            <w:pPr>
              <w:pStyle w:val="TableParagraph"/>
              <w:spacing w:line="276" w:lineRule="auto"/>
              <w:ind w:right="7"/>
              <w:jc w:val="center"/>
              <w:rPr>
                <w:b/>
                <w:sz w:val="28"/>
                <w:szCs w:val="28"/>
              </w:rPr>
            </w:pPr>
            <w:r w:rsidRPr="00C81DAE">
              <w:rPr>
                <w:b/>
                <w:sz w:val="28"/>
                <w:szCs w:val="28"/>
              </w:rPr>
              <w:t>CỘNG</w:t>
            </w:r>
            <w:r w:rsidRPr="00C81DAE">
              <w:rPr>
                <w:b/>
                <w:spacing w:val="-7"/>
                <w:sz w:val="28"/>
                <w:szCs w:val="28"/>
              </w:rPr>
              <w:t xml:space="preserve"> </w:t>
            </w:r>
            <w:r w:rsidRPr="00C81DAE">
              <w:rPr>
                <w:b/>
                <w:sz w:val="28"/>
                <w:szCs w:val="28"/>
              </w:rPr>
              <w:t>HÒA</w:t>
            </w:r>
            <w:r w:rsidRPr="00C81DAE">
              <w:rPr>
                <w:b/>
                <w:spacing w:val="-2"/>
                <w:sz w:val="28"/>
                <w:szCs w:val="28"/>
              </w:rPr>
              <w:t xml:space="preserve"> </w:t>
            </w:r>
            <w:r w:rsidRPr="00C81DAE">
              <w:rPr>
                <w:b/>
                <w:sz w:val="28"/>
                <w:szCs w:val="28"/>
              </w:rPr>
              <w:t>XÃ</w:t>
            </w:r>
            <w:r w:rsidRPr="00C81DAE">
              <w:rPr>
                <w:b/>
                <w:spacing w:val="-3"/>
                <w:sz w:val="28"/>
                <w:szCs w:val="28"/>
              </w:rPr>
              <w:t xml:space="preserve"> </w:t>
            </w:r>
            <w:r w:rsidRPr="00C81DAE">
              <w:rPr>
                <w:b/>
                <w:sz w:val="28"/>
                <w:szCs w:val="28"/>
              </w:rPr>
              <w:t>HỘI</w:t>
            </w:r>
            <w:r w:rsidRPr="00C81DAE">
              <w:rPr>
                <w:b/>
                <w:spacing w:val="1"/>
                <w:sz w:val="28"/>
                <w:szCs w:val="28"/>
              </w:rPr>
              <w:t xml:space="preserve"> </w:t>
            </w:r>
            <w:r w:rsidRPr="00C81DAE">
              <w:rPr>
                <w:b/>
                <w:sz w:val="28"/>
                <w:szCs w:val="28"/>
              </w:rPr>
              <w:t>CHỦ</w:t>
            </w:r>
            <w:r w:rsidRPr="00C81DAE">
              <w:rPr>
                <w:b/>
                <w:spacing w:val="-3"/>
                <w:sz w:val="28"/>
                <w:szCs w:val="28"/>
              </w:rPr>
              <w:t xml:space="preserve"> </w:t>
            </w:r>
            <w:r w:rsidRPr="00C81DAE">
              <w:rPr>
                <w:b/>
                <w:sz w:val="28"/>
                <w:szCs w:val="28"/>
              </w:rPr>
              <w:t>NGHĨA</w:t>
            </w:r>
            <w:r w:rsidRPr="00C81DAE">
              <w:rPr>
                <w:b/>
                <w:spacing w:val="-2"/>
                <w:sz w:val="28"/>
                <w:szCs w:val="28"/>
              </w:rPr>
              <w:t xml:space="preserve"> </w:t>
            </w:r>
            <w:r w:rsidRPr="00C81DAE">
              <w:rPr>
                <w:b/>
                <w:sz w:val="28"/>
                <w:szCs w:val="28"/>
              </w:rPr>
              <w:t>VIỆT</w:t>
            </w:r>
            <w:r w:rsidRPr="00C81DAE">
              <w:rPr>
                <w:b/>
                <w:spacing w:val="-1"/>
                <w:sz w:val="28"/>
                <w:szCs w:val="28"/>
              </w:rPr>
              <w:t xml:space="preserve"> </w:t>
            </w:r>
            <w:r w:rsidRPr="00C81DAE">
              <w:rPr>
                <w:b/>
                <w:spacing w:val="-5"/>
                <w:sz w:val="28"/>
                <w:szCs w:val="28"/>
              </w:rPr>
              <w:t>NAM</w:t>
            </w:r>
          </w:p>
          <w:p w:rsidR="002877AA" w:rsidRPr="00C81DAE" w:rsidRDefault="00C81DAE" w:rsidP="00C81DAE">
            <w:pPr>
              <w:pStyle w:val="TableParagraph"/>
              <w:spacing w:line="276" w:lineRule="auto"/>
              <w:ind w:left="492"/>
              <w:jc w:val="center"/>
              <w:rPr>
                <w:b/>
                <w:sz w:val="28"/>
                <w:szCs w:val="28"/>
              </w:rPr>
            </w:pPr>
            <w:r>
              <w:rPr>
                <w:b/>
                <w:noProof/>
                <w:sz w:val="28"/>
                <w:szCs w:val="28"/>
                <w:lang w:val="en-US"/>
              </w:rPr>
              <mc:AlternateContent>
                <mc:Choice Requires="wps">
                  <w:drawing>
                    <wp:anchor distT="0" distB="0" distL="114300" distR="114300" simplePos="0" relativeHeight="251658240" behindDoc="0" locked="0" layoutInCell="1" allowOverlap="1" wp14:anchorId="29C88B90" wp14:editId="0D9EEEBA">
                      <wp:simplePos x="0" y="0"/>
                      <wp:positionH relativeFrom="column">
                        <wp:posOffset>1097915</wp:posOffset>
                      </wp:positionH>
                      <wp:positionV relativeFrom="paragraph">
                        <wp:posOffset>231774</wp:posOffset>
                      </wp:positionV>
                      <wp:extent cx="19716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B152C"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5pt,18.25pt" to="241.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" strokecolor="black [3040]"/>
                  </w:pict>
                </mc:Fallback>
              </mc:AlternateContent>
            </w:r>
            <w:r w:rsidR="008109F4" w:rsidRPr="00C81DAE">
              <w:rPr>
                <w:b/>
                <w:sz w:val="28"/>
                <w:szCs w:val="28"/>
              </w:rPr>
              <w:t>Độc</w:t>
            </w:r>
            <w:r w:rsidR="008109F4" w:rsidRPr="00C81DAE">
              <w:rPr>
                <w:b/>
                <w:spacing w:val="-5"/>
                <w:sz w:val="28"/>
                <w:szCs w:val="28"/>
              </w:rPr>
              <w:t xml:space="preserve"> </w:t>
            </w:r>
            <w:r w:rsidR="008109F4" w:rsidRPr="00C81DAE">
              <w:rPr>
                <w:b/>
                <w:sz w:val="28"/>
                <w:szCs w:val="28"/>
              </w:rPr>
              <w:t>lập –</w:t>
            </w:r>
            <w:r w:rsidR="008109F4" w:rsidRPr="00C81DAE">
              <w:rPr>
                <w:b/>
                <w:spacing w:val="-1"/>
                <w:sz w:val="28"/>
                <w:szCs w:val="28"/>
              </w:rPr>
              <w:t xml:space="preserve"> </w:t>
            </w:r>
            <w:r w:rsidR="008109F4" w:rsidRPr="00C81DAE">
              <w:rPr>
                <w:b/>
                <w:sz w:val="28"/>
                <w:szCs w:val="28"/>
              </w:rPr>
              <w:t>Tự</w:t>
            </w:r>
            <w:r w:rsidR="008109F4" w:rsidRPr="00C81DAE">
              <w:rPr>
                <w:b/>
                <w:spacing w:val="-1"/>
                <w:sz w:val="28"/>
                <w:szCs w:val="28"/>
              </w:rPr>
              <w:t xml:space="preserve"> </w:t>
            </w:r>
            <w:r w:rsidR="008109F4" w:rsidRPr="00C81DAE">
              <w:rPr>
                <w:b/>
                <w:sz w:val="28"/>
                <w:szCs w:val="28"/>
              </w:rPr>
              <w:t>do –</w:t>
            </w:r>
            <w:r w:rsidR="008109F4" w:rsidRPr="00C81DAE">
              <w:rPr>
                <w:b/>
                <w:spacing w:val="-1"/>
                <w:sz w:val="28"/>
                <w:szCs w:val="28"/>
              </w:rPr>
              <w:t xml:space="preserve"> </w:t>
            </w:r>
            <w:r w:rsidR="008109F4" w:rsidRPr="00C81DAE">
              <w:rPr>
                <w:b/>
                <w:sz w:val="28"/>
                <w:szCs w:val="28"/>
              </w:rPr>
              <w:t>Hạnh</w:t>
            </w:r>
            <w:r>
              <w:rPr>
                <w:b/>
                <w:spacing w:val="-2"/>
                <w:sz w:val="28"/>
                <w:szCs w:val="28"/>
              </w:rPr>
              <w:t xml:space="preserve"> phúc</w:t>
            </w:r>
          </w:p>
          <w:p w:rsidR="002877AA" w:rsidRPr="00C81DAE" w:rsidRDefault="002877AA" w:rsidP="00C81DAE">
            <w:pPr>
              <w:pStyle w:val="TableParagraph"/>
              <w:spacing w:line="276" w:lineRule="auto"/>
              <w:jc w:val="center"/>
              <w:rPr>
                <w:sz w:val="28"/>
                <w:szCs w:val="28"/>
              </w:rPr>
            </w:pPr>
          </w:p>
          <w:p w:rsidR="002877AA" w:rsidRPr="00C81DAE" w:rsidRDefault="00BF5155" w:rsidP="00C81DAE">
            <w:pPr>
              <w:pStyle w:val="TableParagraph"/>
              <w:spacing w:line="276" w:lineRule="auto"/>
              <w:ind w:left="492" w:right="7"/>
              <w:jc w:val="center"/>
              <w:rPr>
                <w:i/>
                <w:sz w:val="28"/>
                <w:szCs w:val="28"/>
                <w:lang w:val="en-US"/>
              </w:rPr>
            </w:pPr>
            <w:r w:rsidRPr="00C81DAE">
              <w:rPr>
                <w:i/>
                <w:sz w:val="28"/>
                <w:szCs w:val="28"/>
                <w:lang w:val="en-US"/>
              </w:rPr>
              <w:t>………………</w:t>
            </w:r>
            <w:r w:rsidR="008109F4" w:rsidRPr="00C81DAE">
              <w:rPr>
                <w:i/>
                <w:sz w:val="28"/>
                <w:szCs w:val="28"/>
              </w:rPr>
              <w:t>,</w:t>
            </w:r>
            <w:r w:rsidR="008109F4" w:rsidRPr="00C81DAE">
              <w:rPr>
                <w:i/>
                <w:spacing w:val="-3"/>
                <w:sz w:val="28"/>
                <w:szCs w:val="28"/>
              </w:rPr>
              <w:t xml:space="preserve"> </w:t>
            </w:r>
            <w:r w:rsidR="008109F4" w:rsidRPr="00C81DAE">
              <w:rPr>
                <w:i/>
                <w:sz w:val="28"/>
                <w:szCs w:val="28"/>
              </w:rPr>
              <w:t>ngày</w:t>
            </w:r>
            <w:r w:rsidR="008109F4" w:rsidRPr="00C81DAE">
              <w:rPr>
                <w:i/>
                <w:spacing w:val="-5"/>
                <w:sz w:val="28"/>
                <w:szCs w:val="28"/>
              </w:rPr>
              <w:t xml:space="preserve"> </w:t>
            </w:r>
            <w:r w:rsidRPr="00C81DAE">
              <w:rPr>
                <w:i/>
                <w:spacing w:val="-5"/>
                <w:sz w:val="28"/>
                <w:szCs w:val="28"/>
                <w:lang w:val="en-US"/>
              </w:rPr>
              <w:t>….</w:t>
            </w:r>
            <w:r w:rsidR="008109F4" w:rsidRPr="00C81DAE">
              <w:rPr>
                <w:i/>
                <w:spacing w:val="-2"/>
                <w:sz w:val="28"/>
                <w:szCs w:val="28"/>
              </w:rPr>
              <w:t xml:space="preserve"> </w:t>
            </w:r>
            <w:r w:rsidR="008109F4" w:rsidRPr="00C81DAE">
              <w:rPr>
                <w:i/>
                <w:sz w:val="28"/>
                <w:szCs w:val="28"/>
              </w:rPr>
              <w:t>tháng</w:t>
            </w:r>
            <w:r w:rsidR="008109F4" w:rsidRPr="00C81DAE">
              <w:rPr>
                <w:i/>
                <w:spacing w:val="-5"/>
                <w:sz w:val="28"/>
                <w:szCs w:val="28"/>
              </w:rPr>
              <w:t xml:space="preserve"> </w:t>
            </w:r>
            <w:r w:rsidRPr="00C81DAE">
              <w:rPr>
                <w:i/>
                <w:sz w:val="28"/>
                <w:szCs w:val="28"/>
                <w:lang w:val="en-US"/>
              </w:rPr>
              <w:t>…..</w:t>
            </w:r>
            <w:r w:rsidR="008109F4" w:rsidRPr="00C81DAE">
              <w:rPr>
                <w:i/>
                <w:spacing w:val="-5"/>
                <w:sz w:val="28"/>
                <w:szCs w:val="28"/>
              </w:rPr>
              <w:t xml:space="preserve"> </w:t>
            </w:r>
            <w:r w:rsidR="008109F4" w:rsidRPr="00C81DAE">
              <w:rPr>
                <w:i/>
                <w:sz w:val="28"/>
                <w:szCs w:val="28"/>
              </w:rPr>
              <w:t>năm</w:t>
            </w:r>
            <w:r w:rsidR="008109F4" w:rsidRPr="00C81DAE">
              <w:rPr>
                <w:i/>
                <w:spacing w:val="-5"/>
                <w:sz w:val="28"/>
                <w:szCs w:val="28"/>
              </w:rPr>
              <w:t xml:space="preserve"> </w:t>
            </w:r>
            <w:r w:rsidR="008109F4" w:rsidRPr="00C81DAE">
              <w:rPr>
                <w:i/>
                <w:spacing w:val="-4"/>
                <w:sz w:val="28"/>
                <w:szCs w:val="28"/>
              </w:rPr>
              <w:t>20</w:t>
            </w:r>
            <w:r w:rsidR="00C81DAE" w:rsidRPr="00C81DAE">
              <w:rPr>
                <w:i/>
                <w:spacing w:val="-4"/>
                <w:sz w:val="28"/>
                <w:szCs w:val="28"/>
                <w:lang w:val="en-US"/>
              </w:rPr>
              <w:t>…</w:t>
            </w:r>
          </w:p>
        </w:tc>
      </w:tr>
    </w:tbl>
    <w:p w:rsidR="002877AA" w:rsidRPr="00C81DAE" w:rsidRDefault="002877AA" w:rsidP="00C81DAE">
      <w:pPr>
        <w:pStyle w:val="BodyText"/>
        <w:spacing w:before="120" w:after="120" w:line="276" w:lineRule="auto"/>
        <w:ind w:left="0"/>
        <w:rPr>
          <w:b/>
        </w:rPr>
      </w:pPr>
    </w:p>
    <w:p w:rsidR="00C81DAE" w:rsidRPr="00C81DAE" w:rsidRDefault="00C81DAE" w:rsidP="00C81DAE">
      <w:pPr>
        <w:pStyle w:val="BodyText"/>
        <w:spacing w:before="120" w:after="120" w:line="276" w:lineRule="auto"/>
        <w:jc w:val="center"/>
        <w:rPr>
          <w:b/>
          <w:bCs/>
          <w:lang w:val="en-US"/>
        </w:rPr>
      </w:pPr>
      <w:r w:rsidRPr="00C81DAE">
        <w:rPr>
          <w:b/>
          <w:bCs/>
          <w:lang w:val="en-US"/>
        </w:rPr>
        <w:t>BÁO CÁO KẾT QUẢ HOẠT ĐỘNG</w:t>
      </w:r>
    </w:p>
    <w:p w:rsidR="00D0544A" w:rsidRDefault="00C81DAE" w:rsidP="00C81DAE">
      <w:pPr>
        <w:pStyle w:val="BodyText"/>
        <w:spacing w:before="120" w:after="120" w:line="276" w:lineRule="auto"/>
        <w:jc w:val="center"/>
        <w:rPr>
          <w:b/>
          <w:bCs/>
          <w:lang w:val="en-US"/>
        </w:rPr>
      </w:pPr>
      <w:r w:rsidRPr="00C81DAE">
        <w:rPr>
          <w:b/>
          <w:bCs/>
          <w:lang w:val="en-US"/>
        </w:rPr>
        <w:t xml:space="preserve">(V/V kỷ niệm ....năm ngày thành lập Đoàn TNCS Hồ Chí Minh </w:t>
      </w:r>
    </w:p>
    <w:p w:rsidR="00C81DAE" w:rsidRPr="00C81DAE" w:rsidRDefault="00C81DAE" w:rsidP="00C81DAE">
      <w:pPr>
        <w:pStyle w:val="BodyText"/>
        <w:spacing w:before="120" w:after="120" w:line="276" w:lineRule="auto"/>
        <w:jc w:val="center"/>
        <w:rPr>
          <w:b/>
          <w:bCs/>
          <w:lang w:val="en-US"/>
        </w:rPr>
      </w:pPr>
      <w:r w:rsidRPr="00C81DAE">
        <w:rPr>
          <w:b/>
          <w:bCs/>
          <w:lang w:val="en-US"/>
        </w:rPr>
        <w:t>26/3/1931- 26/3/.....)</w:t>
      </w:r>
    </w:p>
    <w:p w:rsidR="00C81DAE" w:rsidRPr="00C81DAE" w:rsidRDefault="00C81DAE" w:rsidP="00C81DAE">
      <w:pPr>
        <w:pStyle w:val="BodyText"/>
        <w:spacing w:before="120" w:after="120" w:line="276" w:lineRule="auto"/>
        <w:rPr>
          <w:bCs/>
          <w:lang w:val="en-US"/>
        </w:rPr>
      </w:pPr>
      <w:r w:rsidRPr="00C81DAE">
        <w:rPr>
          <w:bCs/>
          <w:lang w:val="en-US"/>
        </w:rPr>
        <w:t>Thực hiện theo Công văn số ..............ngày ........ về việc tổ chức các hoạt động kỷ niệm ...... năm ngày thành lập Đoàn TNCS Hồ Chí Minh. Trường.......báo cáo tóm tắt kết quả các hoạt động như sau:</w:t>
      </w:r>
    </w:p>
    <w:p w:rsidR="00C81DAE" w:rsidRPr="00C81DAE" w:rsidRDefault="00C81DAE" w:rsidP="00C81DAE">
      <w:pPr>
        <w:pStyle w:val="BodyText"/>
        <w:spacing w:before="120" w:after="120" w:line="276" w:lineRule="auto"/>
        <w:rPr>
          <w:b/>
          <w:bCs/>
          <w:lang w:val="en-US"/>
        </w:rPr>
      </w:pPr>
      <w:r w:rsidRPr="00C81DAE">
        <w:rPr>
          <w:b/>
          <w:bCs/>
          <w:lang w:val="en-US"/>
        </w:rPr>
        <w:t>I. THỜI GIAN, ĐỊA ĐIỂM:</w:t>
      </w:r>
    </w:p>
    <w:p w:rsidR="00C81DAE" w:rsidRPr="00C81DAE" w:rsidRDefault="00C81DAE" w:rsidP="00C81DAE">
      <w:pPr>
        <w:pStyle w:val="BodyText"/>
        <w:spacing w:before="120" w:after="120" w:line="276" w:lineRule="auto"/>
        <w:rPr>
          <w:bCs/>
          <w:lang w:val="en-US"/>
        </w:rPr>
      </w:pPr>
      <w:r w:rsidRPr="00C81DAE">
        <w:rPr>
          <w:bCs/>
          <w:lang w:val="en-US"/>
        </w:rPr>
        <w:t>1.Thời Gian:</w:t>
      </w:r>
      <w:r w:rsidR="007B78A7">
        <w:rPr>
          <w:bCs/>
          <w:lang w:val="en-US"/>
        </w:rPr>
        <w:t xml:space="preserve"> </w:t>
      </w:r>
      <w:r w:rsidRPr="00C81DAE">
        <w:rPr>
          <w:bCs/>
          <w:lang w:val="en-US"/>
        </w:rPr>
        <w:t>........</w:t>
      </w:r>
    </w:p>
    <w:p w:rsidR="00C81DAE" w:rsidRPr="00C81DAE" w:rsidRDefault="00C81DAE" w:rsidP="00C81DAE">
      <w:pPr>
        <w:pStyle w:val="BodyText"/>
        <w:spacing w:before="120" w:after="120" w:line="276" w:lineRule="auto"/>
        <w:rPr>
          <w:bCs/>
          <w:lang w:val="en-US"/>
        </w:rPr>
      </w:pPr>
      <w:r w:rsidRPr="00C81DAE">
        <w:rPr>
          <w:bCs/>
          <w:lang w:val="en-US"/>
        </w:rPr>
        <w:t>2. Địa Điểm:...............</w:t>
      </w:r>
    </w:p>
    <w:p w:rsidR="00C81DAE" w:rsidRPr="00C81DAE" w:rsidRDefault="00C81DAE" w:rsidP="00C81DAE">
      <w:pPr>
        <w:pStyle w:val="BodyText"/>
        <w:spacing w:before="120" w:after="120" w:line="276" w:lineRule="auto"/>
        <w:rPr>
          <w:b/>
          <w:bCs/>
          <w:lang w:val="en-US"/>
        </w:rPr>
      </w:pPr>
      <w:r w:rsidRPr="00C81DAE">
        <w:rPr>
          <w:b/>
          <w:bCs/>
          <w:lang w:val="en-US"/>
        </w:rPr>
        <w:t>II. NỘI DUNG:</w:t>
      </w:r>
    </w:p>
    <w:p w:rsidR="00C81DAE" w:rsidRPr="00C81DAE" w:rsidRDefault="00C81DAE" w:rsidP="00C81DAE">
      <w:pPr>
        <w:pStyle w:val="BodyText"/>
        <w:spacing w:before="120" w:after="120" w:line="276" w:lineRule="auto"/>
        <w:rPr>
          <w:bCs/>
          <w:lang w:val="en-US"/>
        </w:rPr>
      </w:pPr>
      <w:r w:rsidRPr="00C81DAE">
        <w:rPr>
          <w:bCs/>
          <w:lang w:val="en-US"/>
        </w:rPr>
        <w:t>Tổ chức lễ mit tinh chào mừng .... năm ngày thành lập Đoàn tại sân trường ...............</w:t>
      </w:r>
    </w:p>
    <w:p w:rsidR="00C81DAE" w:rsidRPr="00C81DAE" w:rsidRDefault="00C81DAE" w:rsidP="00C81DAE">
      <w:pPr>
        <w:pStyle w:val="BodyText"/>
        <w:spacing w:before="120" w:after="120" w:line="276" w:lineRule="auto"/>
        <w:rPr>
          <w:bCs/>
          <w:lang w:val="en-US"/>
        </w:rPr>
      </w:pPr>
      <w:r w:rsidRPr="00C81DAE">
        <w:rPr>
          <w:bCs/>
          <w:lang w:val="en-US"/>
        </w:rPr>
        <w:t>1. Hoạt động của học sinh:</w:t>
      </w:r>
    </w:p>
    <w:p w:rsidR="00C81DAE" w:rsidRPr="00C81DAE" w:rsidRDefault="00C81DAE" w:rsidP="00C81DAE">
      <w:pPr>
        <w:pStyle w:val="BodyText"/>
        <w:spacing w:before="120" w:after="120" w:line="276" w:lineRule="auto"/>
        <w:rPr>
          <w:bCs/>
          <w:lang w:val="en-US"/>
        </w:rPr>
      </w:pPr>
      <w:r w:rsidRPr="00C81DAE">
        <w:rPr>
          <w:bCs/>
          <w:lang w:val="en-US"/>
        </w:rPr>
        <w:t>- Thi Tiểu phẩm về an toàn giao thông: Tiểu phẩm hài hước tuyên truyền về luật ATGT.</w:t>
      </w:r>
    </w:p>
    <w:p w:rsidR="00C81DAE" w:rsidRPr="00C81DAE" w:rsidRDefault="00C81DAE" w:rsidP="00C81DAE">
      <w:pPr>
        <w:pStyle w:val="BodyText"/>
        <w:spacing w:before="120" w:after="120" w:line="276" w:lineRule="auto"/>
        <w:rPr>
          <w:bCs/>
          <w:lang w:val="en-US"/>
        </w:rPr>
      </w:pPr>
      <w:r w:rsidRPr="00C81DAE">
        <w:rPr>
          <w:bCs/>
          <w:lang w:val="en-US"/>
        </w:rPr>
        <w:t>- Tuyên truyền ý nghĩa, truyền thống của Đoàn TNCS Hồ Chí Minh.</w:t>
      </w:r>
    </w:p>
    <w:p w:rsidR="00C81DAE" w:rsidRPr="00C81DAE" w:rsidRDefault="00C81DAE" w:rsidP="00C81DAE">
      <w:pPr>
        <w:pStyle w:val="BodyText"/>
        <w:spacing w:before="120" w:after="120" w:line="276" w:lineRule="auto"/>
        <w:rPr>
          <w:bCs/>
          <w:lang w:val="en-US"/>
        </w:rPr>
      </w:pPr>
      <w:r w:rsidRPr="00C81DAE">
        <w:rPr>
          <w:bCs/>
          <w:lang w:val="en-US"/>
        </w:rPr>
        <w:t>- Học sinh tham gia trả lời câu hỏi về truyền thống Đoàn thanh niên.</w:t>
      </w:r>
    </w:p>
    <w:p w:rsidR="00C81DAE" w:rsidRPr="00C81DAE" w:rsidRDefault="00C81DAE" w:rsidP="00C81DAE">
      <w:pPr>
        <w:pStyle w:val="BodyText"/>
        <w:spacing w:before="120" w:after="120" w:line="276" w:lineRule="auto"/>
        <w:rPr>
          <w:bCs/>
          <w:lang w:val="en-US"/>
        </w:rPr>
      </w:pPr>
      <w:r w:rsidRPr="00C81DAE">
        <w:rPr>
          <w:bCs/>
          <w:lang w:val="en-US"/>
        </w:rPr>
        <w:t>- Làm lễ trưởng thành đội cho HS khối 9.</w:t>
      </w:r>
    </w:p>
    <w:p w:rsidR="00C81DAE" w:rsidRPr="00C81DAE" w:rsidRDefault="00C81DAE" w:rsidP="00C81DAE">
      <w:pPr>
        <w:pStyle w:val="BodyText"/>
        <w:spacing w:before="120" w:after="120" w:line="276" w:lineRule="auto"/>
        <w:rPr>
          <w:bCs/>
          <w:lang w:val="en-US"/>
        </w:rPr>
      </w:pPr>
      <w:r w:rsidRPr="00C81DAE">
        <w:rPr>
          <w:bCs/>
          <w:lang w:val="en-US"/>
        </w:rPr>
        <w:t>- Kết nạp đoàn viên mới cho HS lớp 9 đủ tiêu chuẩn về độ tuổi, học lực, hạnh kiểm (theo danh sách đề cử của các lớp).</w:t>
      </w:r>
    </w:p>
    <w:p w:rsidR="00C81DAE" w:rsidRPr="00C81DAE" w:rsidRDefault="00C81DAE" w:rsidP="00C81DAE">
      <w:pPr>
        <w:pStyle w:val="BodyText"/>
        <w:spacing w:before="120" w:after="120" w:line="276" w:lineRule="auto"/>
        <w:rPr>
          <w:bCs/>
          <w:lang w:val="en-US"/>
        </w:rPr>
      </w:pPr>
      <w:r w:rsidRPr="00C81DAE">
        <w:rPr>
          <w:bCs/>
          <w:lang w:val="en-US"/>
        </w:rPr>
        <w:t>- Tham gia trò chơi dân gian:</w:t>
      </w:r>
      <w:r w:rsidR="007B78A7">
        <w:rPr>
          <w:bCs/>
          <w:lang w:val="en-US"/>
        </w:rPr>
        <w:t xml:space="preserve"> </w:t>
      </w:r>
      <w:r w:rsidRPr="00C81DAE">
        <w:rPr>
          <w:bCs/>
          <w:lang w:val="en-US"/>
        </w:rPr>
        <w:t>(kéo co, đi xe đạp chậm, ném bóng vào rổ...)</w:t>
      </w:r>
    </w:p>
    <w:p w:rsidR="00C81DAE" w:rsidRPr="00C81DAE" w:rsidRDefault="00C81DAE" w:rsidP="00C81DAE">
      <w:pPr>
        <w:pStyle w:val="BodyText"/>
        <w:spacing w:before="120" w:after="120" w:line="276" w:lineRule="auto"/>
        <w:rPr>
          <w:bCs/>
          <w:lang w:val="en-US"/>
        </w:rPr>
      </w:pPr>
      <w:r w:rsidRPr="00C81DAE">
        <w:rPr>
          <w:bCs/>
          <w:lang w:val="en-US"/>
        </w:rPr>
        <w:t>2. Hoạt động của giáo viên:</w:t>
      </w:r>
    </w:p>
    <w:p w:rsidR="00C81DAE" w:rsidRPr="00C81DAE" w:rsidRDefault="00C81DAE" w:rsidP="00C81DAE">
      <w:pPr>
        <w:pStyle w:val="BodyText"/>
        <w:spacing w:before="120" w:after="120" w:line="276" w:lineRule="auto"/>
        <w:rPr>
          <w:bCs/>
          <w:lang w:val="en-US"/>
        </w:rPr>
      </w:pPr>
      <w:r w:rsidRPr="00C81DAE">
        <w:rPr>
          <w:bCs/>
          <w:lang w:val="en-US"/>
        </w:rPr>
        <w:t>- Thi đấu giao lưu các môn thể thao:</w:t>
      </w:r>
    </w:p>
    <w:p w:rsidR="00C81DAE" w:rsidRPr="00C81DAE" w:rsidRDefault="00C81DAE" w:rsidP="00C81DAE">
      <w:pPr>
        <w:pStyle w:val="BodyText"/>
        <w:spacing w:before="120" w:after="120" w:line="276" w:lineRule="auto"/>
        <w:rPr>
          <w:bCs/>
          <w:lang w:val="en-US"/>
        </w:rPr>
      </w:pPr>
      <w:r w:rsidRPr="00C81DAE">
        <w:rPr>
          <w:bCs/>
          <w:lang w:val="en-US"/>
        </w:rPr>
        <w:t>+ Nam: thi đấu bóng bàn</w:t>
      </w:r>
    </w:p>
    <w:p w:rsidR="00C81DAE" w:rsidRPr="00C81DAE" w:rsidRDefault="00C81DAE" w:rsidP="00C81DAE">
      <w:pPr>
        <w:pStyle w:val="BodyText"/>
        <w:spacing w:before="120" w:after="120" w:line="276" w:lineRule="auto"/>
        <w:rPr>
          <w:bCs/>
          <w:lang w:val="en-US"/>
        </w:rPr>
      </w:pPr>
      <w:r w:rsidRPr="00C81DAE">
        <w:rPr>
          <w:bCs/>
          <w:lang w:val="en-US"/>
        </w:rPr>
        <w:t>+ Nữ: thi đấu cầu lông</w:t>
      </w:r>
    </w:p>
    <w:p w:rsidR="00C81DAE" w:rsidRPr="00C81DAE" w:rsidRDefault="00C81DAE" w:rsidP="00C81DAE">
      <w:pPr>
        <w:pStyle w:val="BodyText"/>
        <w:spacing w:before="120" w:after="120" w:line="276" w:lineRule="auto"/>
        <w:rPr>
          <w:bCs/>
          <w:lang w:val="en-US"/>
        </w:rPr>
      </w:pPr>
      <w:r w:rsidRPr="00C81DAE">
        <w:rPr>
          <w:bCs/>
          <w:lang w:val="en-US"/>
        </w:rPr>
        <w:t>3. Cách thức tổ chức: Quán triệt mục đích yêu cầu,</w:t>
      </w:r>
      <w:bookmarkStart w:id="0" w:name="_GoBack"/>
      <w:bookmarkEnd w:id="0"/>
      <w:r w:rsidRPr="00C81DAE">
        <w:rPr>
          <w:bCs/>
          <w:lang w:val="en-US"/>
        </w:rPr>
        <w:t xml:space="preserve"> xây dựng kế hoạch luyện tập; </w:t>
      </w:r>
      <w:r w:rsidRPr="00C81DAE">
        <w:rPr>
          <w:bCs/>
          <w:lang w:val="en-US"/>
        </w:rPr>
        <w:lastRenderedPageBreak/>
        <w:t>thành lập ban tổ chức...Hoạt động tập thể, tất cả CB-GV-NV HS toàn trường cùng tham gia.</w:t>
      </w:r>
    </w:p>
    <w:p w:rsidR="00C81DAE" w:rsidRPr="00C81DAE" w:rsidRDefault="00C81DAE" w:rsidP="00C81DAE">
      <w:pPr>
        <w:pStyle w:val="BodyText"/>
        <w:spacing w:before="120" w:after="120" w:line="276" w:lineRule="auto"/>
        <w:rPr>
          <w:b/>
          <w:bCs/>
          <w:lang w:val="en-US"/>
        </w:rPr>
      </w:pPr>
      <w:r w:rsidRPr="00C81DAE">
        <w:rPr>
          <w:b/>
          <w:bCs/>
          <w:lang w:val="en-US"/>
        </w:rPr>
        <w:t>III: KẾT QUẢ HOẠT ĐỘNG:</w:t>
      </w:r>
    </w:p>
    <w:p w:rsidR="00C81DAE" w:rsidRPr="00C81DAE" w:rsidRDefault="00C81DAE" w:rsidP="00C81DAE">
      <w:pPr>
        <w:pStyle w:val="BodyText"/>
        <w:spacing w:before="120" w:after="120" w:line="276" w:lineRule="auto"/>
        <w:rPr>
          <w:bCs/>
          <w:lang w:val="en-US"/>
        </w:rPr>
      </w:pPr>
      <w:r w:rsidRPr="00C81DAE">
        <w:rPr>
          <w:bCs/>
          <w:lang w:val="en-US"/>
        </w:rPr>
        <w:t>1. 100% CB-GV-HS nhà trường cùng tham gia tích cực. HS có nhiều sáng tạo trong việc xây dựng, biểu diễn các tiểu phẩm, có tác dụng tốt trong công tác tuyên truyền,  Giáo dục.</w:t>
      </w:r>
    </w:p>
    <w:p w:rsidR="00C81DAE" w:rsidRPr="00C81DAE" w:rsidRDefault="00C81DAE" w:rsidP="00C81DAE">
      <w:pPr>
        <w:pStyle w:val="BodyText"/>
        <w:spacing w:before="120" w:after="120" w:line="276" w:lineRule="auto"/>
        <w:rPr>
          <w:bCs/>
          <w:lang w:val="en-US"/>
        </w:rPr>
      </w:pPr>
      <w:r w:rsidRPr="00C81DAE">
        <w:rPr>
          <w:bCs/>
          <w:lang w:val="en-US"/>
        </w:rPr>
        <w:t>2. Nhà trường Khen thưởng tập thể, cá nhân HS tham gia các hoạt động đạt kết quả tốt.</w:t>
      </w:r>
    </w:p>
    <w:p w:rsidR="00C81DAE" w:rsidRPr="00C81DAE" w:rsidRDefault="00C81DAE" w:rsidP="00C81DAE">
      <w:pPr>
        <w:pStyle w:val="BodyText"/>
        <w:spacing w:before="120" w:after="120" w:line="276" w:lineRule="auto"/>
      </w:pPr>
      <w:r w:rsidRPr="00C81DAE">
        <w:rPr>
          <w:bCs/>
          <w:lang w:val="en-US"/>
        </w:rPr>
        <w:t>Trên đây là báo tổ chức các hoạt động kỷ niệm .... năm ngày thành lập Đoàn TNCS Hồ Chí Minh của trường ...............</w:t>
      </w:r>
    </w:p>
    <w:sectPr w:rsidR="00C81DAE" w:rsidRPr="00C81DAE" w:rsidSect="00D0544A">
      <w:pgSz w:w="11910" w:h="16840"/>
      <w:pgMar w:top="1920" w:right="711" w:bottom="993"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2E81"/>
    <w:multiLevelType w:val="hybridMultilevel"/>
    <w:tmpl w:val="867A67E6"/>
    <w:lvl w:ilvl="0" w:tplc="70B8C136">
      <w:numFmt w:val="bullet"/>
      <w:lvlText w:val="-"/>
      <w:lvlJc w:val="left"/>
      <w:pPr>
        <w:ind w:left="172" w:hanging="164"/>
      </w:pPr>
      <w:rPr>
        <w:rFonts w:ascii="Times New Roman" w:eastAsia="Times New Roman" w:hAnsi="Times New Roman" w:cs="Times New Roman" w:hint="default"/>
        <w:spacing w:val="0"/>
        <w:w w:val="100"/>
        <w:lang w:val="vi" w:eastAsia="en-US" w:bidi="ar-SA"/>
      </w:rPr>
    </w:lvl>
    <w:lvl w:ilvl="1" w:tplc="EC96DE7C">
      <w:numFmt w:val="bullet"/>
      <w:lvlText w:val="•"/>
      <w:lvlJc w:val="left"/>
      <w:pPr>
        <w:ind w:left="1083" w:hanging="164"/>
      </w:pPr>
      <w:rPr>
        <w:rFonts w:hint="default"/>
        <w:lang w:val="vi" w:eastAsia="en-US" w:bidi="ar-SA"/>
      </w:rPr>
    </w:lvl>
    <w:lvl w:ilvl="2" w:tplc="F3FEE286">
      <w:numFmt w:val="bullet"/>
      <w:lvlText w:val="•"/>
      <w:lvlJc w:val="left"/>
      <w:pPr>
        <w:ind w:left="1986" w:hanging="164"/>
      </w:pPr>
      <w:rPr>
        <w:rFonts w:hint="default"/>
        <w:lang w:val="vi" w:eastAsia="en-US" w:bidi="ar-SA"/>
      </w:rPr>
    </w:lvl>
    <w:lvl w:ilvl="3" w:tplc="C2FE032E">
      <w:numFmt w:val="bullet"/>
      <w:lvlText w:val="•"/>
      <w:lvlJc w:val="left"/>
      <w:pPr>
        <w:ind w:left="2889" w:hanging="164"/>
      </w:pPr>
      <w:rPr>
        <w:rFonts w:hint="default"/>
        <w:lang w:val="vi" w:eastAsia="en-US" w:bidi="ar-SA"/>
      </w:rPr>
    </w:lvl>
    <w:lvl w:ilvl="4" w:tplc="71B24B0A">
      <w:numFmt w:val="bullet"/>
      <w:lvlText w:val="•"/>
      <w:lvlJc w:val="left"/>
      <w:pPr>
        <w:ind w:left="3792" w:hanging="164"/>
      </w:pPr>
      <w:rPr>
        <w:rFonts w:hint="default"/>
        <w:lang w:val="vi" w:eastAsia="en-US" w:bidi="ar-SA"/>
      </w:rPr>
    </w:lvl>
    <w:lvl w:ilvl="5" w:tplc="2C0ACD5E">
      <w:numFmt w:val="bullet"/>
      <w:lvlText w:val="•"/>
      <w:lvlJc w:val="left"/>
      <w:pPr>
        <w:ind w:left="4695" w:hanging="164"/>
      </w:pPr>
      <w:rPr>
        <w:rFonts w:hint="default"/>
        <w:lang w:val="vi" w:eastAsia="en-US" w:bidi="ar-SA"/>
      </w:rPr>
    </w:lvl>
    <w:lvl w:ilvl="6" w:tplc="0BDC312A">
      <w:numFmt w:val="bullet"/>
      <w:lvlText w:val="•"/>
      <w:lvlJc w:val="left"/>
      <w:pPr>
        <w:ind w:left="5598" w:hanging="164"/>
      </w:pPr>
      <w:rPr>
        <w:rFonts w:hint="default"/>
        <w:lang w:val="vi" w:eastAsia="en-US" w:bidi="ar-SA"/>
      </w:rPr>
    </w:lvl>
    <w:lvl w:ilvl="7" w:tplc="9914062A">
      <w:numFmt w:val="bullet"/>
      <w:lvlText w:val="•"/>
      <w:lvlJc w:val="left"/>
      <w:pPr>
        <w:ind w:left="6501" w:hanging="164"/>
      </w:pPr>
      <w:rPr>
        <w:rFonts w:hint="default"/>
        <w:lang w:val="vi" w:eastAsia="en-US" w:bidi="ar-SA"/>
      </w:rPr>
    </w:lvl>
    <w:lvl w:ilvl="8" w:tplc="DD440ADE">
      <w:numFmt w:val="bullet"/>
      <w:lvlText w:val="•"/>
      <w:lvlJc w:val="left"/>
      <w:pPr>
        <w:ind w:left="7404" w:hanging="164"/>
      </w:pPr>
      <w:rPr>
        <w:rFonts w:hint="default"/>
        <w:lang w:val="vi" w:eastAsia="en-US" w:bidi="ar-SA"/>
      </w:rPr>
    </w:lvl>
  </w:abstractNum>
  <w:abstractNum w:abstractNumId="1">
    <w:nsid w:val="12D22DAE"/>
    <w:multiLevelType w:val="hybridMultilevel"/>
    <w:tmpl w:val="43D6FAE8"/>
    <w:lvl w:ilvl="0" w:tplc="20C0E594">
      <w:numFmt w:val="bullet"/>
      <w:lvlText w:val="*"/>
      <w:lvlJc w:val="left"/>
      <w:pPr>
        <w:ind w:left="253" w:hanging="245"/>
      </w:pPr>
      <w:rPr>
        <w:rFonts w:ascii="Times New Roman" w:eastAsia="Times New Roman" w:hAnsi="Times New Roman" w:cs="Times New Roman" w:hint="default"/>
        <w:b/>
        <w:bCs/>
        <w:i/>
        <w:iCs/>
        <w:spacing w:val="0"/>
        <w:w w:val="100"/>
        <w:sz w:val="28"/>
        <w:szCs w:val="28"/>
        <w:lang w:val="vi" w:eastAsia="en-US" w:bidi="ar-SA"/>
      </w:rPr>
    </w:lvl>
    <w:lvl w:ilvl="1" w:tplc="02A8641C">
      <w:numFmt w:val="bullet"/>
      <w:lvlText w:val="•"/>
      <w:lvlJc w:val="left"/>
      <w:pPr>
        <w:ind w:left="1155" w:hanging="245"/>
      </w:pPr>
      <w:rPr>
        <w:rFonts w:hint="default"/>
        <w:lang w:val="vi" w:eastAsia="en-US" w:bidi="ar-SA"/>
      </w:rPr>
    </w:lvl>
    <w:lvl w:ilvl="2" w:tplc="1A8E1BC2">
      <w:numFmt w:val="bullet"/>
      <w:lvlText w:val="•"/>
      <w:lvlJc w:val="left"/>
      <w:pPr>
        <w:ind w:left="2050" w:hanging="245"/>
      </w:pPr>
      <w:rPr>
        <w:rFonts w:hint="default"/>
        <w:lang w:val="vi" w:eastAsia="en-US" w:bidi="ar-SA"/>
      </w:rPr>
    </w:lvl>
    <w:lvl w:ilvl="3" w:tplc="4F920986">
      <w:numFmt w:val="bullet"/>
      <w:lvlText w:val="•"/>
      <w:lvlJc w:val="left"/>
      <w:pPr>
        <w:ind w:left="2945" w:hanging="245"/>
      </w:pPr>
      <w:rPr>
        <w:rFonts w:hint="default"/>
        <w:lang w:val="vi" w:eastAsia="en-US" w:bidi="ar-SA"/>
      </w:rPr>
    </w:lvl>
    <w:lvl w:ilvl="4" w:tplc="9C84149A">
      <w:numFmt w:val="bullet"/>
      <w:lvlText w:val="•"/>
      <w:lvlJc w:val="left"/>
      <w:pPr>
        <w:ind w:left="3840" w:hanging="245"/>
      </w:pPr>
      <w:rPr>
        <w:rFonts w:hint="default"/>
        <w:lang w:val="vi" w:eastAsia="en-US" w:bidi="ar-SA"/>
      </w:rPr>
    </w:lvl>
    <w:lvl w:ilvl="5" w:tplc="A39C32C0">
      <w:numFmt w:val="bullet"/>
      <w:lvlText w:val="•"/>
      <w:lvlJc w:val="left"/>
      <w:pPr>
        <w:ind w:left="4735" w:hanging="245"/>
      </w:pPr>
      <w:rPr>
        <w:rFonts w:hint="default"/>
        <w:lang w:val="vi" w:eastAsia="en-US" w:bidi="ar-SA"/>
      </w:rPr>
    </w:lvl>
    <w:lvl w:ilvl="6" w:tplc="5D063C24">
      <w:numFmt w:val="bullet"/>
      <w:lvlText w:val="•"/>
      <w:lvlJc w:val="left"/>
      <w:pPr>
        <w:ind w:left="5630" w:hanging="245"/>
      </w:pPr>
      <w:rPr>
        <w:rFonts w:hint="default"/>
        <w:lang w:val="vi" w:eastAsia="en-US" w:bidi="ar-SA"/>
      </w:rPr>
    </w:lvl>
    <w:lvl w:ilvl="7" w:tplc="91C0F892">
      <w:numFmt w:val="bullet"/>
      <w:lvlText w:val="•"/>
      <w:lvlJc w:val="left"/>
      <w:pPr>
        <w:ind w:left="6525" w:hanging="245"/>
      </w:pPr>
      <w:rPr>
        <w:rFonts w:hint="default"/>
        <w:lang w:val="vi" w:eastAsia="en-US" w:bidi="ar-SA"/>
      </w:rPr>
    </w:lvl>
    <w:lvl w:ilvl="8" w:tplc="A1E8AEFE">
      <w:numFmt w:val="bullet"/>
      <w:lvlText w:val="•"/>
      <w:lvlJc w:val="left"/>
      <w:pPr>
        <w:ind w:left="7420" w:hanging="245"/>
      </w:pPr>
      <w:rPr>
        <w:rFonts w:hint="default"/>
        <w:lang w:val="vi" w:eastAsia="en-US" w:bidi="ar-SA"/>
      </w:rPr>
    </w:lvl>
  </w:abstractNum>
  <w:abstractNum w:abstractNumId="2">
    <w:nsid w:val="5F644022"/>
    <w:multiLevelType w:val="hybridMultilevel"/>
    <w:tmpl w:val="39967938"/>
    <w:lvl w:ilvl="0" w:tplc="FAD68CAA">
      <w:start w:val="1"/>
      <w:numFmt w:val="upperRoman"/>
      <w:lvlText w:val="%1."/>
      <w:lvlJc w:val="left"/>
      <w:pPr>
        <w:ind w:left="1595"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E206A72C">
      <w:start w:val="1"/>
      <w:numFmt w:val="decimal"/>
      <w:lvlText w:val="%2."/>
      <w:lvlJc w:val="left"/>
      <w:pPr>
        <w:ind w:left="1626" w:hanging="281"/>
        <w:jc w:val="left"/>
      </w:pPr>
      <w:rPr>
        <w:rFonts w:ascii="Times New Roman" w:eastAsia="Times New Roman" w:hAnsi="Times New Roman" w:cs="Times New Roman" w:hint="default"/>
        <w:b/>
        <w:bCs/>
        <w:i w:val="0"/>
        <w:iCs w:val="0"/>
        <w:spacing w:val="0"/>
        <w:w w:val="90"/>
        <w:sz w:val="28"/>
        <w:szCs w:val="28"/>
        <w:lang w:val="vi" w:eastAsia="en-US" w:bidi="ar-SA"/>
      </w:rPr>
    </w:lvl>
    <w:lvl w:ilvl="2" w:tplc="DE6A3784">
      <w:numFmt w:val="bullet"/>
      <w:lvlText w:val="-"/>
      <w:lvlJc w:val="left"/>
      <w:pPr>
        <w:ind w:left="710" w:hanging="185"/>
      </w:pPr>
      <w:rPr>
        <w:rFonts w:ascii="Times New Roman" w:eastAsia="Times New Roman" w:hAnsi="Times New Roman" w:cs="Times New Roman" w:hint="default"/>
        <w:spacing w:val="0"/>
        <w:w w:val="100"/>
        <w:lang w:val="vi" w:eastAsia="en-US" w:bidi="ar-SA"/>
      </w:rPr>
    </w:lvl>
    <w:lvl w:ilvl="3" w:tplc="315856FA">
      <w:numFmt w:val="bullet"/>
      <w:lvlText w:val="•"/>
      <w:lvlJc w:val="left"/>
      <w:pPr>
        <w:ind w:left="1640" w:hanging="185"/>
      </w:pPr>
      <w:rPr>
        <w:rFonts w:hint="default"/>
        <w:lang w:val="vi" w:eastAsia="en-US" w:bidi="ar-SA"/>
      </w:rPr>
    </w:lvl>
    <w:lvl w:ilvl="4" w:tplc="25220C76">
      <w:numFmt w:val="bullet"/>
      <w:lvlText w:val="•"/>
      <w:lvlJc w:val="left"/>
      <w:pPr>
        <w:ind w:left="1780" w:hanging="185"/>
      </w:pPr>
      <w:rPr>
        <w:rFonts w:hint="default"/>
        <w:lang w:val="vi" w:eastAsia="en-US" w:bidi="ar-SA"/>
      </w:rPr>
    </w:lvl>
    <w:lvl w:ilvl="5" w:tplc="8CDE9B60">
      <w:numFmt w:val="bullet"/>
      <w:lvlText w:val="•"/>
      <w:lvlJc w:val="left"/>
      <w:pPr>
        <w:ind w:left="3255" w:hanging="185"/>
      </w:pPr>
      <w:rPr>
        <w:rFonts w:hint="default"/>
        <w:lang w:val="vi" w:eastAsia="en-US" w:bidi="ar-SA"/>
      </w:rPr>
    </w:lvl>
    <w:lvl w:ilvl="6" w:tplc="49C0D8B8">
      <w:numFmt w:val="bullet"/>
      <w:lvlText w:val="•"/>
      <w:lvlJc w:val="left"/>
      <w:pPr>
        <w:ind w:left="4730" w:hanging="185"/>
      </w:pPr>
      <w:rPr>
        <w:rFonts w:hint="default"/>
        <w:lang w:val="vi" w:eastAsia="en-US" w:bidi="ar-SA"/>
      </w:rPr>
    </w:lvl>
    <w:lvl w:ilvl="7" w:tplc="CB667FAA">
      <w:numFmt w:val="bullet"/>
      <w:lvlText w:val="•"/>
      <w:lvlJc w:val="left"/>
      <w:pPr>
        <w:ind w:left="6205" w:hanging="185"/>
      </w:pPr>
      <w:rPr>
        <w:rFonts w:hint="default"/>
        <w:lang w:val="vi" w:eastAsia="en-US" w:bidi="ar-SA"/>
      </w:rPr>
    </w:lvl>
    <w:lvl w:ilvl="8" w:tplc="10448456">
      <w:numFmt w:val="bullet"/>
      <w:lvlText w:val="•"/>
      <w:lvlJc w:val="left"/>
      <w:pPr>
        <w:ind w:left="7680" w:hanging="185"/>
      </w:pPr>
      <w:rPr>
        <w:rFonts w:hint="default"/>
        <w:lang w:val="vi" w:eastAsia="en-US" w:bidi="ar-SA"/>
      </w:rPr>
    </w:lvl>
  </w:abstractNum>
  <w:abstractNum w:abstractNumId="3">
    <w:nsid w:val="7288094E"/>
    <w:multiLevelType w:val="hybridMultilevel"/>
    <w:tmpl w:val="4EB6269E"/>
    <w:lvl w:ilvl="0" w:tplc="06CADAB6">
      <w:numFmt w:val="bullet"/>
      <w:lvlText w:val="-"/>
      <w:lvlJc w:val="left"/>
      <w:pPr>
        <w:ind w:left="1569"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396C4920">
      <w:numFmt w:val="bullet"/>
      <w:lvlText w:val="•"/>
      <w:lvlJc w:val="left"/>
      <w:pPr>
        <w:ind w:left="2467" w:hanging="125"/>
      </w:pPr>
      <w:rPr>
        <w:rFonts w:hint="default"/>
        <w:lang w:val="vi" w:eastAsia="en-US" w:bidi="ar-SA"/>
      </w:rPr>
    </w:lvl>
    <w:lvl w:ilvl="2" w:tplc="AF1412B6">
      <w:numFmt w:val="bullet"/>
      <w:lvlText w:val="•"/>
      <w:lvlJc w:val="left"/>
      <w:pPr>
        <w:ind w:left="3374" w:hanging="125"/>
      </w:pPr>
      <w:rPr>
        <w:rFonts w:hint="default"/>
        <w:lang w:val="vi" w:eastAsia="en-US" w:bidi="ar-SA"/>
      </w:rPr>
    </w:lvl>
    <w:lvl w:ilvl="3" w:tplc="56BCFEC4">
      <w:numFmt w:val="bullet"/>
      <w:lvlText w:val="•"/>
      <w:lvlJc w:val="left"/>
      <w:pPr>
        <w:ind w:left="4281" w:hanging="125"/>
      </w:pPr>
      <w:rPr>
        <w:rFonts w:hint="default"/>
        <w:lang w:val="vi" w:eastAsia="en-US" w:bidi="ar-SA"/>
      </w:rPr>
    </w:lvl>
    <w:lvl w:ilvl="4" w:tplc="289404F6">
      <w:numFmt w:val="bullet"/>
      <w:lvlText w:val="•"/>
      <w:lvlJc w:val="left"/>
      <w:pPr>
        <w:ind w:left="5188" w:hanging="125"/>
      </w:pPr>
      <w:rPr>
        <w:rFonts w:hint="default"/>
        <w:lang w:val="vi" w:eastAsia="en-US" w:bidi="ar-SA"/>
      </w:rPr>
    </w:lvl>
    <w:lvl w:ilvl="5" w:tplc="B5C6FD1A">
      <w:numFmt w:val="bullet"/>
      <w:lvlText w:val="•"/>
      <w:lvlJc w:val="left"/>
      <w:pPr>
        <w:ind w:left="6095" w:hanging="125"/>
      </w:pPr>
      <w:rPr>
        <w:rFonts w:hint="default"/>
        <w:lang w:val="vi" w:eastAsia="en-US" w:bidi="ar-SA"/>
      </w:rPr>
    </w:lvl>
    <w:lvl w:ilvl="6" w:tplc="89D40956">
      <w:numFmt w:val="bullet"/>
      <w:lvlText w:val="•"/>
      <w:lvlJc w:val="left"/>
      <w:pPr>
        <w:ind w:left="7002" w:hanging="125"/>
      </w:pPr>
      <w:rPr>
        <w:rFonts w:hint="default"/>
        <w:lang w:val="vi" w:eastAsia="en-US" w:bidi="ar-SA"/>
      </w:rPr>
    </w:lvl>
    <w:lvl w:ilvl="7" w:tplc="A9FA55B0">
      <w:numFmt w:val="bullet"/>
      <w:lvlText w:val="•"/>
      <w:lvlJc w:val="left"/>
      <w:pPr>
        <w:ind w:left="7909" w:hanging="125"/>
      </w:pPr>
      <w:rPr>
        <w:rFonts w:hint="default"/>
        <w:lang w:val="vi" w:eastAsia="en-US" w:bidi="ar-SA"/>
      </w:rPr>
    </w:lvl>
    <w:lvl w:ilvl="8" w:tplc="921849A8">
      <w:numFmt w:val="bullet"/>
      <w:lvlText w:val="•"/>
      <w:lvlJc w:val="left"/>
      <w:pPr>
        <w:ind w:left="8817" w:hanging="125"/>
      </w:pPr>
      <w:rPr>
        <w:rFonts w:hint="default"/>
        <w:lang w:val="vi"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877AA"/>
    <w:rsid w:val="002877AA"/>
    <w:rsid w:val="00553779"/>
    <w:rsid w:val="006E2801"/>
    <w:rsid w:val="007B78A7"/>
    <w:rsid w:val="008109F4"/>
    <w:rsid w:val="00BF5155"/>
    <w:rsid w:val="00C81DAE"/>
    <w:rsid w:val="00D0544A"/>
    <w:rsid w:val="00E5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1B8DE-DB48-45F8-9E83-33B75704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
      <w:jc w:val="both"/>
      <w:outlineLvl w:val="0"/>
    </w:pPr>
    <w:rPr>
      <w:b/>
      <w:bCs/>
      <w:sz w:val="28"/>
      <w:szCs w:val="28"/>
    </w:rPr>
  </w:style>
  <w:style w:type="paragraph" w:styleId="Heading2">
    <w:name w:val="heading 2"/>
    <w:basedOn w:val="Normal"/>
    <w:uiPriority w:val="1"/>
    <w:qFormat/>
    <w:pPr>
      <w:spacing w:before="120"/>
      <w:ind w:left="1778" w:hanging="279"/>
      <w:jc w:val="both"/>
      <w:outlineLvl w:val="1"/>
    </w:pPr>
    <w:rPr>
      <w:b/>
      <w:bCs/>
      <w:sz w:val="28"/>
      <w:szCs w:val="28"/>
    </w:rPr>
  </w:style>
  <w:style w:type="paragraph" w:styleId="Heading3">
    <w:name w:val="heading 3"/>
    <w:basedOn w:val="Normal"/>
    <w:uiPriority w:val="1"/>
    <w:qFormat/>
    <w:pPr>
      <w:ind w:left="220" w:hanging="211"/>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0"/>
    </w:pPr>
    <w:rPr>
      <w:sz w:val="28"/>
      <w:szCs w:val="28"/>
    </w:rPr>
  </w:style>
  <w:style w:type="paragraph" w:styleId="ListParagraph">
    <w:name w:val="List Paragraph"/>
    <w:basedOn w:val="Normal"/>
    <w:uiPriority w:val="1"/>
    <w:qFormat/>
    <w:pPr>
      <w:spacing w:before="115"/>
      <w:ind w:left="710" w:firstLine="78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81D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857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11</dc:creator>
  <cp:lastModifiedBy>PC</cp:lastModifiedBy>
  <cp:revision>7</cp:revision>
  <dcterms:created xsi:type="dcterms:W3CDTF">2025-03-17T11:24:00Z</dcterms:created>
  <dcterms:modified xsi:type="dcterms:W3CDTF">2025-03-21T10:26:00Z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2016</vt:lpwstr>
  </property>
  <property fmtid="{D5CDD505-2E9C-101B-9397-08002B2CF9AE}" pid="4" name="LastSaved">
    <vt:filetime>2025-03-17T00:00:00Z</vt:filetime>
  </property>
  <property fmtid="{D5CDD505-2E9C-101B-9397-08002B2CF9AE}" pid="5" name="Producer">
    <vt:lpwstr>Microsoft® Word 2016; modified using iTextSharp™ 5.5.9 ©2000-2016 iText Group NV (AGPL-version)</vt:lpwstr>
  </property>
</Properties>
</file>