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7AAB" w:rsidRPr="00967AAB" w:rsidRDefault="00967AAB" w:rsidP="00967AAB">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3"/>
      <w:r w:rsidRPr="00967AAB">
        <w:rPr>
          <w:rFonts w:ascii="Arial" w:eastAsia="Times New Roman" w:hAnsi="Arial" w:cs="Arial"/>
          <w:b/>
          <w:bCs/>
          <w:color w:val="000000"/>
          <w:kern w:val="0"/>
          <w:sz w:val="20"/>
          <w:szCs w:val="20"/>
          <w:lang w:val="vi-VN"/>
          <w14:ligatures w14:val="none"/>
        </w:rPr>
        <w:t>BIỂU MẪU 1</w:t>
      </w:r>
      <w:bookmarkEnd w:id="0"/>
    </w:p>
    <w:p w:rsidR="00967AAB" w:rsidRPr="00967AAB" w:rsidRDefault="00967AAB" w:rsidP="00967AAB">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3_name"/>
      <w:r w:rsidRPr="00967AAB">
        <w:rPr>
          <w:rFonts w:ascii="Arial" w:eastAsia="Times New Roman" w:hAnsi="Arial" w:cs="Arial"/>
          <w:color w:val="000000"/>
          <w:kern w:val="0"/>
          <w:sz w:val="20"/>
          <w:szCs w:val="20"/>
          <w14:ligatures w14:val="none"/>
        </w:rPr>
        <w:t>PHIẾU TỰ ĐÁNH GIÁ CỦA GIÁO VIÊN CƠ SỞ GIÁO DỤC PHỔ THÔNG</w:t>
      </w:r>
      <w:bookmarkEnd w:id="1"/>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lang w:val="vi-VN"/>
          <w14:ligatures w14:val="none"/>
        </w:rPr>
        <w:t>Họ và tên giáo viên </w:t>
      </w: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lang w:val="vi-VN"/>
          <w14:ligatures w14:val="none"/>
        </w:rPr>
        <w:t>Trường: </w:t>
      </w: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lang w:val="vi-VN"/>
          <w14:ligatures w14:val="none"/>
        </w:rPr>
        <w:t>Môn dạy </w:t>
      </w:r>
      <w:r w:rsidRPr="00967AAB">
        <w:rPr>
          <w:rFonts w:ascii="Arial" w:eastAsia="Times New Roman" w:hAnsi="Arial" w:cs="Arial"/>
          <w:color w:val="000000"/>
          <w:kern w:val="0"/>
          <w:sz w:val="20"/>
          <w:szCs w:val="20"/>
          <w14:ligatures w14:val="none"/>
        </w:rPr>
        <w:t>.................................. </w:t>
      </w:r>
      <w:r w:rsidRPr="00967AAB">
        <w:rPr>
          <w:rFonts w:ascii="Arial" w:eastAsia="Times New Roman" w:hAnsi="Arial" w:cs="Arial"/>
          <w:color w:val="000000"/>
          <w:kern w:val="0"/>
          <w:sz w:val="20"/>
          <w:szCs w:val="20"/>
          <w:lang w:val="vi-VN"/>
          <w14:ligatures w14:val="none"/>
        </w:rPr>
        <w:t>Chủ nhiệm lớp: </w:t>
      </w: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lang w:val="vi-VN"/>
          <w14:ligatures w14:val="none"/>
        </w:rPr>
        <w:t>Quận/Huyện/Tp,Tx.</w:t>
      </w:r>
      <w:r w:rsidRPr="00967AAB">
        <w:rPr>
          <w:rFonts w:ascii="Arial" w:eastAsia="Times New Roman" w:hAnsi="Arial" w:cs="Arial"/>
          <w:color w:val="000000"/>
          <w:kern w:val="0"/>
          <w:sz w:val="20"/>
          <w:szCs w:val="20"/>
          <w14:ligatures w14:val="none"/>
        </w:rPr>
        <w:t>.................. </w:t>
      </w:r>
      <w:r w:rsidRPr="00967AAB">
        <w:rPr>
          <w:rFonts w:ascii="Arial" w:eastAsia="Times New Roman" w:hAnsi="Arial" w:cs="Arial"/>
          <w:color w:val="000000"/>
          <w:kern w:val="0"/>
          <w:sz w:val="20"/>
          <w:szCs w:val="20"/>
          <w:lang w:val="vi-VN"/>
          <w14:ligatures w14:val="none"/>
        </w:rPr>
        <w:t>Tỉnh/Thành phố </w:t>
      </w: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Hướng dẫn:</w:t>
      </w:r>
    </w:p>
    <w:p w:rsidR="00967AAB" w:rsidRPr="00967AAB" w:rsidRDefault="00967AAB" w:rsidP="00967AAB">
      <w:pPr>
        <w:shd w:val="clear" w:color="auto" w:fill="FFFFFF"/>
        <w:spacing w:after="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lang w:val="vi-VN"/>
          <w14:ligatures w14:val="none"/>
        </w:rPr>
        <w:t>Giáo viên nghiên cứu Thông tư số </w:t>
      </w:r>
      <w:hyperlink r:id="rId4" w:tgtFrame="_blank" w:tooltip="Thông tư 20/2018/TT-BGDĐT" w:history="1">
        <w:r w:rsidRPr="00967AAB">
          <w:rPr>
            <w:rFonts w:ascii="Arial" w:eastAsia="Times New Roman" w:hAnsi="Arial" w:cs="Arial"/>
            <w:color w:val="0E70C3"/>
            <w:kern w:val="0"/>
            <w:sz w:val="20"/>
            <w:szCs w:val="20"/>
            <w:u w:val="single"/>
            <w:lang w:val="vi-VN"/>
            <w14:ligatures w14:val="none"/>
          </w:rPr>
          <w:t>20/2018/TT-BGDĐT</w:t>
        </w:r>
      </w:hyperlink>
      <w:r w:rsidRPr="00967AAB">
        <w:rPr>
          <w:rFonts w:ascii="Arial" w:eastAsia="Times New Roman" w:hAnsi="Arial" w:cs="Arial"/>
          <w:color w:val="000000"/>
          <w:kern w:val="0"/>
          <w:sz w:val="20"/>
          <w:szCs w:val="20"/>
          <w:lang w:val="vi-VN"/>
          <w14:ligatures w14:val="none"/>
        </w:rPr>
        <w:t> , đọc kỹ nội dung yêu cầu các mức của từng tiêu chí, đ</w:t>
      </w:r>
      <w:r w:rsidRPr="00967AAB">
        <w:rPr>
          <w:rFonts w:ascii="Arial" w:eastAsia="Times New Roman" w:hAnsi="Arial" w:cs="Arial"/>
          <w:color w:val="000000"/>
          <w:kern w:val="0"/>
          <w:sz w:val="20"/>
          <w:szCs w:val="20"/>
          <w14:ligatures w14:val="none"/>
        </w:rPr>
        <w:t>ố</w:t>
      </w:r>
      <w:r w:rsidRPr="00967AAB">
        <w:rPr>
          <w:rFonts w:ascii="Arial" w:eastAsia="Times New Roman" w:hAnsi="Arial" w:cs="Arial"/>
          <w:color w:val="000000"/>
          <w:kern w:val="0"/>
          <w:sz w:val="20"/>
          <w:szCs w:val="20"/>
          <w:lang w:val="vi-VN"/>
          <w14:ligatures w14:val="none"/>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14"/>
        <w:gridCol w:w="668"/>
        <w:gridCol w:w="667"/>
        <w:gridCol w:w="667"/>
        <w:gridCol w:w="667"/>
        <w:gridCol w:w="857"/>
      </w:tblGrid>
      <w:tr w:rsidR="00967AAB" w:rsidRPr="00967AAB" w:rsidTr="00967AAB">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Minh chứng</w:t>
            </w:r>
          </w:p>
        </w:tc>
      </w:tr>
      <w:tr w:rsidR="00967AAB" w:rsidRPr="00967AAB" w:rsidTr="00967AA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CĐ</w:t>
            </w:r>
          </w:p>
        </w:tc>
        <w:tc>
          <w:tcPr>
            <w:tcW w:w="350" w:type="pct"/>
            <w:tcBorders>
              <w:top w:val="nil"/>
              <w:left w:val="nil"/>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Đ</w:t>
            </w:r>
          </w:p>
        </w:tc>
        <w:tc>
          <w:tcPr>
            <w:tcW w:w="350" w:type="pct"/>
            <w:tcBorders>
              <w:top w:val="nil"/>
              <w:left w:val="nil"/>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K</w:t>
            </w:r>
          </w:p>
        </w:tc>
        <w:tc>
          <w:tcPr>
            <w:tcW w:w="350" w:type="pct"/>
            <w:tcBorders>
              <w:top w:val="nil"/>
              <w:left w:val="nil"/>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1:</w:t>
            </w:r>
            <w:r w:rsidRPr="00967AAB">
              <w:rPr>
                <w:rFonts w:ascii="Arial" w:eastAsia="Times New Roman" w:hAnsi="Arial" w:cs="Arial"/>
                <w:color w:val="000000"/>
                <w:kern w:val="0"/>
                <w:sz w:val="20"/>
                <w:szCs w:val="20"/>
                <w:lang w:val="vi-VN"/>
                <w14:ligatures w14:val="none"/>
              </w:rPr>
              <w:t> Đạo đức nhà giáo</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2:</w:t>
            </w:r>
            <w:r w:rsidRPr="00967AAB">
              <w:rPr>
                <w:rFonts w:ascii="Arial" w:eastAsia="Times New Roman" w:hAnsi="Arial" w:cs="Arial"/>
                <w:color w:val="000000"/>
                <w:kern w:val="0"/>
                <w:sz w:val="20"/>
                <w:szCs w:val="20"/>
                <w:lang w:val="vi-VN"/>
                <w14:ligatures w14:val="none"/>
              </w:rPr>
              <w:t> Phong cách nhà giáo</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3: </w:t>
            </w:r>
            <w:r w:rsidRPr="00967AAB">
              <w:rPr>
                <w:rFonts w:ascii="Arial" w:eastAsia="Times New Roman" w:hAnsi="Arial" w:cs="Arial"/>
                <w:color w:val="000000"/>
                <w:kern w:val="0"/>
                <w:sz w:val="20"/>
                <w:szCs w:val="20"/>
                <w:lang w:val="vi-VN"/>
                <w14:ligatures w14:val="none"/>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4:</w:t>
            </w:r>
            <w:r w:rsidRPr="00967AAB">
              <w:rPr>
                <w:rFonts w:ascii="Arial" w:eastAsia="Times New Roman" w:hAnsi="Arial" w:cs="Arial"/>
                <w:color w:val="000000"/>
                <w:kern w:val="0"/>
                <w:sz w:val="20"/>
                <w:szCs w:val="20"/>
                <w:lang w:val="vi-VN"/>
                <w14:ligatures w14:val="none"/>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5:</w:t>
            </w:r>
            <w:r w:rsidRPr="00967AAB">
              <w:rPr>
                <w:rFonts w:ascii="Arial" w:eastAsia="Times New Roman" w:hAnsi="Arial" w:cs="Arial"/>
                <w:color w:val="000000"/>
                <w:kern w:val="0"/>
                <w:sz w:val="20"/>
                <w:szCs w:val="20"/>
                <w:lang w:val="vi-VN"/>
                <w14:ligatures w14:val="none"/>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6:</w:t>
            </w:r>
            <w:r w:rsidRPr="00967AAB">
              <w:rPr>
                <w:rFonts w:ascii="Arial" w:eastAsia="Times New Roman" w:hAnsi="Arial" w:cs="Arial"/>
                <w:color w:val="000000"/>
                <w:kern w:val="0"/>
                <w:sz w:val="20"/>
                <w:szCs w:val="20"/>
                <w:lang w:val="vi-VN"/>
                <w14:ligatures w14:val="none"/>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7:</w:t>
            </w:r>
            <w:r w:rsidRPr="00967AAB">
              <w:rPr>
                <w:rFonts w:ascii="Arial" w:eastAsia="Times New Roman" w:hAnsi="Arial" w:cs="Arial"/>
                <w:color w:val="000000"/>
                <w:kern w:val="0"/>
                <w:sz w:val="20"/>
                <w:szCs w:val="20"/>
                <w:lang w:val="vi-VN"/>
                <w14:ligatures w14:val="none"/>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8.</w:t>
            </w:r>
            <w:r w:rsidRPr="00967AAB">
              <w:rPr>
                <w:rFonts w:ascii="Arial" w:eastAsia="Times New Roman" w:hAnsi="Arial" w:cs="Arial"/>
                <w:color w:val="000000"/>
                <w:kern w:val="0"/>
                <w:sz w:val="20"/>
                <w:szCs w:val="20"/>
                <w:lang w:val="vi-VN"/>
                <w14:ligatures w14:val="none"/>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9.</w:t>
            </w:r>
            <w:r w:rsidRPr="00967AAB">
              <w:rPr>
                <w:rFonts w:ascii="Arial" w:eastAsia="Times New Roman" w:hAnsi="Arial" w:cs="Arial"/>
                <w:color w:val="000000"/>
                <w:kern w:val="0"/>
                <w:sz w:val="20"/>
                <w:szCs w:val="20"/>
                <w:lang w:val="vi-VN"/>
                <w14:ligatures w14:val="none"/>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10.</w:t>
            </w:r>
            <w:r w:rsidRPr="00967AAB">
              <w:rPr>
                <w:rFonts w:ascii="Arial" w:eastAsia="Times New Roman" w:hAnsi="Arial" w:cs="Arial"/>
                <w:color w:val="000000"/>
                <w:kern w:val="0"/>
                <w:sz w:val="20"/>
                <w:szCs w:val="20"/>
                <w:lang w:val="vi-VN"/>
                <w14:ligatures w14:val="none"/>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11.</w:t>
            </w:r>
            <w:r w:rsidRPr="00967AAB">
              <w:rPr>
                <w:rFonts w:ascii="Arial" w:eastAsia="Times New Roman" w:hAnsi="Arial" w:cs="Arial"/>
                <w:color w:val="000000"/>
                <w:kern w:val="0"/>
                <w:sz w:val="20"/>
                <w:szCs w:val="20"/>
                <w:lang w:val="vi-VN"/>
                <w14:ligatures w14:val="none"/>
              </w:rPr>
              <w:t> Tạo dựng m</w:t>
            </w:r>
            <w:r w:rsidRPr="00967AAB">
              <w:rPr>
                <w:rFonts w:ascii="Arial" w:eastAsia="Times New Roman" w:hAnsi="Arial" w:cs="Arial"/>
                <w:color w:val="000000"/>
                <w:kern w:val="0"/>
                <w:sz w:val="20"/>
                <w:szCs w:val="20"/>
                <w14:ligatures w14:val="none"/>
              </w:rPr>
              <w:t>ố</w:t>
            </w:r>
            <w:r w:rsidRPr="00967AAB">
              <w:rPr>
                <w:rFonts w:ascii="Arial" w:eastAsia="Times New Roman" w:hAnsi="Arial" w:cs="Arial"/>
                <w:color w:val="000000"/>
                <w:kern w:val="0"/>
                <w:sz w:val="20"/>
                <w:szCs w:val="20"/>
                <w:lang w:val="vi-VN"/>
                <w14:ligatures w14:val="none"/>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lastRenderedPageBreak/>
              <w:t>Tiêu chí 12.</w:t>
            </w:r>
            <w:r w:rsidRPr="00967AAB">
              <w:rPr>
                <w:rFonts w:ascii="Arial" w:eastAsia="Times New Roman" w:hAnsi="Arial" w:cs="Arial"/>
                <w:color w:val="000000"/>
                <w:kern w:val="0"/>
                <w:sz w:val="20"/>
                <w:szCs w:val="20"/>
                <w:lang w:val="vi-VN"/>
                <w14:ligatures w14:val="none"/>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13.</w:t>
            </w:r>
            <w:r w:rsidRPr="00967AAB">
              <w:rPr>
                <w:rFonts w:ascii="Arial" w:eastAsia="Times New Roman" w:hAnsi="Arial" w:cs="Arial"/>
                <w:color w:val="000000"/>
                <w:kern w:val="0"/>
                <w:sz w:val="20"/>
                <w:szCs w:val="20"/>
                <w:lang w:val="vi-VN"/>
                <w14:ligatures w14:val="none"/>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14.</w:t>
            </w:r>
            <w:r w:rsidRPr="00967AAB">
              <w:rPr>
                <w:rFonts w:ascii="Arial" w:eastAsia="Times New Roman" w:hAnsi="Arial" w:cs="Arial"/>
                <w:color w:val="000000"/>
                <w:kern w:val="0"/>
                <w:sz w:val="20"/>
                <w:szCs w:val="20"/>
                <w:lang w:val="vi-VN"/>
                <w14:ligatures w14:val="none"/>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r w:rsidR="00967AAB" w:rsidRPr="00967AAB" w:rsidTr="00967AAB">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967AAB" w:rsidRPr="00967AAB" w:rsidRDefault="00967AAB" w:rsidP="00967AAB">
            <w:pPr>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Tiêu chí 15.</w:t>
            </w:r>
            <w:r w:rsidRPr="00967AAB">
              <w:rPr>
                <w:rFonts w:ascii="Arial" w:eastAsia="Times New Roman" w:hAnsi="Arial" w:cs="Arial"/>
                <w:color w:val="000000"/>
                <w:kern w:val="0"/>
                <w:sz w:val="20"/>
                <w:szCs w:val="20"/>
                <w:lang w:val="vi-VN"/>
                <w14:ligatures w14:val="none"/>
              </w:rPr>
              <w:t> </w:t>
            </w:r>
            <w:r w:rsidRPr="00967AAB">
              <w:rPr>
                <w:rFonts w:ascii="Arial" w:eastAsia="Times New Roman" w:hAnsi="Arial" w:cs="Arial"/>
                <w:color w:val="000000"/>
                <w:kern w:val="0"/>
                <w:sz w:val="20"/>
                <w:szCs w:val="20"/>
                <w14:ligatures w14:val="none"/>
              </w:rPr>
              <w:t>Ứ</w:t>
            </w:r>
            <w:r w:rsidRPr="00967AAB">
              <w:rPr>
                <w:rFonts w:ascii="Arial" w:eastAsia="Times New Roman" w:hAnsi="Arial" w:cs="Arial"/>
                <w:color w:val="000000"/>
                <w:kern w:val="0"/>
                <w:sz w:val="20"/>
                <w:szCs w:val="20"/>
                <w:lang w:val="vi-VN"/>
                <w14:ligatures w14:val="none"/>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hideMark/>
          </w:tcPr>
          <w:p w:rsidR="00967AAB" w:rsidRPr="00967AAB" w:rsidRDefault="00967AAB" w:rsidP="00967AAB">
            <w:pPr>
              <w:spacing w:after="0" w:line="240" w:lineRule="auto"/>
              <w:rPr>
                <w:rFonts w:ascii="Times New Roman" w:eastAsia="Times New Roman" w:hAnsi="Times New Roman" w:cs="Times New Roman"/>
                <w:kern w:val="0"/>
                <w:sz w:val="20"/>
                <w:szCs w:val="20"/>
                <w14:ligatures w14:val="none"/>
              </w:rPr>
            </w:pPr>
          </w:p>
        </w:tc>
      </w:tr>
    </w:tbl>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1. Nhận xét</w:t>
      </w:r>
      <w:r w:rsidRPr="00967AAB">
        <w:rPr>
          <w:rFonts w:ascii="Arial" w:eastAsia="Times New Roman" w:hAnsi="Arial" w:cs="Arial"/>
          <w:color w:val="000000"/>
          <w:kern w:val="0"/>
          <w:sz w:val="20"/>
          <w:szCs w:val="20"/>
          <w:lang w:val="vi-VN"/>
          <w14:ligatures w14:val="none"/>
        </w:rPr>
        <w:t> (ghi rõ):</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Điểm mạnh: </w:t>
      </w: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Những v</w:t>
      </w:r>
      <w:r w:rsidRPr="00967AAB">
        <w:rPr>
          <w:rFonts w:ascii="Arial" w:eastAsia="Times New Roman" w:hAnsi="Arial" w:cs="Arial"/>
          <w:i/>
          <w:iCs/>
          <w:color w:val="000000"/>
          <w:kern w:val="0"/>
          <w:sz w:val="20"/>
          <w:szCs w:val="20"/>
          <w14:ligatures w14:val="none"/>
        </w:rPr>
        <w:t>ấ</w:t>
      </w:r>
      <w:r w:rsidRPr="00967AAB">
        <w:rPr>
          <w:rFonts w:ascii="Arial" w:eastAsia="Times New Roman" w:hAnsi="Arial" w:cs="Arial"/>
          <w:i/>
          <w:iCs/>
          <w:color w:val="000000"/>
          <w:kern w:val="0"/>
          <w:sz w:val="20"/>
          <w:szCs w:val="20"/>
          <w:lang w:val="vi-VN"/>
          <w14:ligatures w14:val="none"/>
        </w:rPr>
        <w:t>n đ</w:t>
      </w:r>
      <w:r w:rsidRPr="00967AAB">
        <w:rPr>
          <w:rFonts w:ascii="Arial" w:eastAsia="Times New Roman" w:hAnsi="Arial" w:cs="Arial"/>
          <w:i/>
          <w:iCs/>
          <w:color w:val="000000"/>
          <w:kern w:val="0"/>
          <w:sz w:val="20"/>
          <w:szCs w:val="20"/>
          <w14:ligatures w14:val="none"/>
        </w:rPr>
        <w:t>ề</w:t>
      </w:r>
      <w:r w:rsidRPr="00967AAB">
        <w:rPr>
          <w:rFonts w:ascii="Arial" w:eastAsia="Times New Roman" w:hAnsi="Arial" w:cs="Arial"/>
          <w:i/>
          <w:iCs/>
          <w:color w:val="000000"/>
          <w:kern w:val="0"/>
          <w:sz w:val="20"/>
          <w:szCs w:val="20"/>
          <w:lang w:val="vi-VN"/>
          <w14:ligatures w14:val="none"/>
        </w:rPr>
        <w:t> cần cải thiện:</w:t>
      </w: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2. Kế hoạch học tập, bồi dưỡng phát triển năng lực nghề nghiệp trong năm học tiếp theo</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Mục tiêu: </w:t>
      </w: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Nội dung đăng ký học tập, bồi dưỡng (các năng lực cần ưu tiên cải thiện):</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Thời gian: </w:t>
      </w: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Điều kiện thực hiện:</w:t>
      </w: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lang w:val="vi-VN"/>
          <w14:ligatures w14:val="none"/>
        </w:rPr>
        <w:t>X</w:t>
      </w:r>
      <w:r w:rsidRPr="00967AAB">
        <w:rPr>
          <w:rFonts w:ascii="Arial" w:eastAsia="Times New Roman" w:hAnsi="Arial" w:cs="Arial"/>
          <w:b/>
          <w:bCs/>
          <w:color w:val="000000"/>
          <w:kern w:val="0"/>
          <w:sz w:val="20"/>
          <w:szCs w:val="20"/>
          <w14:ligatures w14:val="none"/>
        </w:rPr>
        <w:t>ế</w:t>
      </w:r>
      <w:r w:rsidRPr="00967AAB">
        <w:rPr>
          <w:rFonts w:ascii="Arial" w:eastAsia="Times New Roman" w:hAnsi="Arial" w:cs="Arial"/>
          <w:b/>
          <w:bCs/>
          <w:color w:val="000000"/>
          <w:kern w:val="0"/>
          <w:sz w:val="20"/>
          <w:szCs w:val="20"/>
          <w:lang w:val="vi-VN"/>
          <w14:ligatures w14:val="none"/>
        </w:rPr>
        <w:t>p loại kết quả đánh giá</w:t>
      </w:r>
      <w:r w:rsidRPr="00967AAB">
        <w:rPr>
          <w:rFonts w:ascii="Arial" w:eastAsia="Times New Roman" w:hAnsi="Arial" w:cs="Arial"/>
          <w:b/>
          <w:bCs/>
          <w:color w:val="000000"/>
          <w:kern w:val="0"/>
          <w:sz w:val="20"/>
          <w:szCs w:val="20"/>
          <w:vertAlign w:val="superscript"/>
          <w14:ligatures w14:val="none"/>
        </w:rPr>
        <w:t>1</w:t>
      </w:r>
      <w:r w:rsidRPr="00967AAB">
        <w:rPr>
          <w:rFonts w:ascii="Arial" w:eastAsia="Times New Roman" w:hAnsi="Arial" w:cs="Arial"/>
          <w:b/>
          <w:bCs/>
          <w:color w:val="000000"/>
          <w:kern w:val="0"/>
          <w:sz w:val="20"/>
          <w:szCs w:val="20"/>
          <w:lang w:val="vi-VN"/>
          <w14:ligatures w14:val="none"/>
        </w:rPr>
        <w:t>:</w:t>
      </w:r>
      <w:r w:rsidRPr="00967AAB">
        <w:rPr>
          <w:rFonts w:ascii="Arial" w:eastAsia="Times New Roman" w:hAnsi="Arial" w:cs="Arial"/>
          <w:b/>
          <w:bCs/>
          <w:color w:val="000000"/>
          <w:kern w:val="0"/>
          <w:sz w:val="20"/>
          <w:szCs w:val="2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67AAB" w:rsidRPr="00967AAB" w:rsidTr="00967AAB">
        <w:trPr>
          <w:tblCellSpacing w:w="0" w:type="dxa"/>
        </w:trPr>
        <w:tc>
          <w:tcPr>
            <w:tcW w:w="4428" w:type="dxa"/>
            <w:shd w:val="clear" w:color="auto" w:fill="FFFFFF"/>
            <w:tcMar>
              <w:top w:w="0" w:type="dxa"/>
              <w:left w:w="108" w:type="dxa"/>
              <w:bottom w:w="0" w:type="dxa"/>
              <w:right w:w="108" w:type="dxa"/>
            </w:tcMar>
            <w:hideMark/>
          </w:tcPr>
          <w:p w:rsidR="00967AAB" w:rsidRPr="00967AAB" w:rsidRDefault="00967AAB" w:rsidP="00967AAB">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967AAB" w:rsidRPr="00967AAB" w:rsidRDefault="00967AAB" w:rsidP="00967AAB">
            <w:pPr>
              <w:spacing w:before="120" w:after="120" w:line="234" w:lineRule="atLeast"/>
              <w:jc w:val="center"/>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14:ligatures w14:val="none"/>
              </w:rPr>
              <w:t>……</w:t>
            </w:r>
            <w:proofErr w:type="gramStart"/>
            <w:r w:rsidRPr="00967AAB">
              <w:rPr>
                <w:rFonts w:ascii="Arial" w:eastAsia="Times New Roman" w:hAnsi="Arial" w:cs="Arial"/>
                <w:i/>
                <w:iCs/>
                <w:color w:val="000000"/>
                <w:kern w:val="0"/>
                <w:sz w:val="20"/>
                <w:szCs w:val="20"/>
                <w14:ligatures w14:val="none"/>
              </w:rPr>
              <w:t>…..</w:t>
            </w:r>
            <w:proofErr w:type="gramEnd"/>
            <w:r w:rsidRPr="00967AAB">
              <w:rPr>
                <w:rFonts w:ascii="Arial" w:eastAsia="Times New Roman" w:hAnsi="Arial" w:cs="Arial"/>
                <w:i/>
                <w:iCs/>
                <w:color w:val="000000"/>
                <w:kern w:val="0"/>
                <w:sz w:val="20"/>
                <w:szCs w:val="20"/>
                <w:lang w:val="vi-VN"/>
                <w14:ligatures w14:val="none"/>
              </w:rPr>
              <w:t>, ngày ... tháng... năm ....</w:t>
            </w:r>
            <w:r w:rsidRPr="00967AAB">
              <w:rPr>
                <w:rFonts w:ascii="Arial" w:eastAsia="Times New Roman" w:hAnsi="Arial" w:cs="Arial"/>
                <w:color w:val="000000"/>
                <w:kern w:val="0"/>
                <w:sz w:val="20"/>
                <w:szCs w:val="20"/>
                <w14:ligatures w14:val="none"/>
              </w:rPr>
              <w:br/>
            </w:r>
            <w:r w:rsidRPr="00967AAB">
              <w:rPr>
                <w:rFonts w:ascii="Arial" w:eastAsia="Times New Roman" w:hAnsi="Arial" w:cs="Arial"/>
                <w:b/>
                <w:bCs/>
                <w:color w:val="000000"/>
                <w:kern w:val="0"/>
                <w:sz w:val="20"/>
                <w:szCs w:val="20"/>
                <w:lang w:val="vi-VN"/>
                <w14:ligatures w14:val="none"/>
              </w:rPr>
              <w:t>Người tự đánh giá</w:t>
            </w:r>
            <w:r w:rsidRPr="00967AAB">
              <w:rPr>
                <w:rFonts w:ascii="Arial" w:eastAsia="Times New Roman" w:hAnsi="Arial" w:cs="Arial"/>
                <w:b/>
                <w:bCs/>
                <w:color w:val="000000"/>
                <w:kern w:val="0"/>
                <w:sz w:val="20"/>
                <w:szCs w:val="20"/>
                <w14:ligatures w14:val="none"/>
              </w:rPr>
              <w:br/>
            </w:r>
            <w:r w:rsidRPr="00967AAB">
              <w:rPr>
                <w:rFonts w:ascii="Arial" w:eastAsia="Times New Roman" w:hAnsi="Arial" w:cs="Arial"/>
                <w:i/>
                <w:iCs/>
                <w:color w:val="000000"/>
                <w:kern w:val="0"/>
                <w:sz w:val="20"/>
                <w:szCs w:val="20"/>
                <w:lang w:val="vi-VN"/>
                <w14:ligatures w14:val="none"/>
              </w:rPr>
              <w:t>(Ký và ghi rõ họ tên)</w:t>
            </w:r>
          </w:p>
        </w:tc>
      </w:tr>
    </w:tbl>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b/>
          <w:bCs/>
          <w:color w:val="000000"/>
          <w:kern w:val="0"/>
          <w:sz w:val="20"/>
          <w:szCs w:val="20"/>
          <w14:ligatures w14:val="none"/>
        </w:rPr>
        <w:t>______________________</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vertAlign w:val="superscript"/>
          <w:lang w:val="vi-VN"/>
          <w14:ligatures w14:val="none"/>
        </w:rPr>
        <w:t>1</w:t>
      </w:r>
      <w:r w:rsidRPr="00967AAB">
        <w:rPr>
          <w:rFonts w:ascii="Arial" w:eastAsia="Times New Roman" w:hAnsi="Arial" w:cs="Arial"/>
          <w:i/>
          <w:iCs/>
          <w:color w:val="000000"/>
          <w:kern w:val="0"/>
          <w:sz w:val="20"/>
          <w:szCs w:val="20"/>
          <w:lang w:val="vi-VN"/>
          <w14:ligatures w14:val="none"/>
        </w:rPr>
        <w:t> - Đạt chuẩn nghề nghiệp giáo viên ở mức tốt: Có tất cả các tiêu chí đạt từ mức khá trở lên, tối thiểu 2/3 tiêu chí đạt mức t</w:t>
      </w:r>
      <w:r w:rsidRPr="00967AAB">
        <w:rPr>
          <w:rFonts w:ascii="Arial" w:eastAsia="Times New Roman" w:hAnsi="Arial" w:cs="Arial"/>
          <w:i/>
          <w:iCs/>
          <w:color w:val="000000"/>
          <w:kern w:val="0"/>
          <w:sz w:val="20"/>
          <w:szCs w:val="20"/>
          <w14:ligatures w14:val="none"/>
        </w:rPr>
        <w:t>ố</w:t>
      </w:r>
      <w:r w:rsidRPr="00967AAB">
        <w:rPr>
          <w:rFonts w:ascii="Arial" w:eastAsia="Times New Roman" w:hAnsi="Arial" w:cs="Arial"/>
          <w:i/>
          <w:iCs/>
          <w:color w:val="000000"/>
          <w:kern w:val="0"/>
          <w:sz w:val="20"/>
          <w:szCs w:val="20"/>
          <w:lang w:val="vi-VN"/>
          <w14:ligatures w14:val="none"/>
        </w:rPr>
        <w:t>t, trong có các tiêu chí tại Điều 5 Quy định chuẩn nghề nghiệp giáo viên đạt mức tốt;</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Đạt chuẩn nghề nghiệp giáo viên ở mức khá: Có tất cả các tiêu chí đạt từ mức đạt trở lên, t</w:t>
      </w:r>
      <w:r w:rsidRPr="00967AAB">
        <w:rPr>
          <w:rFonts w:ascii="Arial" w:eastAsia="Times New Roman" w:hAnsi="Arial" w:cs="Arial"/>
          <w:i/>
          <w:iCs/>
          <w:color w:val="000000"/>
          <w:kern w:val="0"/>
          <w:sz w:val="20"/>
          <w:szCs w:val="20"/>
          <w14:ligatures w14:val="none"/>
        </w:rPr>
        <w:t>ố</w:t>
      </w:r>
      <w:r w:rsidRPr="00967AAB">
        <w:rPr>
          <w:rFonts w:ascii="Arial" w:eastAsia="Times New Roman" w:hAnsi="Arial" w:cs="Arial"/>
          <w:i/>
          <w:iCs/>
          <w:color w:val="000000"/>
          <w:kern w:val="0"/>
          <w:sz w:val="20"/>
          <w:szCs w:val="20"/>
          <w:lang w:val="vi-VN"/>
          <w14:ligatures w14:val="none"/>
        </w:rPr>
        <w:t>i thi</w:t>
      </w:r>
      <w:r w:rsidRPr="00967AAB">
        <w:rPr>
          <w:rFonts w:ascii="Arial" w:eastAsia="Times New Roman" w:hAnsi="Arial" w:cs="Arial"/>
          <w:i/>
          <w:iCs/>
          <w:color w:val="000000"/>
          <w:kern w:val="0"/>
          <w:sz w:val="20"/>
          <w:szCs w:val="20"/>
          <w14:ligatures w14:val="none"/>
        </w:rPr>
        <w:t>ể</w:t>
      </w:r>
      <w:r w:rsidRPr="00967AAB">
        <w:rPr>
          <w:rFonts w:ascii="Arial" w:eastAsia="Times New Roman" w:hAnsi="Arial" w:cs="Arial"/>
          <w:i/>
          <w:iCs/>
          <w:color w:val="000000"/>
          <w:kern w:val="0"/>
          <w:sz w:val="20"/>
          <w:szCs w:val="20"/>
          <w:lang w:val="vi-VN"/>
          <w14:ligatures w14:val="none"/>
        </w:rPr>
        <w:t>u 2/3 tiêu chí đạt từ mức khá trở lên, trong đó các tiêu chí tại Điều 5 Quy định chuẩn nghề nghiệp giáo viên đạt mức kh</w:t>
      </w:r>
      <w:r w:rsidRPr="00967AAB">
        <w:rPr>
          <w:rFonts w:ascii="Arial" w:eastAsia="Times New Roman" w:hAnsi="Arial" w:cs="Arial"/>
          <w:i/>
          <w:iCs/>
          <w:color w:val="000000"/>
          <w:kern w:val="0"/>
          <w:sz w:val="20"/>
          <w:szCs w:val="20"/>
          <w14:ligatures w14:val="none"/>
        </w:rPr>
        <w:t>á</w:t>
      </w:r>
      <w:r w:rsidRPr="00967AAB">
        <w:rPr>
          <w:rFonts w:ascii="Arial" w:eastAsia="Times New Roman" w:hAnsi="Arial" w:cs="Arial"/>
          <w:i/>
          <w:iCs/>
          <w:color w:val="000000"/>
          <w:kern w:val="0"/>
          <w:sz w:val="20"/>
          <w:szCs w:val="20"/>
          <w:lang w:val="vi-VN"/>
          <w14:ligatures w14:val="none"/>
        </w:rPr>
        <w:t> trở lên;</w:t>
      </w:r>
    </w:p>
    <w:p w:rsidR="00967AAB"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Đạt chuẩn nghề nghiệp giáo viên ở mức đạt: Có tất cả các tiêu chí đạt từ mức đạt trở lên;</w:t>
      </w:r>
    </w:p>
    <w:p w:rsidR="005B417D" w:rsidRPr="00967AAB" w:rsidRDefault="00967AAB" w:rsidP="00967AAB">
      <w:pPr>
        <w:shd w:val="clear" w:color="auto" w:fill="FFFFFF"/>
        <w:spacing w:before="120" w:after="120" w:line="234" w:lineRule="atLeast"/>
        <w:rPr>
          <w:rFonts w:ascii="Arial" w:eastAsia="Times New Roman" w:hAnsi="Arial" w:cs="Arial"/>
          <w:color w:val="000000"/>
          <w:kern w:val="0"/>
          <w:sz w:val="18"/>
          <w:szCs w:val="18"/>
          <w14:ligatures w14:val="none"/>
        </w:rPr>
      </w:pPr>
      <w:r w:rsidRPr="00967AAB">
        <w:rPr>
          <w:rFonts w:ascii="Arial" w:eastAsia="Times New Roman" w:hAnsi="Arial" w:cs="Arial"/>
          <w:i/>
          <w:iCs/>
          <w:color w:val="000000"/>
          <w:kern w:val="0"/>
          <w:sz w:val="20"/>
          <w:szCs w:val="20"/>
          <w:lang w:val="vi-VN"/>
          <w14:ligatures w14:val="none"/>
        </w:rPr>
        <w:t>- Chưa đạt chuẩn nghề nghiệp giáo viên: Có tiêu chí được đánh giá chưa đạt (tiêu chí được đánh giá chưa đạt khi không đáp ứng yêu cầu mức đạt của tiêu chí đó).</w:t>
      </w:r>
    </w:p>
    <w:sectPr w:rsidR="005B417D" w:rsidRPr="00967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AB"/>
    <w:rsid w:val="00004C4B"/>
    <w:rsid w:val="001560B2"/>
    <w:rsid w:val="005B417D"/>
    <w:rsid w:val="0071134A"/>
    <w:rsid w:val="00904FCA"/>
    <w:rsid w:val="0096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4B8B"/>
  <w15:chartTrackingRefBased/>
  <w15:docId w15:val="{97D190AA-B7E5-4E1D-AD3E-8BE46B96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AAB"/>
    <w:rPr>
      <w:rFonts w:eastAsiaTheme="majorEastAsia" w:cstheme="majorBidi"/>
      <w:color w:val="272727" w:themeColor="text1" w:themeTint="D8"/>
    </w:rPr>
  </w:style>
  <w:style w:type="paragraph" w:styleId="Title">
    <w:name w:val="Title"/>
    <w:basedOn w:val="Normal"/>
    <w:next w:val="Normal"/>
    <w:link w:val="TitleChar"/>
    <w:uiPriority w:val="10"/>
    <w:qFormat/>
    <w:rsid w:val="00967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AAB"/>
    <w:pPr>
      <w:spacing w:before="160"/>
      <w:jc w:val="center"/>
    </w:pPr>
    <w:rPr>
      <w:i/>
      <w:iCs/>
      <w:color w:val="404040" w:themeColor="text1" w:themeTint="BF"/>
    </w:rPr>
  </w:style>
  <w:style w:type="character" w:customStyle="1" w:styleId="QuoteChar">
    <w:name w:val="Quote Char"/>
    <w:basedOn w:val="DefaultParagraphFont"/>
    <w:link w:val="Quote"/>
    <w:uiPriority w:val="29"/>
    <w:rsid w:val="00967AAB"/>
    <w:rPr>
      <w:i/>
      <w:iCs/>
      <w:color w:val="404040" w:themeColor="text1" w:themeTint="BF"/>
    </w:rPr>
  </w:style>
  <w:style w:type="paragraph" w:styleId="ListParagraph">
    <w:name w:val="List Paragraph"/>
    <w:basedOn w:val="Normal"/>
    <w:uiPriority w:val="34"/>
    <w:qFormat/>
    <w:rsid w:val="00967AAB"/>
    <w:pPr>
      <w:ind w:left="720"/>
      <w:contextualSpacing/>
    </w:pPr>
  </w:style>
  <w:style w:type="character" w:styleId="IntenseEmphasis">
    <w:name w:val="Intense Emphasis"/>
    <w:basedOn w:val="DefaultParagraphFont"/>
    <w:uiPriority w:val="21"/>
    <w:qFormat/>
    <w:rsid w:val="00967AAB"/>
    <w:rPr>
      <w:i/>
      <w:iCs/>
      <w:color w:val="0F4761" w:themeColor="accent1" w:themeShade="BF"/>
    </w:rPr>
  </w:style>
  <w:style w:type="paragraph" w:styleId="IntenseQuote">
    <w:name w:val="Intense Quote"/>
    <w:basedOn w:val="Normal"/>
    <w:next w:val="Normal"/>
    <w:link w:val="IntenseQuoteChar"/>
    <w:uiPriority w:val="30"/>
    <w:qFormat/>
    <w:rsid w:val="00967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AAB"/>
    <w:rPr>
      <w:i/>
      <w:iCs/>
      <w:color w:val="0F4761" w:themeColor="accent1" w:themeShade="BF"/>
    </w:rPr>
  </w:style>
  <w:style w:type="character" w:styleId="IntenseReference">
    <w:name w:val="Intense Reference"/>
    <w:basedOn w:val="DefaultParagraphFont"/>
    <w:uiPriority w:val="32"/>
    <w:qFormat/>
    <w:rsid w:val="00967AAB"/>
    <w:rPr>
      <w:b/>
      <w:bCs/>
      <w:smallCaps/>
      <w:color w:val="0F4761" w:themeColor="accent1" w:themeShade="BF"/>
      <w:spacing w:val="5"/>
    </w:rPr>
  </w:style>
  <w:style w:type="paragraph" w:styleId="NormalWeb">
    <w:name w:val="Normal (Web)"/>
    <w:basedOn w:val="Normal"/>
    <w:uiPriority w:val="99"/>
    <w:semiHidden/>
    <w:unhideWhenUsed/>
    <w:rsid w:val="00967AA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67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2024-11-21T10:29:00Z</dcterms:created>
  <dcterms:modified xsi:type="dcterms:W3CDTF">2024-11-21T10:30:00Z</dcterms:modified>
</cp:coreProperties>
</file>