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 "Nhân dân ta th</w:t>
      </w:r>
      <w:r>
        <w:rPr>
          <w:rStyle w:val="Strong"/>
          <w:rFonts w:ascii="Arial" w:hAnsi="Arial" w:cs="Arial"/>
          <w:color w:val="000000"/>
          <w:sz w:val="22"/>
          <w:szCs w:val="22"/>
        </w:rPr>
        <w:softHyphen/>
        <w:t>ường nói: Đảng viên đi trước, làng nước theo sau”, câu nói trên của Chủ tịch Hồ Chí Minh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Nâng cao đạo đức cách mạng, quét sạch chủ nghĩa cá nhân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Đạo đức cách mạng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Sửa đổi lối làm việc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w:t>
      </w:r>
      <w:r>
        <w:rPr>
          <w:rFonts w:ascii="Arial" w:hAnsi="Arial" w:cs="Arial"/>
          <w:color w:val="000000"/>
          <w:sz w:val="22"/>
          <w:szCs w:val="22"/>
        </w:rPr>
        <w:softHyphen/>
        <w:t>ường Cách mệnh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 "Chiến tranh có thể kéo dài 5 năm, 10 năm, 20 năm hoặc lâu hơn nữa... song, nhân dân Việt Nam quyết không sợ. Không có gì quí hơn độc lập tự do". Câu nói trên của Chủ tịch Hồ Chí Minh được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kêu gọi, ngày 17-7-1966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kêu gọi toàn quốc kháng chiến, ngày 19-12-1946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Di chúc, năm 1969</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Thư chúc Tết, năm 1968</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3: "Đảng muốn vững thì phải có chủ nghĩa làm cốt, trong đảng ai cũng phải hiểu, ai cũng phải theo chủ nghĩa ấy. Đảng mà không có chủ nghĩa cũng như người không có trí khôn, tàu không có bàn chỉ nam", luận điểm trên được trích trong tác phẩm nào của Chủ tịch Hồ Chí Minh?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Đường Cách mệnh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Tuyên ngôn độc lập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Thường thức chính trị</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Điều lệ vắn tắt của Đảng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4: “… Tham ô, lãng phí và bệnh quan liêu, dù cố ý hay không, cũng là bạn đồng minh của thực dân và phong kiến... Nó làm hỏng tinh thần trong sạch và ý chí khắc khổ của cán bộ ta, nó phá hoại đạo đức cách mạng của ta …", luận điểm trên của Chủ tịch Hồ Chí Minh đ</w:t>
      </w:r>
      <w:r>
        <w:rPr>
          <w:rStyle w:val="Strong"/>
          <w:rFonts w:ascii="Arial" w:hAnsi="Arial" w:cs="Arial"/>
          <w:color w:val="000000"/>
          <w:sz w:val="22"/>
          <w:szCs w:val="22"/>
        </w:rPr>
        <w:softHyphen/>
        <w:t>ược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Bài nói nhân dịp phát động phong trào sản xuất và tiết kiệm</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Đường Cách mệnh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Phát động chống nạn thất học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kêu gọi toàn quốc kháng chiến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lastRenderedPageBreak/>
        <w:t>Câu 5: “Đoàn viên và thanh niên ta nói chung là rất tốt, mọi việc đều hăng hái xung phong, không ngại khó khăn, có chí tiến thủ. Đảng cần phải chăm lo giáo dục đạo đức cách mạng cho họ, đào tạo họ thành những người thừa kế xây dựng chủ nghĩa xã hội vừa “hồng” vừa “chuyên”, luận điểm trên của Chủ tịch Hồ Chí Minh đ</w:t>
      </w:r>
      <w:r>
        <w:rPr>
          <w:rStyle w:val="Strong"/>
          <w:rFonts w:ascii="Arial" w:hAnsi="Arial" w:cs="Arial"/>
          <w:color w:val="000000"/>
          <w:sz w:val="22"/>
          <w:szCs w:val="22"/>
        </w:rPr>
        <w:softHyphen/>
        <w:t>ược trích trong văn kiện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Di chúc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Đường Cách mệnh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Nâng cao đạo đức cách mạng, quét sạch chủ nghĩa cá nhân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Tuyên ngôn độc lập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6: "Nay chúng ta đã giành được quyền độc lập, một trong những công việc phải thực hiện cấp tốc trong lúc này, là nâng cao dân trí... . Phụ nữ lại càng cần phải học …". Đoạn văn trên trích trong văn kiện nào của Chủ tịch Hồ Chí Minh?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Chống nạn thất học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Sắc lệnh thành lập Nha bình dân học vụ</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Đời sống mới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Sắc lệnh thiết lập Hội đồng cố vấn học chính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7: "Điều mong muốn cuối cùng của tôi là toàn Đảng, toàn dân ta đoàn kết phấn đấu, xây dựng một nư</w:t>
      </w:r>
      <w:r>
        <w:rPr>
          <w:rStyle w:val="Strong"/>
          <w:rFonts w:ascii="Arial" w:hAnsi="Arial" w:cs="Arial"/>
          <w:color w:val="000000"/>
          <w:sz w:val="22"/>
          <w:szCs w:val="22"/>
        </w:rPr>
        <w:softHyphen/>
        <w:t>ớc Việt Nam hoà bình, thống nhất, độc lập, dân chủ và giàu mạnh và góp phần xứng đáng vào sự nghiệp cách mạng thế giới". Luận điểm trên của Chủ tịch Hồ Chí Minh được trích trong văn kiện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Di chúc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Đạo đức cách mạng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kêu gọi ngày 17-7-1966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Báo cáo Chính trị tại Đại hội đại biểu toàn quốc lần thứ hai của Đảng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8: Theo Chủ tịch Hồ Chí Minh, cách mạng giải phóng dân tộc muốn giành được thắng lợi phải đi theo con đường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Cách mạng vô sản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Cách mạng tư sản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Nhờ sự giúp đỡ của các nước khác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Cách mạng xã hội chủ nghĩa</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lastRenderedPageBreak/>
        <w:t>Câu 9: Theo Chủ tịch Hồ Chí Minh trong chủ nghĩa tư bản nhà nước dưới chế độ dân chủ mới có những yếu tố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Cả chủ nghĩa tư bản, cả chủ nghĩa xã hội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Chủ nghĩa tư bản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Quan hệ sản xuất cũ chiếm vai trò chủ đạo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Chủ nghĩa xã hội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10: "Chiến tranh có thể kéo dài 5 năm, 10 năm, 20 năm hoặc lâu hơn nữa... song, nhân dân Việt Nam quyết không sợ. Không có gì quí hơn độc lập tự do", câu nói trên của Chủ tịch Hồ Chí Minh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kêu gọi, ngày 17-7-1966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kêu gọi Toàn quốc kháng chiến, ngày 19-12-1946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Di chúc, năm 1969</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Thư chúc Tết, năm 1968</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11: “Thắng lợi tuy lớn nhưng mới là bắt đầu. Chúng ta không nên vì thắng mà kiêu, không nên chủ quan khinh địch. Chúng ta kiên quyết kháng chiến để tranh lại độc lập, thống nhất, dân chủ, hoà bình”. Đoạn trích trong thư của Chủ tịch Hồ Chí Minh gửi cho bộ đội, và đồng bào Tây Bắc sau chiến thắng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Điện Biên Phủ</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Biên Giới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Tây Bắc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Hòa Bình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12: “Thắng lợi tuy lớn nhưng mới là bắt đầu. Chúng ta không nên vì thắng mà kiêu, không nên chủ quan khinh địch. Chúng ta kiên quyết kháng chiến để tranh lại độc lập, thống nhất, dân chủ, hoà bình”. Đoạn trích trong thư khen ngợi của Chủ tịch Hồ Chí Minh gửi cho bộ đội, và đồng bào Tây Bắc sau chiến thắng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Điện Biên Phủ</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Tây Bắc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Biên Giới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Chiến thắng Hòa Bình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lastRenderedPageBreak/>
        <w:t xml:space="preserve">Câu 13: "Đoàn kết là một truyền thống cực kỳ quý báu của Đảng ta, của dân ta. Các đồng chí từ trung </w:t>
      </w:r>
      <w:r>
        <w:rPr>
          <w:rStyle w:val="Strong"/>
          <w:rFonts w:ascii="Arial" w:hAnsi="Arial" w:cs="Arial"/>
          <w:color w:val="000000"/>
          <w:sz w:val="22"/>
          <w:szCs w:val="22"/>
        </w:rPr>
        <w:softHyphen/>
        <w:t>ương đến các chi bộ cần phải giữ gìn sự đoàn kết nhất trí của Đảng như</w:t>
      </w:r>
      <w:r>
        <w:rPr>
          <w:rStyle w:val="Strong"/>
          <w:rFonts w:ascii="Arial" w:hAnsi="Arial" w:cs="Arial"/>
          <w:color w:val="000000"/>
          <w:sz w:val="22"/>
          <w:szCs w:val="22"/>
        </w:rPr>
        <w:softHyphen/>
        <w:t xml:space="preserve"> giữ gìn con ngư</w:t>
      </w:r>
      <w:r>
        <w:rPr>
          <w:rStyle w:val="Strong"/>
          <w:rFonts w:ascii="Arial" w:hAnsi="Arial" w:cs="Arial"/>
          <w:color w:val="000000"/>
          <w:sz w:val="22"/>
          <w:szCs w:val="22"/>
        </w:rPr>
        <w:softHyphen/>
        <w:t>ời của mắt mình", luận điểm trên của Chủ tịch Hồ Chí Minh được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Di chúc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Đạo đức cách mạng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w:t>
      </w:r>
      <w:r>
        <w:rPr>
          <w:rFonts w:ascii="Arial" w:hAnsi="Arial" w:cs="Arial"/>
          <w:color w:val="000000"/>
          <w:sz w:val="22"/>
          <w:szCs w:val="22"/>
        </w:rPr>
        <w:softHyphen/>
        <w:t>ường thức chính trị</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Sửa đổi lối làm việc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14: Truyền thống quý báu nhất của dân tộc Việt Nam được Chủ tịch Hồ Chí Minh kế thừa và phát triển là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Chủ nghĩa yêu nước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Lòng nhân ái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Cần cù lao động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Tinh thần hiếu học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15: Chọn luận điểm đúng với tư tưởng Hồ Chí Minh: “Muôn việc thành công hay thất bại là do cán bộ tốt hay …?”</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Kém</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Xấu</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Dở</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Yếu</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16: "Cả đời tôi chỉ có một mục đích, là phấn đấu cho quyền lợi Tổ quốc, và hạnh phúc của quốc dân.... Bất kỳ bao giờ, bất kỳ ở đâu, tôi cũng chỉ theo đuổi một mục đích, làm cho ích quốc lợi dân". Câu nói trên trích từ bài nói chuyện của Chủ tịch Hồ Chí Minh tổ chức tại Hà Nội vào thời gian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30/5/1946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2/9/1945</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10/10/1954</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19/12/1946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lastRenderedPageBreak/>
        <w:t>Câu 17: "Muốn người ta giúp cho thì trước hết mình phải tự giúp lấy mình đã", Luận điểm trên của Chủ tịch Hồ Chí Minh được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Đường cách mệnh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Chánh cương vắn tắt của Đảng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Tuyên ngôn độc lập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Bản án chế độ thực dân Pháp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18: "Toàn thể chiến sĩ thi đua giết giặc. Đồng bào cả nước đoàn kết một lòng. Tr</w:t>
      </w:r>
      <w:r>
        <w:rPr>
          <w:rStyle w:val="Strong"/>
          <w:rFonts w:ascii="Arial" w:hAnsi="Arial" w:cs="Arial"/>
          <w:color w:val="000000"/>
          <w:sz w:val="22"/>
          <w:szCs w:val="22"/>
        </w:rPr>
        <w:softHyphen/>
        <w:t>ường kỳ kháng chiến nhất định thắng lợi. Độc lập thống nhất, nhất định thành công". Bài thơ này được Chủ tịch Hồ Chí Minh viết vào năm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1953</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1941</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1960</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1945</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19: Những câu nói sau đây, câu nào là của Chủ tịch Hồ Chí Minh?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Tất cả các phương án đều đúng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Muốn đư</w:t>
      </w:r>
      <w:r>
        <w:rPr>
          <w:rFonts w:ascii="Arial" w:hAnsi="Arial" w:cs="Arial"/>
          <w:color w:val="000000"/>
          <w:sz w:val="22"/>
          <w:szCs w:val="22"/>
        </w:rPr>
        <w:softHyphen/>
        <w:t>ợc dân yêu, muốn đ</w:t>
      </w:r>
      <w:r>
        <w:rPr>
          <w:rFonts w:ascii="Arial" w:hAnsi="Arial" w:cs="Arial"/>
          <w:color w:val="000000"/>
          <w:sz w:val="22"/>
          <w:szCs w:val="22"/>
        </w:rPr>
        <w:softHyphen/>
        <w:t>ược lòng dân, trư</w:t>
      </w:r>
      <w:r>
        <w:rPr>
          <w:rFonts w:ascii="Arial" w:hAnsi="Arial" w:cs="Arial"/>
          <w:color w:val="000000"/>
          <w:sz w:val="22"/>
          <w:szCs w:val="22"/>
        </w:rPr>
        <w:softHyphen/>
        <w:t>ớc hết phải yêu dân, phải đặt quyền lợi của dân trên hết thảy …</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 phải đặt quyền lợi dân lên trên hết thảy. Việc gì có lợi cho dân thì làm. Việc gì có hại cho dân thì phải tránh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nếu nước độc lập mà dân không h</w:t>
      </w:r>
      <w:r>
        <w:rPr>
          <w:rFonts w:ascii="Arial" w:hAnsi="Arial" w:cs="Arial"/>
          <w:color w:val="000000"/>
          <w:sz w:val="22"/>
          <w:szCs w:val="22"/>
        </w:rPr>
        <w:softHyphen/>
        <w:t>ưởng hạnh phúc tự do, thì độc lập cũng chẳng có nghĩa lí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20: Theo Chủ tịch Hồ Chí Minh, chủ nghĩa cộng sản thích ứng ở đâu dễ hơn?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ở các nước châu Á, phương Đông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ở các nước châu Âu</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Ở các nước đang bị đô hộ</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ở các nước tư bản phát triển nhất</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21: "Đảng có vững thì cách mệnh mới thành công, cũng như người cầm lái có vững thuyền mới chạy", luận điểm trên của Chủ tịch Hồ Chí Minh được trích trong tác phẩm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lastRenderedPageBreak/>
        <w:t>Đường Cách mệnh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Bản án chế độ thực dân Pháp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Thường thức chính trị</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Chánh cương vắn tắt của Đảng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22: Chọn cụm từ đúng với tư tưởng Hồ Chí Minh điền vào chỗ trống: "Nông dân giàu thì nước ta giàu,.... thịnh thì nước ta thịnh"?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Nông nghiệp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Công nghiệp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Nhân tài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Thương nghiệp</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23: "Một ngày mà Tổ quốc chưa thống nhất, đồng bào còn chịu khổ là một ngày tôi ăn không ngon, ngủ không yên". Điều khẳng định trên đây được trích từ lời tuyên bố với quốc dân ngay sau khi Chủ tịch Hồ Chí Minh đi Pháp về. Đó là ngày nào: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23/10/1946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5/9/1945</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19/12/1946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6/3/1946</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24: Theo Chủ tịch Hồ Chí Minh, muốn xây dựng chủ nghĩa xã hội trước hết cần có cái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Con người xã hội chủ nghĩa</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Khoa học - kỹ thuật tiên tiến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Nguồn lực tự nhiên và xã hội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Kinh tế phát triển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25: Chọn phương án trả lời đúng với tư tưởng Hồ Chí Minh và điền vào chỗ trống: "Toàn thể dân tộc Việt Nam quyết đem...... để giữ vững quyền tự do, độc lập ấy".</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Tất cả tinh thần và lực lượng, tính mạng và của cải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Toàn bộ sức lực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lastRenderedPageBreak/>
        <w:t>Lực lượng quần chúng được huy động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Tất cả tinh thần và lực lượng</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26: Chọn luận điểm đúng với tư tưởng Hồ Chí Minh: “Muốn tiến lên chủ nghĩa xã hội thì phải…”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Phát triển kinh tế và văn hóa</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Phát triển văn hóa</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Phát triển khoa học kỹ thuật</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Phát triển kinh tế</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27: Theo Chủ tịch Hồ Chí Minh, đặc trưng kinh tế nổi bật nhất của chủ nghĩa xã hội là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Sở hữu xã hội về tư liệu sản xuất</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Khoa học - kỹ thuật phát triển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Nhân dân lao động làm chủ</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Cơ cấu công - nông nghiệp hợp lý</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28: Ngày 28/01/1946, Chủ tịch Hồ Chí Minh viết một bài đăng báo Cứu quốc: "Ng</w:t>
      </w:r>
      <w:r>
        <w:rPr>
          <w:rStyle w:val="Strong"/>
          <w:rFonts w:ascii="Arial" w:hAnsi="Arial" w:cs="Arial"/>
          <w:color w:val="000000"/>
          <w:sz w:val="22"/>
          <w:szCs w:val="22"/>
        </w:rPr>
        <w:softHyphen/>
        <w:t>ười đời không phải thánh thần, không ai tránh khỏi khuyết điểm. Chúng ta không sợ có khuyết điểm, như</w:t>
      </w:r>
      <w:r>
        <w:rPr>
          <w:rStyle w:val="Strong"/>
          <w:rFonts w:ascii="Arial" w:hAnsi="Arial" w:cs="Arial"/>
          <w:color w:val="000000"/>
          <w:sz w:val="22"/>
          <w:szCs w:val="22"/>
        </w:rPr>
        <w:softHyphen/>
        <w:t>ng chỉ sợ không biết kiên quyết sửa nó đi". Bài báo đó có tên là gì?</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Tự phê bình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cảm ơn đồng bào</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căn dặn cán bộ tuyên truyền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Lời khuyên anh em viên chức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29: "Điểm thứ hai là bất cứ việc gì đều phải bàn bạc với dân, hỏi ý kiến và kinh nghiệm của dân, cùng với dân đặt kế hoạch cho thiết thực với hoàn cảnh địa phương, rồi động viên và tổ chức toàn dân ra thi hành", luận điểm trên trích từ tác phẩm nào của Chủ tịch Hồ Chí Minh?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Dân vận</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Đời sống mới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Thường thức chính trị</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lastRenderedPageBreak/>
        <w:t>Sửa đổi lối làm việc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Style w:val="Strong"/>
          <w:rFonts w:ascii="Arial" w:hAnsi="Arial" w:cs="Arial"/>
          <w:color w:val="000000"/>
          <w:sz w:val="22"/>
          <w:szCs w:val="22"/>
        </w:rPr>
        <w:t>Câu 30: Chọn phương án trả lời đúng với tư tưởng Hồ Chí Minh?</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Cách mạng giải phóng dân tộc ở thuộc địa có khả năng giành được thắng lợi trước cách mạng vô sản ở chính quốc.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Cách mạng giải phóng dân tộc giành thắng lợi đồng thời với thắng lợi cách mạng vô sản ở chính quốc.</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Cách mạng giải phóng dân tộc chỉ có thể giành thắng lợi khi có sự giúp đỡ từ bên ngoài.</w:t>
      </w:r>
    </w:p>
    <w:p w:rsidR="00674CBD" w:rsidRDefault="00674CBD" w:rsidP="00674CBD">
      <w:pPr>
        <w:pStyle w:val="NormalWeb"/>
        <w:shd w:val="clear" w:color="auto" w:fill="FFFFFF"/>
        <w:spacing w:before="0" w:beforeAutospacing="0"/>
        <w:jc w:val="both"/>
        <w:rPr>
          <w:rFonts w:ascii="Arial" w:hAnsi="Arial" w:cs="Arial"/>
          <w:color w:val="686868"/>
          <w:sz w:val="21"/>
          <w:szCs w:val="21"/>
        </w:rPr>
      </w:pPr>
      <w:r>
        <w:rPr>
          <w:rFonts w:ascii="Arial" w:hAnsi="Arial" w:cs="Arial"/>
          <w:color w:val="000000"/>
          <w:sz w:val="22"/>
          <w:szCs w:val="22"/>
        </w:rPr>
        <w:t>Thắng lợi của cách mạng vô sản ở thuộc địa phải phụ thuộc vào thắng lợi của cách mạng vô sản ở chính quốc.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w:t>
      </w:r>
      <w:r>
        <w:rPr>
          <w:rFonts w:ascii="Helvetica" w:hAnsi="Helvetica" w:cs="Helvetica"/>
          <w:color w:val="212529"/>
        </w:rPr>
        <w:t> Trong bài càng già càng giỏi (22/10/1965), Hồ Chí Minh viết: “Phong trào chống Mỹ, cứu nước sôi sục khắp nơi, lôi cuốn mọi tầng lớp nhân dân ta. Thanh niên thi hăng hái ...”. Hay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thực hiện tốt "Ba không".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thực hiện tốt "Bốn chống".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thực hiện tốt "Ba đảm đang”.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51818"/>
        </w:rPr>
        <w:t>D. thực hiện tốt "Ba sẵn sàng"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 </w:t>
      </w:r>
      <w:r>
        <w:rPr>
          <w:rFonts w:ascii="Helvetica" w:hAnsi="Helvetica" w:cs="Helvetica"/>
          <w:color w:val="212529"/>
        </w:rPr>
        <w:t>Trong Thơ mừng năm 1961, Hồ Chí Minh đã chúc cả nước điều gì?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Kế hoạch 5 năm thành công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phong trào trồng cây thành công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B0E0E"/>
        </w:rPr>
        <w:t>C. Hòa bình thống nhất thành công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Bắc Nam đoàn kết thành công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3.</w:t>
      </w:r>
      <w:r>
        <w:rPr>
          <w:rFonts w:ascii="Helvetica" w:hAnsi="Helvetica" w:cs="Helvetica"/>
          <w:color w:val="212529"/>
        </w:rPr>
        <w:t> Hãy cho biết thái độ của Hồ Chí Minh với chính phủ thực dân Pháp khi viết: “Cái vui nhất là ngay đến Chính phủ cũng không nhận ra được khách thật của mình nữa và để chắc chắn trong nhiệm vụ tiếp tân, Chính phủ bèn đối đãi với tất cả người An Nam vào hàng vua chúa" (Vi hành)?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vui mừng trước cách đối xử của Chính phủ thực dân Pháp đối với vua An Nam</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31010"/>
        </w:rPr>
        <w:t>B. đau xót trước sự thờ ơ của Chính phủ thực dân Pháp đối với vua nước Nam</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hãnh diện trước sự đối đãi của Chính phủ thực dân Pháp với người An Nam</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mỉa mai cách đối xử của Chính phủ thực dân Pháp đối với vua An Nam</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4.</w:t>
      </w:r>
      <w:r>
        <w:rPr>
          <w:rFonts w:ascii="Helvetica" w:hAnsi="Helvetica" w:cs="Helvetica"/>
          <w:color w:val="212529"/>
        </w:rPr>
        <w:t> Trong bài Trả lời phỏng vấn của ông Uylism Uabi (11/1/1965), Ho Chi Minh viết: “Nhân dân Việt Nam luôn luôn sẵn sàng tăng cường tình hữu nghị với nhân dân Anh, Mỹ và Tay Âu để ...".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chống chủ nghĩa đế quốc và để giữ gìn hòa binh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giành độc lập tự do và để giữ gìn hòa bình thống nhất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giữ gìn hòa bình và bảo vệ nhân loại toàn thế giói</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D2626"/>
        </w:rPr>
        <w:t>D. chống bọn hiếu chiến và xâm lược để giữ gìn hòa bình</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5. </w:t>
      </w:r>
      <w:r>
        <w:rPr>
          <w:rFonts w:ascii="Helvetica" w:hAnsi="Helvetica" w:cs="Helvetica"/>
          <w:color w:val="212529"/>
        </w:rPr>
        <w:t>Trong bài nói tại hội nghị cán bộ đoàn thanh niên lao động Việt Nam (19-1-1959) Hồ Chí Minh nói: “Để là người làm chủ nước nhà, thanh niên phải ra sức..., chính trị, kĩ thuật, văn hóa".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trau dồi</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quan tâm</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rèn luyện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B2A2A"/>
        </w:rPr>
        <w:t>D. học tập</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6. Hòn đảo nào sau đây có diện tích lớn nhất ở quản đảo Nam Du?</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Hòn Mấu</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Hòn Nôm</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81C1C"/>
        </w:rPr>
        <w:t>C. Hòn Lớn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Hòn Mốc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8.</w:t>
      </w:r>
      <w:r>
        <w:rPr>
          <w:rFonts w:ascii="Helvetica" w:hAnsi="Helvetica" w:cs="Helvetica"/>
          <w:color w:val="212529"/>
        </w:rPr>
        <w:t> Trong Thư gửi thanh niên (2/9/1965), Hồ Chí Minh viết: “Thanh niên ta ở miền Bắc được sự giáo dục của Đảng và sự dìu dắt của Đoàn đã tỏ ra rất xứng đáng là thế hệ của...”.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cách mạng giải phóng dân tộc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01010"/>
        </w:rPr>
        <w:t>B. cách mạng Tháng Tám vẻ vang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anh hùng dân tộc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thanh niên làm theo lời Bác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9.</w:t>
      </w:r>
      <w:r>
        <w:rPr>
          <w:rFonts w:ascii="Helvetica" w:hAnsi="Helvetica" w:cs="Helvetica"/>
          <w:color w:val="212529"/>
        </w:rPr>
        <w:t> Trong Di chúc (10/5/1969), Hồ Chí Minh viết: “Cuối cùng, tôi để lại ... cho toàn dân, toàn Đảng, cho toàn thể bộ đội, cho các cháu thanh niên và nhi đồng”.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những lời chúc tốt đẹp</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những tình cảm chân thàn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00E0E"/>
        </w:rPr>
        <w:t>C. muôn vàn tình thân yêu</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một tình thương bao la</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10. Trong Bài nói với cán bộ và xã viên hợp tác xã Hồng Thái (Hải Dương) (2/1965), Hồ Chí Minh nói: “Muốn thắng lợi thì phải củng cố tốt và phát triển tốt...”.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52525"/>
        </w:rPr>
        <w:t>A. Đảng và Đoàn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chi bộ “Bốn tốt"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tinh thần đoàn kết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quốc phòng an ninh</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11.</w:t>
      </w:r>
      <w:r>
        <w:rPr>
          <w:rFonts w:ascii="Helvetica" w:hAnsi="Helvetica" w:cs="Helvetica"/>
          <w:color w:val="212529"/>
        </w:rPr>
        <w:t> Trong Di chúc (10/5/1969), Hồ Chí Minh dặn dò cán đào tạo đoàn viên và thanh niên như thế nào?</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đào tạo ở nước ngoài những thanh niên ưu tú</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chăm lo giáo dục đào tạo chuyên môn cho họ</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động viên, khuyến khích họ tham gia cách mang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DE1414"/>
        </w:rPr>
        <w:t>D. chăm lo giáo dục đạo đức cách mạng cho họ</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12.</w:t>
      </w:r>
      <w:r>
        <w:rPr>
          <w:rFonts w:ascii="Helvetica" w:hAnsi="Helvetica" w:cs="Helvetica"/>
          <w:color w:val="212529"/>
        </w:rPr>
        <w:t> Bãi biển nào sau đây đã được bình chọn là một trong 100 bãi tắm đẹp nhất hành tinh?</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B1313"/>
        </w:rPr>
        <w:t>A. Bãi biển Nha Trang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Bãi biển Đồ Sơn.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Bãi biển Sầm Sơn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Bãi biển Cửa Lò</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13.</w:t>
      </w:r>
      <w:r>
        <w:rPr>
          <w:rFonts w:ascii="Helvetica" w:hAnsi="Helvetica" w:cs="Helvetica"/>
          <w:color w:val="212529"/>
        </w:rPr>
        <w:t> Trong Bài nói tại Hội nghị tổng kết phong trào thi đua “dạy tốt học tốt" của ngành giáo dục phổ thông và sư phạm (1963), Hồ Chí Minh viết: “Nội dung giáo dục cần chú trọng hơn nữa ...".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giáo dục nhân cách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về mặt trí dục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giáo dục tư tưởng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32929"/>
        </w:rPr>
        <w:t>D. về mặt đức dục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14.</w:t>
      </w:r>
      <w:r>
        <w:rPr>
          <w:rFonts w:ascii="Helvetica" w:hAnsi="Helvetica" w:cs="Helvetica"/>
          <w:color w:val="212529"/>
        </w:rPr>
        <w:t> Sự kiện nào đánh dấu miền Bắc Việt Nam hoàn toàn giải phóng (16/5/1955)?</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Quân ta tiếp quản Thủ đô Hà Nội.</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Toán lính Pháp cuối cùng rút khỏi miền Nam.</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Trung ương Đảng, Chính phủ ra mắt nhân dân Thủ đô.</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81515"/>
        </w:rPr>
        <w:t>D. Toán lính Pháp cuối cùng rút khỏi đảo Cát Bà (Hải Phòng).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15.</w:t>
      </w:r>
      <w:r>
        <w:rPr>
          <w:rFonts w:ascii="Helvetica" w:hAnsi="Helvetica" w:cs="Helvetica"/>
          <w:color w:val="212529"/>
        </w:rPr>
        <w:t> Lực lượng nào đóng vai trò quan trọng nhất trong cuộc đấu tranh chính trị chống “Việt Nam hoá chiến tranh" của Mĩ ở miền Nam?</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Tăng ni, phật tử</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Học sinh, sinh viên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81515"/>
        </w:rPr>
        <w:t>C. công nhân, nông dân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Nông dân, thợ thủ công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16. </w:t>
      </w:r>
      <w:r>
        <w:rPr>
          <w:rFonts w:ascii="Helvetica" w:hAnsi="Helvetica" w:cs="Helvetica"/>
          <w:color w:val="212529"/>
        </w:rPr>
        <w:t>Trong Bài nói tại Đại hội thi đua bảo đảm giao thông vận tải quyết tâm đánh thắng giặc Mỹ xâm lược (24/3/1966), Hồ Chí Minh nói: “Cũng người công nhân ấy nếu được học chính trị, được hiểu, thì...".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khi ra làm việc sẽ tốt hơn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DE2121"/>
        </w:rPr>
        <w:t>B. khi ra làm việc sẽ khác ngay</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khi làm việc sẽ hiệu quả hơn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D. khi bắt tay vào làm sẽ tốt</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17.</w:t>
      </w:r>
      <w:r>
        <w:rPr>
          <w:rFonts w:ascii="Helvetica" w:hAnsi="Helvetica" w:cs="Helvetica"/>
          <w:color w:val="212529"/>
        </w:rPr>
        <w:t> Trong Di chúc (10/5/1969), Hồ Chí Minh viết: “Phải giữ gìn Đảng ta thật ... phải xứng đáng là người lãnh đạo, là người đày tớ thật trung thành của nhân dặn”.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vững mạnh</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31B1B"/>
        </w:rPr>
        <w:t>B. trong sạch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dân chủ</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đoàn kết</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17.</w:t>
      </w:r>
      <w:r>
        <w:rPr>
          <w:rFonts w:ascii="Helvetica" w:hAnsi="Helvetica" w:cs="Helvetica"/>
          <w:color w:val="212529"/>
        </w:rPr>
        <w:t> Thắng lợi náo đã chuyển cách mạng miền Nam từ thế giữ gìn lực lượng sang thể tiến công"?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А. Cuộc Tiến công chiến lược năm 1972.</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cuộc Tổng tiến công và nổi dậy Xuân Mậu Thân 1968,</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B2626"/>
        </w:rPr>
        <w:t>C. Phong trào “Đồng khởi" (1959 1960).</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Việc ký kết Hiệp định Pari (1973).</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18. </w:t>
      </w:r>
      <w:r>
        <w:rPr>
          <w:rFonts w:ascii="Helvetica" w:hAnsi="Helvetica" w:cs="Helvetica"/>
          <w:color w:val="212529"/>
        </w:rPr>
        <w:t>Trong bài nói chuyện tại đại hội lần thứ III của đoàn Thanh niên lao động Việt Nam (24-3-1961), Hồ Chí Minh nói: “Trong thời kì kháng chiến, mặt trận chính của chúng ta là đánh giặc thực dân. Ngày nay, ... là mặt trận chính của chúng ta. Vì vậy, cán bộ lãnh đạo cần phải biết ..., biết kĩ thuật."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А. văn hóa</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ngoại giao</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DE2323"/>
        </w:rPr>
        <w:t>C. kinh tế</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chính trị</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19.</w:t>
      </w:r>
      <w:r>
        <w:rPr>
          <w:rFonts w:ascii="Helvetica" w:hAnsi="Helvetica" w:cs="Helvetica"/>
          <w:color w:val="212529"/>
        </w:rPr>
        <w:t> Trong Hồ Chí Minh và các lực lượng vũ trang nhân dân (1975), Hồ Chí Minh đã nhắc nhở các chiến sĩ “Thắng không kiêu, ...".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đã đánh là thẳng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52222"/>
        </w:rPr>
        <w:t>B. bại không nản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khó không nản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D. thua không nản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20.</w:t>
      </w:r>
      <w:r>
        <w:rPr>
          <w:rFonts w:ascii="Helvetica" w:hAnsi="Helvetica" w:cs="Helvetica"/>
          <w:color w:val="212529"/>
        </w:rPr>
        <w:t> Trong bài về đạo đức cách mạng (1976), Hồ Chí Minh viết: “Cách mạng là..., thắng lợi của cách mạng là do sự phấn đấu, hy sinh và tri thông minh, sáng tạo của hàng triệu nhân dân”.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sự nghiệp của toàn dân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sự nghiệp của dân tộc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sứ mệnh của nhân dân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DE1414"/>
        </w:rPr>
        <w:t>D. sự nghiệp của quần chúng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21.</w:t>
      </w:r>
      <w:r>
        <w:rPr>
          <w:rFonts w:ascii="Helvetica" w:hAnsi="Helvetica" w:cs="Helvetica"/>
          <w:color w:val="212529"/>
        </w:rPr>
        <w:t> Trong bài Tết trồng cây (5/2/1969), Hồ Chí Minh viết: “Mọi người đều nên tham gia trồng cây, nhưng lực lượng các cụ phụ lão có tổ chức là quan trọng và các cháu thiếu nhi là ...".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lực lượng góp phần không nhỏ</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D1C1C"/>
        </w:rPr>
        <w:t>B. lực lượng góp phần đắc lực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lực lượng có vai trò nòng cốt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lực lượng chăm sóc cây</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22.</w:t>
      </w:r>
      <w:r>
        <w:rPr>
          <w:rFonts w:ascii="Helvetica" w:hAnsi="Helvetica" w:cs="Helvetica"/>
          <w:color w:val="212529"/>
        </w:rPr>
        <w:t> Trong bài Nhiều - báo nhân dân số 2176 (3-3-1960) Hồ Chí Minh viết: “Muốn tăng lượng của cải vật chất để nước nhà giàu mạnh, nhân dân ấm no, phải luôn luôn có gắng sắp xếp để có thật nhiều người ... sản xuất”.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cải tiến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chi dao</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tham gia</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F21616"/>
        </w:rPr>
        <w:t>D. trực tiếp</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23. </w:t>
      </w:r>
      <w:r>
        <w:rPr>
          <w:rFonts w:ascii="Helvetica" w:hAnsi="Helvetica" w:cs="Helvetica"/>
          <w:color w:val="212529"/>
        </w:rPr>
        <w:t>Trong Thư gửi các vị đứng đầu một số nước (24/1/1966), Hồ Chí Minh viết: “Chính phủ nước Việt Nam Dân chủ Cộng hoà đã đưa ra lập trường 4 điểm”. Đó là lập trường gì ?</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lập trường hòa bình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lập trường dân tộc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Lập trường dân chủ</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81313"/>
        </w:rPr>
        <w:t>D. Lập trường độc lập</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24. </w:t>
      </w:r>
      <w:r>
        <w:rPr>
          <w:rFonts w:ascii="Helvetica" w:hAnsi="Helvetica" w:cs="Helvetica"/>
          <w:color w:val="212529"/>
        </w:rPr>
        <w:t>Trong báo Nhân dân số 2107 (23-12-1959) Hồ Chí Minh viết: “Để ngăn chặn âm mưu của kẻ dịch thì cán bộ, bộ đội và nhân dân cần phải ...".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luôn luôn nâng cao tinh thần tự giác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01B1B"/>
        </w:rPr>
        <w:t>B. luôn luôn nâng cao tinh thần cảnh giác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luôn luôn nâng cao tinh thần đấu tranh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luôn luôn nâng cao tinh thần học tập</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25. </w:t>
      </w:r>
      <w:r>
        <w:rPr>
          <w:rFonts w:ascii="Helvetica" w:hAnsi="Helvetica" w:cs="Helvetica"/>
          <w:color w:val="212529"/>
        </w:rPr>
        <w:t>Trong bài nói tại hội nghị phổ biến nghị quyết của Bộ Chính trị (1963), Hồ Chí Minh cho rằng: “Con người xã hội chủ nghĩa là con người có đạo đức cản, kiệm, liêm, chính...một lòng một dạ phục vụ nhân dân, phục vụ cách mạng”. Hãy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trung thực, giản dị</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võ tự trong sáng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vì nước, vì dân</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DB1A1A"/>
        </w:rPr>
        <w:t>D. chí công vô tư</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26.</w:t>
      </w:r>
      <w:r>
        <w:rPr>
          <w:rFonts w:ascii="Helvetica" w:hAnsi="Helvetica" w:cs="Helvetica"/>
          <w:color w:val="212529"/>
        </w:rPr>
        <w:t> Trong Di chúc (10/5/1969), Hồ Chí Minh nói về đức tính của nhân dân ta như thế nào?</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anh hùng, mạnh mẽ, hăng hái xung phong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B1C1C"/>
        </w:rPr>
        <w:t>B. anh hùng, dũng cảm, hăng hái, cần cù</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có chí tiến thủ, khó khăn nào cũng vượt qua</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chăm chỉ, cần cù, chịu khó, tiết kiệm</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27.</w:t>
      </w:r>
      <w:r>
        <w:rPr>
          <w:rFonts w:ascii="Helvetica" w:hAnsi="Helvetica" w:cs="Helvetica"/>
          <w:color w:val="212529"/>
        </w:rPr>
        <w:t> Nêu ý nghĩa câu nói của Hồ Chí Minh: “Vì lợi ích mười năm thì phải trồng cây, vì lợi ích trăm năm thì phải trồng người"?</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Khẳng định vai trò của việc trồng cây</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B1313"/>
        </w:rPr>
        <w:t>B. Khảng định tầm quan trọng của giáo dục</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cho thấy Bác rất sáng suốt, tài tình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Khẳng định tầm nhìn xa của Bác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28.</w:t>
      </w:r>
      <w:r>
        <w:rPr>
          <w:rFonts w:ascii="Helvetica" w:hAnsi="Helvetica" w:cs="Helvetica"/>
          <w:color w:val="212529"/>
        </w:rPr>
        <w:t> Với chiến lược quân sự "tìm diệt”, Mĩ muốn thay đổi điều gì trong cục diện chiến tranh ở chiến trường miền Nam giai đoạn 1965 1968?</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Nhanh chóng kết thúc chiến tranh.</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DE1B1B"/>
        </w:rPr>
        <w:t>B. Tạo lợi thế trên mặt trận ngoại giao.</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Giành lại thế chủ động trên chiến trường.</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Mở rộng chiến tranh ra toàn Đông Dương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29.</w:t>
      </w:r>
      <w:r>
        <w:rPr>
          <w:rFonts w:ascii="Helvetica" w:hAnsi="Helvetica" w:cs="Helvetica"/>
          <w:color w:val="212529"/>
        </w:rPr>
        <w:t> Đời vua, chúa nào sau đây đã thành lập đội Hoàng Sa” đi khai thác hải sản và tim lườm hóa vật của tàu trên quần đảo Hoàng Sa?</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A. Vua nhà Mạc</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81515"/>
        </w:rPr>
        <w:t>B. chúa Nguyễn</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Chúa Trịnh</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Vua nhà Lê</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Câu 30.</w:t>
      </w:r>
      <w:r>
        <w:rPr>
          <w:rFonts w:ascii="Helvetica" w:hAnsi="Helvetica" w:cs="Helvetica"/>
          <w:color w:val="212529"/>
        </w:rPr>
        <w:t> Trong Lời phát biểu tại kỳ họp thứ hai, Quốc hội nước Việt Nam dân chủ cộng hòa, khóa || (10/4/1965), Hồ Chí Minh viết: “Nước Việt Nam là một,.... không ai được xâm phạm đến quyền thiêng liêng ấy của nhân dân ta". Hãy lựa chọn đáp án đúng?</w:t>
      </w:r>
    </w:p>
    <w:p w:rsidR="00674CBD" w:rsidRDefault="00674CBD" w:rsidP="00674CB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E01414"/>
        </w:rPr>
        <w:t>A. dân tộc Việt Nam là một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B. Tổ quốc Việt Nam là một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C. đồng bào Việt Nam là một</w:t>
      </w:r>
    </w:p>
    <w:p w:rsidR="00674CBD" w:rsidRDefault="00674CBD" w:rsidP="00674CBD">
      <w:pPr>
        <w:pStyle w:val="NormalWeb"/>
        <w:shd w:val="clear" w:color="auto" w:fill="FFFFFF"/>
        <w:spacing w:before="0" w:beforeAutospacing="0"/>
        <w:rPr>
          <w:rFonts w:ascii="Helvetica" w:hAnsi="Helvetica" w:cs="Helvetica"/>
          <w:color w:val="212529"/>
        </w:rPr>
      </w:pPr>
      <w:r>
        <w:rPr>
          <w:rFonts w:ascii="Helvetica" w:hAnsi="Helvetica" w:cs="Helvetica"/>
          <w:color w:val="212529"/>
        </w:rPr>
        <w:t>D. nhân dân Việt Nam là một</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 Trong bài "Càng già càng giỏi" (22/10/1965), Hồ Chí Minh viết: “Phong trào chống Mỹ, cứu nước sôi sục khắp nơi, lôi cuốn mọi tầng lớp nhân dân ta. Thanh niên thi hăng hái ...”.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thực hiện tốt "Ba không".</w:t>
      </w:r>
      <w:r w:rsidRPr="00674CBD">
        <w:rPr>
          <w:rFonts w:ascii="Times New Roman" w:eastAsia="Times New Roman" w:hAnsi="Times New Roman" w:cs="Times New Roman"/>
          <w:sz w:val="24"/>
          <w:szCs w:val="24"/>
        </w:rPr>
        <w:br/>
        <w:t>B. thực hiện tốt "Bốn chống".</w:t>
      </w:r>
      <w:r w:rsidRPr="00674CBD">
        <w:rPr>
          <w:rFonts w:ascii="Times New Roman" w:eastAsia="Times New Roman" w:hAnsi="Times New Roman" w:cs="Times New Roman"/>
          <w:sz w:val="24"/>
          <w:szCs w:val="24"/>
        </w:rPr>
        <w:br/>
        <w:t>C. thực hiện tốt "Ba đảm đang".</w:t>
      </w:r>
      <w:r w:rsidRPr="00674CBD">
        <w:rPr>
          <w:rFonts w:ascii="Times New Roman" w:eastAsia="Times New Roman" w:hAnsi="Times New Roman" w:cs="Times New Roman"/>
          <w:sz w:val="24"/>
          <w:szCs w:val="24"/>
        </w:rPr>
        <w:br/>
        <w:t>D. thực hiện tốt "Ba sẵn sàng".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lastRenderedPageBreak/>
        <w:t>Đáp án:</w:t>
      </w:r>
      <w:r w:rsidRPr="00674CBD">
        <w:rPr>
          <w:rFonts w:ascii="Times New Roman" w:eastAsia="Times New Roman" w:hAnsi="Times New Roman" w:cs="Times New Roman"/>
          <w:sz w:val="24"/>
          <w:szCs w:val="24"/>
        </w:rPr>
        <w:t xml:space="preserve"> D. thực hiện tốt "Ba sẵn sàng"</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25"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2. Trong Thơ mừng năm 1961, Hồ Chí Minh đã chúc cả nước điều gì?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Kế hoạch 5 năm thành công</w:t>
      </w:r>
      <w:r w:rsidRPr="00674CBD">
        <w:rPr>
          <w:rFonts w:ascii="Times New Roman" w:eastAsia="Times New Roman" w:hAnsi="Times New Roman" w:cs="Times New Roman"/>
          <w:sz w:val="24"/>
          <w:szCs w:val="24"/>
        </w:rPr>
        <w:br/>
        <w:t>B. phong trào trồng cây thành công</w:t>
      </w:r>
      <w:r w:rsidRPr="00674CBD">
        <w:rPr>
          <w:rFonts w:ascii="Times New Roman" w:eastAsia="Times New Roman" w:hAnsi="Times New Roman" w:cs="Times New Roman"/>
          <w:sz w:val="24"/>
          <w:szCs w:val="24"/>
        </w:rPr>
        <w:br/>
        <w:t>C. Hòa bình thống nhất thành công</w:t>
      </w:r>
      <w:r w:rsidRPr="00674CBD">
        <w:rPr>
          <w:rFonts w:ascii="Times New Roman" w:eastAsia="Times New Roman" w:hAnsi="Times New Roman" w:cs="Times New Roman"/>
          <w:sz w:val="24"/>
          <w:szCs w:val="24"/>
        </w:rPr>
        <w:br/>
        <w:t>D. Bắc Nam đoàn kết thành công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Bắc Nam đoàn kết thành công</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26"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3. Hãy cho biết thái độ của Hồ Chí Minh với chính phủ thực dân Pháp khi viết: “Cái vui nhất là ngay đến Chính phủ cũng không nhận ra được khách thật của mình nữa và để chắc chắn trong nhiệm vụ tiếp tân, Chính phủ bèn đối đãi với tất cả người An Nam vào hàng vua chúa" (Vi hành)?</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vui mừng trước cách đối xử của Chính phủ thực dân Pháp đối với vua An Nam</w:t>
      </w:r>
      <w:r w:rsidRPr="00674CBD">
        <w:rPr>
          <w:rFonts w:ascii="Times New Roman" w:eastAsia="Times New Roman" w:hAnsi="Times New Roman" w:cs="Times New Roman"/>
          <w:sz w:val="24"/>
          <w:szCs w:val="24"/>
        </w:rPr>
        <w:br/>
        <w:t>B. đau xót trước sự thờ ơ của Chính phủ thực dân Pháp đối với vua nước Nam</w:t>
      </w:r>
      <w:r w:rsidRPr="00674CBD">
        <w:rPr>
          <w:rFonts w:ascii="Times New Roman" w:eastAsia="Times New Roman" w:hAnsi="Times New Roman" w:cs="Times New Roman"/>
          <w:sz w:val="24"/>
          <w:szCs w:val="24"/>
        </w:rPr>
        <w:br/>
        <w:t>C. hãnh diện trước sự đối đãi của Chính phủ thực dân Pháp với người An Nam</w:t>
      </w:r>
      <w:r w:rsidRPr="00674CBD">
        <w:rPr>
          <w:rFonts w:ascii="Times New Roman" w:eastAsia="Times New Roman" w:hAnsi="Times New Roman" w:cs="Times New Roman"/>
          <w:sz w:val="24"/>
          <w:szCs w:val="24"/>
        </w:rPr>
        <w:br/>
        <w:t>D. mỉa mai cách đối xử của Chính phủ thực dân Pháp đối với vua An Nam</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mỉa mai cách đối xử của Chính phủ thực dân Pháp đối với vua An Nam</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27"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4. Trong bài Trả lời phỏng vấn của ông Uylism Uabi (11/1/1965), Hồ Chí Minh viết: “Nhân dân Việt Nam luôn luôn sẵn sàng tăng cường tình hữu nghị với nhân dân Anh, Mỹ và Tây Âu để ...". Hãy lựa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chống chủ nghĩa đế quốc và để giữ gìn hòa bình</w:t>
      </w:r>
      <w:r w:rsidRPr="00674CBD">
        <w:rPr>
          <w:rFonts w:ascii="Times New Roman" w:eastAsia="Times New Roman" w:hAnsi="Times New Roman" w:cs="Times New Roman"/>
          <w:sz w:val="24"/>
          <w:szCs w:val="24"/>
        </w:rPr>
        <w:br/>
        <w:t>B. giành độc lập tự do và để giữ gìn hòa bình thống nhất</w:t>
      </w:r>
      <w:r w:rsidRPr="00674CBD">
        <w:rPr>
          <w:rFonts w:ascii="Times New Roman" w:eastAsia="Times New Roman" w:hAnsi="Times New Roman" w:cs="Times New Roman"/>
          <w:sz w:val="24"/>
          <w:szCs w:val="24"/>
        </w:rPr>
        <w:br/>
        <w:t>C. giữ gìn hòa bình và bảo vệ nhân loại toàn thế giới</w:t>
      </w:r>
      <w:r w:rsidRPr="00674CBD">
        <w:rPr>
          <w:rFonts w:ascii="Times New Roman" w:eastAsia="Times New Roman" w:hAnsi="Times New Roman" w:cs="Times New Roman"/>
          <w:sz w:val="24"/>
          <w:szCs w:val="24"/>
        </w:rPr>
        <w:br/>
        <w:t>D. chống bọn hiếu chiến và xâm lược để giữ gìn hòa bình</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chống bọn hiếu chiến và xâm lược để giữ gìn hòa bình</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28"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5. Trong bài nói tại hội nghị cán bộ đoàn thanh niên lao động Việt Nam (19-1-1959), Hồ Chí Minh nói: “Để là người làm chủ nước nhà, thanh niên phải ra sức..., chính trị, kỹ thuật, văn hóa".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lastRenderedPageBreak/>
        <w:t>A. trau dồi</w:t>
      </w:r>
      <w:r w:rsidRPr="00674CBD">
        <w:rPr>
          <w:rFonts w:ascii="Times New Roman" w:eastAsia="Times New Roman" w:hAnsi="Times New Roman" w:cs="Times New Roman"/>
          <w:sz w:val="24"/>
          <w:szCs w:val="24"/>
        </w:rPr>
        <w:br/>
        <w:t>B. quan tâm</w:t>
      </w:r>
      <w:r w:rsidRPr="00674CBD">
        <w:rPr>
          <w:rFonts w:ascii="Times New Roman" w:eastAsia="Times New Roman" w:hAnsi="Times New Roman" w:cs="Times New Roman"/>
          <w:sz w:val="24"/>
          <w:szCs w:val="24"/>
        </w:rPr>
        <w:br/>
        <w:t>C. rèn luyện</w:t>
      </w:r>
      <w:r w:rsidRPr="00674CBD">
        <w:rPr>
          <w:rFonts w:ascii="Times New Roman" w:eastAsia="Times New Roman" w:hAnsi="Times New Roman" w:cs="Times New Roman"/>
          <w:sz w:val="24"/>
          <w:szCs w:val="24"/>
        </w:rPr>
        <w:br/>
        <w:t>D. học tập</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C. rèn luyện</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29"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6. Hòn đảo nào sau đây có diện tích lớn nhất ở quần đảo Nam Du?</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Hòn Mấu</w:t>
      </w:r>
      <w:r w:rsidRPr="00674CBD">
        <w:rPr>
          <w:rFonts w:ascii="Times New Roman" w:eastAsia="Times New Roman" w:hAnsi="Times New Roman" w:cs="Times New Roman"/>
          <w:sz w:val="24"/>
          <w:szCs w:val="24"/>
        </w:rPr>
        <w:br/>
        <w:t>B. Hòn Nôm</w:t>
      </w:r>
      <w:r w:rsidRPr="00674CBD">
        <w:rPr>
          <w:rFonts w:ascii="Times New Roman" w:eastAsia="Times New Roman" w:hAnsi="Times New Roman" w:cs="Times New Roman"/>
          <w:sz w:val="24"/>
          <w:szCs w:val="24"/>
        </w:rPr>
        <w:br/>
        <w:t>C. Hòn Lớn</w:t>
      </w:r>
      <w:r w:rsidRPr="00674CBD">
        <w:rPr>
          <w:rFonts w:ascii="Times New Roman" w:eastAsia="Times New Roman" w:hAnsi="Times New Roman" w:cs="Times New Roman"/>
          <w:sz w:val="24"/>
          <w:szCs w:val="24"/>
        </w:rPr>
        <w:br/>
        <w:t>D. Hòn Mốc</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C. Hòn Lớn</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0"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7. Trong Thư gửi thanh niên (2/9/1965), Hồ Chí Minh viết: “Thanh niên ta ở miền Bắc được sự giáo dục của Đảng và sự dìu dắt của Đoàn đã tỏ ra rất xứng đáng là thế hệ của...”. Hãy lựa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cách mạng giải phóng dân tộc</w:t>
      </w:r>
      <w:r w:rsidRPr="00674CBD">
        <w:rPr>
          <w:rFonts w:ascii="Times New Roman" w:eastAsia="Times New Roman" w:hAnsi="Times New Roman" w:cs="Times New Roman"/>
          <w:sz w:val="24"/>
          <w:szCs w:val="24"/>
        </w:rPr>
        <w:br/>
        <w:t>B. cách mạng Tháng Tám vẻ vang</w:t>
      </w:r>
      <w:r w:rsidRPr="00674CBD">
        <w:rPr>
          <w:rFonts w:ascii="Times New Roman" w:eastAsia="Times New Roman" w:hAnsi="Times New Roman" w:cs="Times New Roman"/>
          <w:sz w:val="24"/>
          <w:szCs w:val="24"/>
        </w:rPr>
        <w:br/>
        <w:t>C. anh hùng dân tộc</w:t>
      </w:r>
      <w:r w:rsidRPr="00674CBD">
        <w:rPr>
          <w:rFonts w:ascii="Times New Roman" w:eastAsia="Times New Roman" w:hAnsi="Times New Roman" w:cs="Times New Roman"/>
          <w:sz w:val="24"/>
          <w:szCs w:val="24"/>
        </w:rPr>
        <w:br/>
        <w:t>D. thanh niên làm theo lời Bác</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thanh niên làm theo lời Bác</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1"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8. Trong Di chúc (10/5/1969), Hồ Chí Minh viết: “Cuối cùng, tôi để lại ... cho toàn dân, toàn Đảng, cho toàn thể bộ đội, cho các cháu thanh niên và nhi đồng”.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những lời chúc tốt đẹp</w:t>
      </w:r>
      <w:r w:rsidRPr="00674CBD">
        <w:rPr>
          <w:rFonts w:ascii="Times New Roman" w:eastAsia="Times New Roman" w:hAnsi="Times New Roman" w:cs="Times New Roman"/>
          <w:sz w:val="24"/>
          <w:szCs w:val="24"/>
        </w:rPr>
        <w:br/>
        <w:t>B. những tình cảm chân thành</w:t>
      </w:r>
      <w:r w:rsidRPr="00674CBD">
        <w:rPr>
          <w:rFonts w:ascii="Times New Roman" w:eastAsia="Times New Roman" w:hAnsi="Times New Roman" w:cs="Times New Roman"/>
          <w:sz w:val="24"/>
          <w:szCs w:val="24"/>
        </w:rPr>
        <w:br/>
        <w:t>C. muôn vàn tình thân yêu</w:t>
      </w:r>
      <w:r w:rsidRPr="00674CBD">
        <w:rPr>
          <w:rFonts w:ascii="Times New Roman" w:eastAsia="Times New Roman" w:hAnsi="Times New Roman" w:cs="Times New Roman"/>
          <w:sz w:val="24"/>
          <w:szCs w:val="24"/>
        </w:rPr>
        <w:br/>
        <w:t>D. một tình thương bao la</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một tình thương bao la</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2"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lastRenderedPageBreak/>
        <w:t>Câu 9. Trong Bài nói với cán bộ và xã viên hợp tác xã Hồng Thái (Hải Dương) (2/1965), Hồ Chí Minh nói: “Muốn thắng lợi thì phải củng cố tốt và phát triển tốt...”. Hãy lựa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Đảng và Đoàn</w:t>
      </w:r>
      <w:r w:rsidRPr="00674CBD">
        <w:rPr>
          <w:rFonts w:ascii="Times New Roman" w:eastAsia="Times New Roman" w:hAnsi="Times New Roman" w:cs="Times New Roman"/>
          <w:sz w:val="24"/>
          <w:szCs w:val="24"/>
        </w:rPr>
        <w:br/>
        <w:t>B. chi bộ "Bốn tốt"</w:t>
      </w:r>
      <w:r w:rsidRPr="00674CBD">
        <w:rPr>
          <w:rFonts w:ascii="Times New Roman" w:eastAsia="Times New Roman" w:hAnsi="Times New Roman" w:cs="Times New Roman"/>
          <w:sz w:val="24"/>
          <w:szCs w:val="24"/>
        </w:rPr>
        <w:br/>
        <w:t>C. tinh thần đoàn kết</w:t>
      </w:r>
      <w:r w:rsidRPr="00674CBD">
        <w:rPr>
          <w:rFonts w:ascii="Times New Roman" w:eastAsia="Times New Roman" w:hAnsi="Times New Roman" w:cs="Times New Roman"/>
          <w:sz w:val="24"/>
          <w:szCs w:val="24"/>
        </w:rPr>
        <w:br/>
        <w:t>D. quốc phòng an ninh</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C. tinh thần đoàn kết</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3"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10. Trong Di chúc (10/5/1969), Hồ Chí Minh dặn dò cán bộ đào tạo đoàn viên và thanh niên như thế nào?</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đào tạo ở nước ngoài những thanh niên ưu tú</w:t>
      </w:r>
      <w:r w:rsidRPr="00674CBD">
        <w:rPr>
          <w:rFonts w:ascii="Times New Roman" w:eastAsia="Times New Roman" w:hAnsi="Times New Roman" w:cs="Times New Roman"/>
          <w:sz w:val="24"/>
          <w:szCs w:val="24"/>
        </w:rPr>
        <w:br/>
        <w:t>B. chăm lo giáo dục đào tạo chuyên môn cho họ</w:t>
      </w:r>
      <w:r w:rsidRPr="00674CBD">
        <w:rPr>
          <w:rFonts w:ascii="Times New Roman" w:eastAsia="Times New Roman" w:hAnsi="Times New Roman" w:cs="Times New Roman"/>
          <w:sz w:val="24"/>
          <w:szCs w:val="24"/>
        </w:rPr>
        <w:br/>
        <w:t>C. động viên, khuyến khích họ tham gia cách mạng</w:t>
      </w:r>
      <w:r w:rsidRPr="00674CBD">
        <w:rPr>
          <w:rFonts w:ascii="Times New Roman" w:eastAsia="Times New Roman" w:hAnsi="Times New Roman" w:cs="Times New Roman"/>
          <w:sz w:val="24"/>
          <w:szCs w:val="24"/>
        </w:rPr>
        <w:br/>
        <w:t>D. chăm lo giáo dục đạo đức cách mạng cho họ</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chăm lo giáo dục đạo đức cách mạng cho họ</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4"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11. Bãi biển nào sau đây đã được bình chọn là một trong 100 bãi tắm đẹp nhất hành tinh?</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Bãi biển Nha Trang</w:t>
      </w:r>
      <w:r w:rsidRPr="00674CBD">
        <w:rPr>
          <w:rFonts w:ascii="Times New Roman" w:eastAsia="Times New Roman" w:hAnsi="Times New Roman" w:cs="Times New Roman"/>
          <w:sz w:val="24"/>
          <w:szCs w:val="24"/>
        </w:rPr>
        <w:br/>
        <w:t>B. Bãi biển Đồ Sơn</w:t>
      </w:r>
      <w:r w:rsidRPr="00674CBD">
        <w:rPr>
          <w:rFonts w:ascii="Times New Roman" w:eastAsia="Times New Roman" w:hAnsi="Times New Roman" w:cs="Times New Roman"/>
          <w:sz w:val="24"/>
          <w:szCs w:val="24"/>
        </w:rPr>
        <w:br/>
        <w:t>C. Bãi biển Sầm Sơn</w:t>
      </w:r>
      <w:r w:rsidRPr="00674CBD">
        <w:rPr>
          <w:rFonts w:ascii="Times New Roman" w:eastAsia="Times New Roman" w:hAnsi="Times New Roman" w:cs="Times New Roman"/>
          <w:sz w:val="24"/>
          <w:szCs w:val="24"/>
        </w:rPr>
        <w:br/>
        <w:t>D. Bãi biển Cửa Lò</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A. Bãi biển Nha Trang</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5"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12. Trong Bài nói tại Hội nghị tổng kết phong trào thi đua “dạy tốt học tốt" của ngành giáo dục phổ thông và sư phạm (1963), Hồ Chí Minh viết: “Nội dung giáo dục cần chú trọng hơn nữa ...".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giáo dục nhân cách</w:t>
      </w:r>
      <w:r w:rsidRPr="00674CBD">
        <w:rPr>
          <w:rFonts w:ascii="Times New Roman" w:eastAsia="Times New Roman" w:hAnsi="Times New Roman" w:cs="Times New Roman"/>
          <w:sz w:val="24"/>
          <w:szCs w:val="24"/>
        </w:rPr>
        <w:br/>
        <w:t>B. về mặt trí dục</w:t>
      </w:r>
      <w:r w:rsidRPr="00674CBD">
        <w:rPr>
          <w:rFonts w:ascii="Times New Roman" w:eastAsia="Times New Roman" w:hAnsi="Times New Roman" w:cs="Times New Roman"/>
          <w:sz w:val="24"/>
          <w:szCs w:val="24"/>
        </w:rPr>
        <w:br/>
        <w:t>C. giáo dục tư tưởng</w:t>
      </w:r>
      <w:r w:rsidRPr="00674CBD">
        <w:rPr>
          <w:rFonts w:ascii="Times New Roman" w:eastAsia="Times New Roman" w:hAnsi="Times New Roman" w:cs="Times New Roman"/>
          <w:sz w:val="24"/>
          <w:szCs w:val="24"/>
        </w:rPr>
        <w:br/>
        <w:t>D. về mặt đức dục</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D. về mặt đức dục</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lastRenderedPageBreak/>
        <w:pict>
          <v:rect id="_x0000_i1036"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13. Sự kiện nào đánh dấu miền Bắc Việt Nam hoàn toàn giải phóng (16/5/1955)?</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Quân ta tiếp quản Thủ đô Hà Nội.</w:t>
      </w:r>
      <w:r w:rsidRPr="00674CBD">
        <w:rPr>
          <w:rFonts w:ascii="Times New Roman" w:eastAsia="Times New Roman" w:hAnsi="Times New Roman" w:cs="Times New Roman"/>
          <w:sz w:val="24"/>
          <w:szCs w:val="24"/>
        </w:rPr>
        <w:br/>
        <w:t>B. Toán lính Pháp cuối cùng rút khỏi miền Nam.</w:t>
      </w:r>
      <w:r w:rsidRPr="00674CBD">
        <w:rPr>
          <w:rFonts w:ascii="Times New Roman" w:eastAsia="Times New Roman" w:hAnsi="Times New Roman" w:cs="Times New Roman"/>
          <w:sz w:val="24"/>
          <w:szCs w:val="24"/>
        </w:rPr>
        <w:br/>
        <w:t>C. Trung ương Đảng, Chính phủ ra mắt nhân dân Thủ đô.</w:t>
      </w:r>
      <w:r w:rsidRPr="00674CBD">
        <w:rPr>
          <w:rFonts w:ascii="Times New Roman" w:eastAsia="Times New Roman" w:hAnsi="Times New Roman" w:cs="Times New Roman"/>
          <w:sz w:val="24"/>
          <w:szCs w:val="24"/>
        </w:rPr>
        <w:br/>
        <w:t>D. Toán lính Pháp cuối cùng rút khỏi đảo Cát Bà (Hải Phòng).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A. Quân ta tiếp quản Thủ đô Hà Nội.</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7"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14. Lực lượng nào đóng vai trò quan trọng nhất trong cuộc đấu tranh chính trị chống “Việt Nam hoá chiến tranh" của Mỹ ở miền Nam?</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Tăng ni, phật tử</w:t>
      </w:r>
      <w:r w:rsidRPr="00674CBD">
        <w:rPr>
          <w:rFonts w:ascii="Times New Roman" w:eastAsia="Times New Roman" w:hAnsi="Times New Roman" w:cs="Times New Roman"/>
          <w:sz w:val="24"/>
          <w:szCs w:val="24"/>
        </w:rPr>
        <w:br/>
        <w:t>B. Học sinh, sinh viên</w:t>
      </w:r>
      <w:r w:rsidRPr="00674CBD">
        <w:rPr>
          <w:rFonts w:ascii="Times New Roman" w:eastAsia="Times New Roman" w:hAnsi="Times New Roman" w:cs="Times New Roman"/>
          <w:sz w:val="24"/>
          <w:szCs w:val="24"/>
        </w:rPr>
        <w:br/>
        <w:t>C. công nhân, nông dân</w:t>
      </w:r>
      <w:r w:rsidRPr="00674CBD">
        <w:rPr>
          <w:rFonts w:ascii="Times New Roman" w:eastAsia="Times New Roman" w:hAnsi="Times New Roman" w:cs="Times New Roman"/>
          <w:sz w:val="24"/>
          <w:szCs w:val="24"/>
        </w:rPr>
        <w:br/>
        <w:t>D. Nông dân, thợ thủ công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B. Học sinh, sinh viên</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8"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15. Trong Bài nói tại Đại hội thi đua bảo đảm giao thông vận tải quyết tâm đánh thắng giặc Mỹ xâm lược (24/3/1966), Hồ Chí Minh nói: “Cũng người công nhân ấy nếu được học chính trị, được hiểu, thì...". Hãy lựa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khi ra làm việc sẽ tốt hơn</w:t>
      </w:r>
      <w:r w:rsidRPr="00674CBD">
        <w:rPr>
          <w:rFonts w:ascii="Times New Roman" w:eastAsia="Times New Roman" w:hAnsi="Times New Roman" w:cs="Times New Roman"/>
          <w:sz w:val="24"/>
          <w:szCs w:val="24"/>
        </w:rPr>
        <w:br/>
        <w:t>B. khi ra làm việc sẽ khác ngay</w:t>
      </w:r>
      <w:r w:rsidRPr="00674CBD">
        <w:rPr>
          <w:rFonts w:ascii="Times New Roman" w:eastAsia="Times New Roman" w:hAnsi="Times New Roman" w:cs="Times New Roman"/>
          <w:sz w:val="24"/>
          <w:szCs w:val="24"/>
        </w:rPr>
        <w:br/>
        <w:t>C. khi làm việc sẽ hiệu quả hơn</w:t>
      </w:r>
      <w:r w:rsidRPr="00674CBD">
        <w:rPr>
          <w:rFonts w:ascii="Times New Roman" w:eastAsia="Times New Roman" w:hAnsi="Times New Roman" w:cs="Times New Roman"/>
          <w:sz w:val="24"/>
          <w:szCs w:val="24"/>
        </w:rPr>
        <w:br/>
        <w:t>D. khi bắt tay vào làm sẽ tốt</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C. khi làm việc sẽ hiệu quả hơn</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39"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16. Trong Di chúc (10/5/1969), Hồ Chí Minh viết: “Phải giữ gìn Đảng ta thật ... phải xứng đáng là người lãnh đạo, là người đầy tớ thật trung thành của nhân dân”.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vững mạnh</w:t>
      </w:r>
      <w:r w:rsidRPr="00674CBD">
        <w:rPr>
          <w:rFonts w:ascii="Times New Roman" w:eastAsia="Times New Roman" w:hAnsi="Times New Roman" w:cs="Times New Roman"/>
          <w:sz w:val="24"/>
          <w:szCs w:val="24"/>
        </w:rPr>
        <w:br/>
        <w:t>B. trong sạch</w:t>
      </w:r>
      <w:r w:rsidRPr="00674CBD">
        <w:rPr>
          <w:rFonts w:ascii="Times New Roman" w:eastAsia="Times New Roman" w:hAnsi="Times New Roman" w:cs="Times New Roman"/>
          <w:sz w:val="24"/>
          <w:szCs w:val="24"/>
        </w:rPr>
        <w:br/>
        <w:t>C. dân chủ</w:t>
      </w:r>
      <w:r w:rsidRPr="00674CBD">
        <w:rPr>
          <w:rFonts w:ascii="Times New Roman" w:eastAsia="Times New Roman" w:hAnsi="Times New Roman" w:cs="Times New Roman"/>
          <w:sz w:val="24"/>
          <w:szCs w:val="24"/>
        </w:rPr>
        <w:br/>
        <w:t>D. đoàn kết</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lastRenderedPageBreak/>
        <w:t>Đáp án:</w:t>
      </w:r>
      <w:r w:rsidRPr="00674CBD">
        <w:rPr>
          <w:rFonts w:ascii="Times New Roman" w:eastAsia="Times New Roman" w:hAnsi="Times New Roman" w:cs="Times New Roman"/>
          <w:sz w:val="24"/>
          <w:szCs w:val="24"/>
        </w:rPr>
        <w:t xml:space="preserve"> B. trong sạch</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40"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17. Thắng lợi nào đã chuyển cách mạng miền Nam từ thế giữ gìn lực lượng sang thế tiến công?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Cuộc Tiến công chiến lược năm 1972.</w:t>
      </w:r>
      <w:r w:rsidRPr="00674CBD">
        <w:rPr>
          <w:rFonts w:ascii="Times New Roman" w:eastAsia="Times New Roman" w:hAnsi="Times New Roman" w:cs="Times New Roman"/>
          <w:sz w:val="24"/>
          <w:szCs w:val="24"/>
        </w:rPr>
        <w:br/>
        <w:t>B. cuộc Tổng tiến công và nổi dậy Xuân Mậu Thân 1968.</w:t>
      </w:r>
      <w:r w:rsidRPr="00674CBD">
        <w:rPr>
          <w:rFonts w:ascii="Times New Roman" w:eastAsia="Times New Roman" w:hAnsi="Times New Roman" w:cs="Times New Roman"/>
          <w:sz w:val="24"/>
          <w:szCs w:val="24"/>
        </w:rPr>
        <w:br/>
        <w:t>C. Phong trào “Đồng khởi" (1959-1960).</w:t>
      </w:r>
      <w:r w:rsidRPr="00674CBD">
        <w:rPr>
          <w:rFonts w:ascii="Times New Roman" w:eastAsia="Times New Roman" w:hAnsi="Times New Roman" w:cs="Times New Roman"/>
          <w:sz w:val="24"/>
          <w:szCs w:val="24"/>
        </w:rPr>
        <w:br/>
        <w:t>D. Việc ký kết Hiệp định Paris (1973).</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B. cuộc Tổng tiến công và nổi dậy Xuân Mậu Thân 1968.</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41"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18. Trong bài nói chuyện tại đại hội lần thứ III của đoàn Thanh Niên lao động Việt Nam (24-3-1961), Hồ Chí Minh nói: “Trong thời kì kháng chiến, mặt trận chính của chúng ta là đánh giặc thực dân. Ngày nay, ... là mặt trận chính của chúng ta. Vì vậy, cán bộ lãnh đạo cần phải biết ..., biết kỹ thuật." Hãy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văn hóa</w:t>
      </w:r>
      <w:r w:rsidRPr="00674CBD">
        <w:rPr>
          <w:rFonts w:ascii="Times New Roman" w:eastAsia="Times New Roman" w:hAnsi="Times New Roman" w:cs="Times New Roman"/>
          <w:sz w:val="24"/>
          <w:szCs w:val="24"/>
        </w:rPr>
        <w:br/>
        <w:t>B. ngoại giao</w:t>
      </w:r>
      <w:r w:rsidRPr="00674CBD">
        <w:rPr>
          <w:rFonts w:ascii="Times New Roman" w:eastAsia="Times New Roman" w:hAnsi="Times New Roman" w:cs="Times New Roman"/>
          <w:sz w:val="24"/>
          <w:szCs w:val="24"/>
        </w:rPr>
        <w:br/>
        <w:t>C. kinh tế</w:t>
      </w:r>
      <w:r w:rsidRPr="00674CBD">
        <w:rPr>
          <w:rFonts w:ascii="Times New Roman" w:eastAsia="Times New Roman" w:hAnsi="Times New Roman" w:cs="Times New Roman"/>
          <w:sz w:val="24"/>
          <w:szCs w:val="24"/>
        </w:rPr>
        <w:br/>
        <w:t>D. chính trị</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C. kinh tế</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42"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19. Trong Hồ Chí Minh và các lực lượng vũ trang nhân dân (1975), Hồ Chí Minh đã nhắc nhở các chiến sĩ “Thắng không kiêu, ...". Hãy lựa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A. đã đánh là thẳng</w:t>
      </w:r>
      <w:r w:rsidRPr="00674CBD">
        <w:rPr>
          <w:rFonts w:ascii="Times New Roman" w:eastAsia="Times New Roman" w:hAnsi="Times New Roman" w:cs="Times New Roman"/>
          <w:sz w:val="24"/>
          <w:szCs w:val="24"/>
        </w:rPr>
        <w:br/>
        <w:t>B. bại không nản</w:t>
      </w:r>
      <w:r w:rsidRPr="00674CBD">
        <w:rPr>
          <w:rFonts w:ascii="Times New Roman" w:eastAsia="Times New Roman" w:hAnsi="Times New Roman" w:cs="Times New Roman"/>
          <w:sz w:val="24"/>
          <w:szCs w:val="24"/>
        </w:rPr>
        <w:br/>
        <w:t>C. khó không nản</w:t>
      </w:r>
      <w:r w:rsidRPr="00674CBD">
        <w:rPr>
          <w:rFonts w:ascii="Times New Roman" w:eastAsia="Times New Roman" w:hAnsi="Times New Roman" w:cs="Times New Roman"/>
          <w:sz w:val="24"/>
          <w:szCs w:val="24"/>
        </w:rPr>
        <w:br/>
        <w:t>D. thua không nản</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B. bại không nản</w:t>
      </w:r>
    </w:p>
    <w:p w:rsidR="00674CBD" w:rsidRPr="00674CBD" w:rsidRDefault="00674CBD" w:rsidP="00674CBD">
      <w:pPr>
        <w:spacing w:after="0"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pict>
          <v:rect id="_x0000_i1043" style="width:0;height:1.5pt" o:hralign="center" o:hrstd="t" o:hr="t" fillcolor="#a0a0a0" stroked="f"/>
        </w:pic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t>Câu 20. Trong bài về đạo đức cách mạng (1976), Hồ Chí Minh viết: “Cách mạng là..., thắng lợi của cách mạng là do sự phấn đấu, hy sinh và trí thông minh, sáng tạo của hàng triệu nhân dân”. Hãy lựa chọn đáp án đúng?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sz w:val="24"/>
          <w:szCs w:val="24"/>
        </w:rPr>
        <w:lastRenderedPageBreak/>
        <w:t>A. sự nghiệp của toàn dân</w:t>
      </w:r>
      <w:r w:rsidRPr="00674CBD">
        <w:rPr>
          <w:rFonts w:ascii="Times New Roman" w:eastAsia="Times New Roman" w:hAnsi="Times New Roman" w:cs="Times New Roman"/>
          <w:sz w:val="24"/>
          <w:szCs w:val="24"/>
        </w:rPr>
        <w:br/>
        <w:t>B. sự nghiệp của dân tộc</w:t>
      </w:r>
      <w:r w:rsidRPr="00674CBD">
        <w:rPr>
          <w:rFonts w:ascii="Times New Roman" w:eastAsia="Times New Roman" w:hAnsi="Times New Roman" w:cs="Times New Roman"/>
          <w:sz w:val="24"/>
          <w:szCs w:val="24"/>
        </w:rPr>
        <w:br/>
        <w:t>C. sứ mệnh của nhân dân</w:t>
      </w:r>
      <w:r w:rsidRPr="00674CBD">
        <w:rPr>
          <w:rFonts w:ascii="Times New Roman" w:eastAsia="Times New Roman" w:hAnsi="Times New Roman" w:cs="Times New Roman"/>
          <w:sz w:val="24"/>
          <w:szCs w:val="24"/>
        </w:rPr>
        <w:br/>
        <w:t>D. sự nghiệp của quần chúng</w:t>
      </w:r>
    </w:p>
    <w:p w:rsidR="00674CBD" w:rsidRPr="00674CBD" w:rsidRDefault="00674CBD" w:rsidP="00674CBD">
      <w:pPr>
        <w:spacing w:before="100" w:beforeAutospacing="1" w:after="100" w:afterAutospacing="1" w:line="240" w:lineRule="auto"/>
        <w:rPr>
          <w:rFonts w:ascii="Times New Roman" w:eastAsia="Times New Roman" w:hAnsi="Times New Roman" w:cs="Times New Roman"/>
          <w:sz w:val="24"/>
          <w:szCs w:val="24"/>
        </w:rPr>
      </w:pPr>
      <w:r w:rsidRPr="00674CBD">
        <w:rPr>
          <w:rFonts w:ascii="Times New Roman" w:eastAsia="Times New Roman" w:hAnsi="Times New Roman" w:cs="Times New Roman"/>
          <w:b/>
          <w:bCs/>
          <w:sz w:val="24"/>
          <w:szCs w:val="24"/>
        </w:rPr>
        <w:t>Đáp án:</w:t>
      </w:r>
      <w:r w:rsidRPr="00674CBD">
        <w:rPr>
          <w:rFonts w:ascii="Times New Roman" w:eastAsia="Times New Roman" w:hAnsi="Times New Roman" w:cs="Times New Roman"/>
          <w:sz w:val="24"/>
          <w:szCs w:val="24"/>
        </w:rPr>
        <w:t xml:space="preserve"> A. sự nghiệp của toàn dân</w:t>
      </w:r>
    </w:p>
    <w:p w:rsidR="00641D36" w:rsidRDefault="00641D36">
      <w:bookmarkStart w:id="0" w:name="_GoBack"/>
      <w:bookmarkEnd w:id="0"/>
    </w:p>
    <w:sectPr w:rsidR="00641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BD"/>
    <w:rsid w:val="00641D36"/>
    <w:rsid w:val="0067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C5102-F214-4FE3-995E-98AAE564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4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9545">
      <w:bodyDiv w:val="1"/>
      <w:marLeft w:val="0"/>
      <w:marRight w:val="0"/>
      <w:marTop w:val="0"/>
      <w:marBottom w:val="0"/>
      <w:divBdr>
        <w:top w:val="none" w:sz="0" w:space="0" w:color="auto"/>
        <w:left w:val="none" w:sz="0" w:space="0" w:color="auto"/>
        <w:bottom w:val="none" w:sz="0" w:space="0" w:color="auto"/>
        <w:right w:val="none" w:sz="0" w:space="0" w:color="auto"/>
      </w:divBdr>
    </w:div>
    <w:div w:id="1068767229">
      <w:bodyDiv w:val="1"/>
      <w:marLeft w:val="0"/>
      <w:marRight w:val="0"/>
      <w:marTop w:val="0"/>
      <w:marBottom w:val="0"/>
      <w:divBdr>
        <w:top w:val="none" w:sz="0" w:space="0" w:color="auto"/>
        <w:left w:val="none" w:sz="0" w:space="0" w:color="auto"/>
        <w:bottom w:val="none" w:sz="0" w:space="0" w:color="auto"/>
        <w:right w:val="none" w:sz="0" w:space="0" w:color="auto"/>
      </w:divBdr>
    </w:div>
    <w:div w:id="13410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2024-12-20T00:40:00Z</dcterms:created>
  <dcterms:modified xsi:type="dcterms:W3CDTF">2024-12-20T00:43:00Z</dcterms:modified>
</cp:coreProperties>
</file>