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B84A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bookmarkStart w:id="0" w:name="chuong_pl"/>
      <w:r w:rsidRPr="005421BB">
        <w:rPr>
          <w:rFonts w:ascii="Times New Roman" w:eastAsia="Times New Roman" w:hAnsi="Times New Roman" w:cs="Times New Roman"/>
          <w:b/>
          <w:bCs/>
          <w:color w:val="212529"/>
          <w:kern w:val="0"/>
          <w:sz w:val="24"/>
          <w:szCs w:val="24"/>
          <w14:ligatures w14:val="none"/>
        </w:rPr>
        <w:t>DANH MỤC</w:t>
      </w:r>
      <w:bookmarkEnd w:id="0"/>
    </w:p>
    <w:p w14:paraId="1B7BC49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bookmarkStart w:id="1" w:name="chuong_pl_name"/>
      <w:r w:rsidRPr="005421BB">
        <w:rPr>
          <w:rFonts w:ascii="Times New Roman" w:eastAsia="Times New Roman" w:hAnsi="Times New Roman" w:cs="Times New Roman"/>
          <w:color w:val="212529"/>
          <w:kern w:val="0"/>
          <w:sz w:val="24"/>
          <w:szCs w:val="24"/>
          <w14:ligatures w14:val="none"/>
        </w:rPr>
        <w:t>SÁCH GIÁO KHOA CÁC MÔN HỌC, HOẠT ĐỘNG GIÁO DỤC LỚP 5 VÀ SÁCH GIÁO KHOA MÔN TIẾNG TRUNG QUỐC LỚP 3, LỚP 4 SỬ DỤNG TRONG CƠ SỞ GIÁO DỤC PHỔ THÔNG</w:t>
      </w:r>
      <w:bookmarkEnd w:id="1"/>
      <w:r w:rsidRPr="005421BB">
        <w:rPr>
          <w:rFonts w:ascii="Times New Roman" w:eastAsia="Times New Roman" w:hAnsi="Times New Roman" w:cs="Times New Roman"/>
          <w:color w:val="212529"/>
          <w:kern w:val="0"/>
          <w:sz w:val="24"/>
          <w:szCs w:val="24"/>
          <w14:ligatures w14:val="none"/>
        </w:rPr>
        <w:br/>
      </w:r>
      <w:r w:rsidRPr="005421BB">
        <w:rPr>
          <w:rFonts w:ascii="Times New Roman" w:eastAsia="Times New Roman" w:hAnsi="Times New Roman" w:cs="Times New Roman"/>
          <w:i/>
          <w:iCs/>
          <w:color w:val="212529"/>
          <w:kern w:val="0"/>
          <w:sz w:val="24"/>
          <w:szCs w:val="24"/>
          <w14:ligatures w14:val="none"/>
        </w:rPr>
        <w:t>(Phê duyệt kèm theo Quyết định số 4119/QĐ-BGDĐT ngày 01 tháng 12 năm 2023 của Bộ trưởng Bộ Giáo dục và Đào tạo)</w:t>
      </w:r>
    </w:p>
    <w:tbl>
      <w:tblPr>
        <w:tblW w:w="5000" w:type="pct"/>
        <w:shd w:val="clear" w:color="auto" w:fill="F7F7F7"/>
        <w:tblCellMar>
          <w:left w:w="0" w:type="dxa"/>
          <w:right w:w="0" w:type="dxa"/>
        </w:tblCellMar>
        <w:tblLook w:val="04A0" w:firstRow="1" w:lastRow="0" w:firstColumn="1" w:lastColumn="0" w:noHBand="0" w:noVBand="1"/>
      </w:tblPr>
      <w:tblGrid>
        <w:gridCol w:w="481"/>
        <w:gridCol w:w="1540"/>
        <w:gridCol w:w="4334"/>
        <w:gridCol w:w="1541"/>
        <w:gridCol w:w="1444"/>
      </w:tblGrid>
      <w:tr w:rsidR="005421BB" w:rsidRPr="005421BB" w14:paraId="7055E24E" w14:textId="77777777" w:rsidTr="005421BB">
        <w:tc>
          <w:tcPr>
            <w:tcW w:w="250" w:type="pct"/>
            <w:tcBorders>
              <w:top w:val="single" w:sz="8" w:space="0" w:color="auto"/>
              <w:left w:val="single" w:sz="8" w:space="0" w:color="auto"/>
              <w:bottom w:val="single" w:sz="8" w:space="0" w:color="auto"/>
              <w:right w:val="single" w:sz="8" w:space="0" w:color="auto"/>
            </w:tcBorders>
            <w:shd w:val="clear" w:color="auto" w:fill="F7F7F7"/>
            <w:vAlign w:val="center"/>
            <w:hideMark/>
          </w:tcPr>
          <w:p w14:paraId="7631C63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b/>
                <w:bCs/>
                <w:color w:val="212529"/>
                <w:kern w:val="0"/>
                <w:sz w:val="24"/>
                <w:szCs w:val="24"/>
                <w14:ligatures w14:val="none"/>
              </w:rPr>
              <w:t>TT</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14:paraId="6E8E4BB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b/>
                <w:bCs/>
                <w:color w:val="212529"/>
                <w:kern w:val="0"/>
                <w:sz w:val="24"/>
                <w:szCs w:val="24"/>
                <w14:ligatures w14:val="none"/>
              </w:rPr>
              <w:t>Tên sách</w:t>
            </w:r>
          </w:p>
        </w:tc>
        <w:tc>
          <w:tcPr>
            <w:tcW w:w="2250" w:type="pct"/>
            <w:tcBorders>
              <w:top w:val="single" w:sz="8" w:space="0" w:color="auto"/>
              <w:left w:val="nil"/>
              <w:bottom w:val="single" w:sz="8" w:space="0" w:color="auto"/>
              <w:right w:val="single" w:sz="8" w:space="0" w:color="auto"/>
            </w:tcBorders>
            <w:shd w:val="clear" w:color="auto" w:fill="F7F7F7"/>
            <w:vAlign w:val="center"/>
            <w:hideMark/>
          </w:tcPr>
          <w:p w14:paraId="63FC024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b/>
                <w:bCs/>
                <w:color w:val="212529"/>
                <w:kern w:val="0"/>
                <w:sz w:val="24"/>
                <w:szCs w:val="24"/>
                <w14:ligatures w14:val="none"/>
              </w:rPr>
              <w:t>Tác giả</w:t>
            </w:r>
          </w:p>
        </w:tc>
        <w:tc>
          <w:tcPr>
            <w:tcW w:w="800" w:type="pct"/>
            <w:tcBorders>
              <w:top w:val="single" w:sz="8" w:space="0" w:color="auto"/>
              <w:left w:val="nil"/>
              <w:bottom w:val="single" w:sz="8" w:space="0" w:color="auto"/>
              <w:right w:val="single" w:sz="8" w:space="0" w:color="auto"/>
            </w:tcBorders>
            <w:shd w:val="clear" w:color="auto" w:fill="F7F7F7"/>
            <w:vAlign w:val="center"/>
            <w:hideMark/>
          </w:tcPr>
          <w:p w14:paraId="55F114D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b/>
                <w:bCs/>
                <w:color w:val="212529"/>
                <w:kern w:val="0"/>
                <w:sz w:val="24"/>
                <w:szCs w:val="24"/>
                <w14:ligatures w14:val="none"/>
              </w:rPr>
              <w:t>Tổ chức, cá nhân</w:t>
            </w:r>
            <w:hyperlink r:id="rId4" w:anchor="_ftn1" w:history="1">
              <w:r w:rsidRPr="005421BB">
                <w:rPr>
                  <w:rFonts w:ascii="Times New Roman" w:eastAsia="Times New Roman" w:hAnsi="Times New Roman" w:cs="Times New Roman"/>
                  <w:b/>
                  <w:bCs/>
                  <w:color w:val="000000"/>
                  <w:kern w:val="0"/>
                  <w:sz w:val="24"/>
                  <w:szCs w:val="24"/>
                  <w:u w:val="single"/>
                  <w14:ligatures w14:val="none"/>
                </w:rPr>
                <w:t>[1]</w:t>
              </w:r>
            </w:hyperlink>
          </w:p>
        </w:tc>
        <w:tc>
          <w:tcPr>
            <w:tcW w:w="750" w:type="pct"/>
            <w:tcBorders>
              <w:top w:val="single" w:sz="8" w:space="0" w:color="auto"/>
              <w:left w:val="nil"/>
              <w:bottom w:val="single" w:sz="8" w:space="0" w:color="auto"/>
              <w:right w:val="single" w:sz="8" w:space="0" w:color="auto"/>
            </w:tcBorders>
            <w:shd w:val="clear" w:color="auto" w:fill="F7F7F7"/>
            <w:vAlign w:val="center"/>
            <w:hideMark/>
          </w:tcPr>
          <w:p w14:paraId="1CB895C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b/>
                <w:bCs/>
                <w:color w:val="212529"/>
                <w:kern w:val="0"/>
                <w:sz w:val="24"/>
                <w:szCs w:val="24"/>
                <w14:ligatures w14:val="none"/>
              </w:rPr>
              <w:t>Đơn vị liên kết</w:t>
            </w:r>
            <w:hyperlink r:id="rId5" w:anchor="_ftn2" w:history="1">
              <w:r w:rsidRPr="005421BB">
                <w:rPr>
                  <w:rFonts w:ascii="Times New Roman" w:eastAsia="Times New Roman" w:hAnsi="Times New Roman" w:cs="Times New Roman"/>
                  <w:b/>
                  <w:bCs/>
                  <w:color w:val="000000"/>
                  <w:kern w:val="0"/>
                  <w:sz w:val="24"/>
                  <w:szCs w:val="24"/>
                  <w:u w:val="single"/>
                  <w14:ligatures w14:val="none"/>
                </w:rPr>
                <w:t>[2]</w:t>
              </w:r>
            </w:hyperlink>
          </w:p>
        </w:tc>
      </w:tr>
      <w:tr w:rsidR="005421BB" w:rsidRPr="005421BB" w14:paraId="0D9A4C80"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29D7B855"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w:t>
            </w:r>
          </w:p>
        </w:tc>
        <w:tc>
          <w:tcPr>
            <w:tcW w:w="800" w:type="pct"/>
            <w:tcBorders>
              <w:top w:val="nil"/>
              <w:left w:val="nil"/>
              <w:bottom w:val="single" w:sz="8" w:space="0" w:color="auto"/>
              <w:right w:val="single" w:sz="8" w:space="0" w:color="auto"/>
            </w:tcBorders>
            <w:shd w:val="clear" w:color="auto" w:fill="F7F7F7"/>
            <w:vAlign w:val="center"/>
            <w:hideMark/>
          </w:tcPr>
          <w:p w14:paraId="53C7613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Toán 5</w:t>
            </w:r>
          </w:p>
        </w:tc>
        <w:tc>
          <w:tcPr>
            <w:tcW w:w="2250" w:type="pct"/>
            <w:tcBorders>
              <w:top w:val="nil"/>
              <w:left w:val="nil"/>
              <w:bottom w:val="single" w:sz="8" w:space="0" w:color="auto"/>
              <w:right w:val="single" w:sz="8" w:space="0" w:color="auto"/>
            </w:tcBorders>
            <w:shd w:val="clear" w:color="auto" w:fill="F7F7F7"/>
            <w:vAlign w:val="center"/>
            <w:hideMark/>
          </w:tcPr>
          <w:p w14:paraId="22E9F1C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Hà Huy Khoái (Tổng Chủ biên), Lê Anh Vinh (Chủ biên), Nguyễn Áng, Vũ Văn Dương, Nguyễn Minh Hải, Hoàng Quế Hường, Bùi Bá Mạnh.</w:t>
            </w:r>
          </w:p>
        </w:tc>
        <w:tc>
          <w:tcPr>
            <w:tcW w:w="800" w:type="pct"/>
            <w:tcBorders>
              <w:top w:val="nil"/>
              <w:left w:val="nil"/>
              <w:bottom w:val="single" w:sz="8" w:space="0" w:color="auto"/>
              <w:right w:val="single" w:sz="8" w:space="0" w:color="auto"/>
            </w:tcBorders>
            <w:shd w:val="clear" w:color="auto" w:fill="F7F7F7"/>
            <w:vAlign w:val="center"/>
            <w:hideMark/>
          </w:tcPr>
          <w:p w14:paraId="03EDDF0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5791C0B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2E40814B"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73758A3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w:t>
            </w:r>
          </w:p>
        </w:tc>
        <w:tc>
          <w:tcPr>
            <w:tcW w:w="800" w:type="pct"/>
            <w:tcBorders>
              <w:top w:val="nil"/>
              <w:left w:val="nil"/>
              <w:bottom w:val="single" w:sz="8" w:space="0" w:color="auto"/>
              <w:right w:val="single" w:sz="8" w:space="0" w:color="auto"/>
            </w:tcBorders>
            <w:shd w:val="clear" w:color="auto" w:fill="F7F7F7"/>
            <w:vAlign w:val="center"/>
            <w:hideMark/>
          </w:tcPr>
          <w:p w14:paraId="7F433C6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Toán 5</w:t>
            </w:r>
          </w:p>
        </w:tc>
        <w:tc>
          <w:tcPr>
            <w:tcW w:w="2250" w:type="pct"/>
            <w:tcBorders>
              <w:top w:val="nil"/>
              <w:left w:val="nil"/>
              <w:bottom w:val="single" w:sz="8" w:space="0" w:color="auto"/>
              <w:right w:val="single" w:sz="8" w:space="0" w:color="auto"/>
            </w:tcBorders>
            <w:shd w:val="clear" w:color="auto" w:fill="F7F7F7"/>
            <w:vAlign w:val="center"/>
            <w:hideMark/>
          </w:tcPr>
          <w:p w14:paraId="5171746A"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Trần Nam Dũng (Tổng Chủ biên), Khúc Thành Chính (Chủ biên), Đinh Thị Xuân Dung, Nguyễn Kính Đức, Đậu Thị Huế, Đinh Thị Kim Lan, Huỳnh Thị Kim Trang.</w:t>
            </w:r>
          </w:p>
        </w:tc>
        <w:tc>
          <w:tcPr>
            <w:tcW w:w="800" w:type="pct"/>
            <w:tcBorders>
              <w:top w:val="nil"/>
              <w:left w:val="nil"/>
              <w:bottom w:val="single" w:sz="8" w:space="0" w:color="auto"/>
              <w:right w:val="single" w:sz="8" w:space="0" w:color="auto"/>
            </w:tcBorders>
            <w:shd w:val="clear" w:color="auto" w:fill="F7F7F7"/>
            <w:vAlign w:val="center"/>
            <w:hideMark/>
          </w:tcPr>
          <w:p w14:paraId="088BF27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7BE228B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7014D299"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7BACF67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w:t>
            </w:r>
          </w:p>
        </w:tc>
        <w:tc>
          <w:tcPr>
            <w:tcW w:w="800" w:type="pct"/>
            <w:tcBorders>
              <w:top w:val="nil"/>
              <w:left w:val="nil"/>
              <w:bottom w:val="single" w:sz="8" w:space="0" w:color="auto"/>
              <w:right w:val="single" w:sz="8" w:space="0" w:color="auto"/>
            </w:tcBorders>
            <w:shd w:val="clear" w:color="auto" w:fill="F7F7F7"/>
            <w:vAlign w:val="center"/>
            <w:hideMark/>
          </w:tcPr>
          <w:p w14:paraId="3578BD8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Toán 5</w:t>
            </w:r>
          </w:p>
        </w:tc>
        <w:tc>
          <w:tcPr>
            <w:tcW w:w="2250" w:type="pct"/>
            <w:tcBorders>
              <w:top w:val="nil"/>
              <w:left w:val="nil"/>
              <w:bottom w:val="single" w:sz="8" w:space="0" w:color="auto"/>
              <w:right w:val="single" w:sz="8" w:space="0" w:color="auto"/>
            </w:tcBorders>
            <w:shd w:val="clear" w:color="auto" w:fill="F7F7F7"/>
            <w:vAlign w:val="center"/>
            <w:hideMark/>
          </w:tcPr>
          <w:p w14:paraId="740BACC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Đỗ Đức Thái (Tổng Chủ biên), Đỗ Tiến Đạt (Chủ biên), Nguyễn Hoài Anh, Trần Thuý Ngà, Nguyễn Thị Thanh Sơn.</w:t>
            </w:r>
          </w:p>
        </w:tc>
        <w:tc>
          <w:tcPr>
            <w:tcW w:w="800" w:type="pct"/>
            <w:tcBorders>
              <w:top w:val="nil"/>
              <w:left w:val="nil"/>
              <w:bottom w:val="single" w:sz="8" w:space="0" w:color="auto"/>
              <w:right w:val="single" w:sz="8" w:space="0" w:color="auto"/>
            </w:tcBorders>
            <w:shd w:val="clear" w:color="auto" w:fill="F7F7F7"/>
            <w:vAlign w:val="center"/>
            <w:hideMark/>
          </w:tcPr>
          <w:p w14:paraId="7EF0F64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Vepic</w:t>
            </w:r>
            <w:hyperlink r:id="rId6" w:anchor="_ftn3" w:history="1">
              <w:r w:rsidRPr="005421BB">
                <w:rPr>
                  <w:rFonts w:ascii="Times New Roman" w:eastAsia="Times New Roman" w:hAnsi="Times New Roman" w:cs="Times New Roman"/>
                  <w:color w:val="000000"/>
                  <w:kern w:val="0"/>
                  <w:sz w:val="24"/>
                  <w:szCs w:val="24"/>
                  <w:u w:val="single"/>
                  <w14:ligatures w14:val="none"/>
                </w:rPr>
                <w:t>[3]</w:t>
              </w:r>
            </w:hyperlink>
          </w:p>
        </w:tc>
        <w:tc>
          <w:tcPr>
            <w:tcW w:w="750" w:type="pct"/>
            <w:tcBorders>
              <w:top w:val="nil"/>
              <w:left w:val="nil"/>
              <w:bottom w:val="single" w:sz="8" w:space="0" w:color="auto"/>
              <w:right w:val="single" w:sz="8" w:space="0" w:color="auto"/>
            </w:tcBorders>
            <w:shd w:val="clear" w:color="auto" w:fill="F7F7F7"/>
            <w:vAlign w:val="center"/>
            <w:hideMark/>
          </w:tcPr>
          <w:p w14:paraId="7D242E65"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w:t>
            </w:r>
          </w:p>
        </w:tc>
      </w:tr>
      <w:tr w:rsidR="005421BB" w:rsidRPr="005421BB" w14:paraId="254753E9"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9E025C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4.</w:t>
            </w:r>
          </w:p>
        </w:tc>
        <w:tc>
          <w:tcPr>
            <w:tcW w:w="800" w:type="pct"/>
            <w:tcBorders>
              <w:top w:val="nil"/>
              <w:left w:val="nil"/>
              <w:bottom w:val="single" w:sz="8" w:space="0" w:color="auto"/>
              <w:right w:val="single" w:sz="8" w:space="0" w:color="auto"/>
            </w:tcBorders>
            <w:shd w:val="clear" w:color="auto" w:fill="F7F7F7"/>
            <w:vAlign w:val="center"/>
            <w:hideMark/>
          </w:tcPr>
          <w:p w14:paraId="57170AC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Toán 5</w:t>
            </w:r>
          </w:p>
        </w:tc>
        <w:tc>
          <w:tcPr>
            <w:tcW w:w="2250" w:type="pct"/>
            <w:tcBorders>
              <w:top w:val="nil"/>
              <w:left w:val="nil"/>
              <w:bottom w:val="single" w:sz="8" w:space="0" w:color="auto"/>
              <w:right w:val="single" w:sz="8" w:space="0" w:color="auto"/>
            </w:tcBorders>
            <w:shd w:val="clear" w:color="auto" w:fill="F7F7F7"/>
            <w:vAlign w:val="center"/>
            <w:hideMark/>
          </w:tcPr>
          <w:p w14:paraId="2A0658CE"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Trần Diên Hiển (Chủ biên), Nguyễn Đình Khuê, Đào Thái Lai, Nguyễn Thị Kiều Oanh, Phạm Thanh Tâm, Nguyễn Thúy Vân.</w:t>
            </w:r>
          </w:p>
        </w:tc>
        <w:tc>
          <w:tcPr>
            <w:tcW w:w="800" w:type="pct"/>
            <w:tcBorders>
              <w:top w:val="nil"/>
              <w:left w:val="nil"/>
              <w:bottom w:val="single" w:sz="8" w:space="0" w:color="auto"/>
              <w:right w:val="single" w:sz="8" w:space="0" w:color="auto"/>
            </w:tcBorders>
            <w:shd w:val="clear" w:color="auto" w:fill="F7F7F7"/>
            <w:vAlign w:val="center"/>
            <w:hideMark/>
          </w:tcPr>
          <w:p w14:paraId="508993C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sách Thạch Thảo - ABA</w:t>
            </w:r>
          </w:p>
        </w:tc>
        <w:tc>
          <w:tcPr>
            <w:tcW w:w="750" w:type="pct"/>
            <w:tcBorders>
              <w:top w:val="nil"/>
              <w:left w:val="nil"/>
              <w:bottom w:val="single" w:sz="8" w:space="0" w:color="auto"/>
              <w:right w:val="single" w:sz="8" w:space="0" w:color="auto"/>
            </w:tcBorders>
            <w:shd w:val="clear" w:color="auto" w:fill="F7F7F7"/>
            <w:vAlign w:val="center"/>
            <w:hideMark/>
          </w:tcPr>
          <w:p w14:paraId="48F6207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Vinh</w:t>
            </w:r>
          </w:p>
        </w:tc>
      </w:tr>
      <w:tr w:rsidR="005421BB" w:rsidRPr="005421BB" w14:paraId="64C75B69"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3C6AE8B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5.</w:t>
            </w:r>
          </w:p>
        </w:tc>
        <w:tc>
          <w:tcPr>
            <w:tcW w:w="800" w:type="pct"/>
            <w:tcBorders>
              <w:top w:val="nil"/>
              <w:left w:val="nil"/>
              <w:bottom w:val="single" w:sz="8" w:space="0" w:color="auto"/>
              <w:right w:val="single" w:sz="8" w:space="0" w:color="auto"/>
            </w:tcBorders>
            <w:shd w:val="clear" w:color="auto" w:fill="F7F7F7"/>
            <w:vAlign w:val="center"/>
            <w:hideMark/>
          </w:tcPr>
          <w:p w14:paraId="6C6E6A8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Đạo đức 5</w:t>
            </w:r>
          </w:p>
        </w:tc>
        <w:tc>
          <w:tcPr>
            <w:tcW w:w="2250" w:type="pct"/>
            <w:tcBorders>
              <w:top w:val="nil"/>
              <w:left w:val="nil"/>
              <w:bottom w:val="single" w:sz="8" w:space="0" w:color="auto"/>
              <w:right w:val="single" w:sz="8" w:space="0" w:color="auto"/>
            </w:tcBorders>
            <w:shd w:val="clear" w:color="auto" w:fill="F7F7F7"/>
            <w:vAlign w:val="center"/>
            <w:hideMark/>
          </w:tcPr>
          <w:p w14:paraId="62F8AF47"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Thị Toan (Tổng Chủ biên), Trần Thành Nam (Chủ biên), Nguyễn Thị Hoàng Anh, Nguyễn Ngọc Dung.</w:t>
            </w:r>
          </w:p>
        </w:tc>
        <w:tc>
          <w:tcPr>
            <w:tcW w:w="800" w:type="pct"/>
            <w:tcBorders>
              <w:top w:val="nil"/>
              <w:left w:val="nil"/>
              <w:bottom w:val="single" w:sz="8" w:space="0" w:color="auto"/>
              <w:right w:val="single" w:sz="8" w:space="0" w:color="auto"/>
            </w:tcBorders>
            <w:shd w:val="clear" w:color="auto" w:fill="F7F7F7"/>
            <w:vAlign w:val="center"/>
            <w:hideMark/>
          </w:tcPr>
          <w:p w14:paraId="79691D8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509E524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2A0CCFD8"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4F0AC16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6.</w:t>
            </w:r>
          </w:p>
        </w:tc>
        <w:tc>
          <w:tcPr>
            <w:tcW w:w="800" w:type="pct"/>
            <w:tcBorders>
              <w:top w:val="nil"/>
              <w:left w:val="nil"/>
              <w:bottom w:val="single" w:sz="8" w:space="0" w:color="auto"/>
              <w:right w:val="single" w:sz="8" w:space="0" w:color="auto"/>
            </w:tcBorders>
            <w:shd w:val="clear" w:color="auto" w:fill="F7F7F7"/>
            <w:vAlign w:val="center"/>
            <w:hideMark/>
          </w:tcPr>
          <w:p w14:paraId="6AA9983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Đạo đức 5</w:t>
            </w:r>
          </w:p>
        </w:tc>
        <w:tc>
          <w:tcPr>
            <w:tcW w:w="2250" w:type="pct"/>
            <w:tcBorders>
              <w:top w:val="nil"/>
              <w:left w:val="nil"/>
              <w:bottom w:val="single" w:sz="8" w:space="0" w:color="auto"/>
              <w:right w:val="single" w:sz="8" w:space="0" w:color="auto"/>
            </w:tcBorders>
            <w:shd w:val="clear" w:color="auto" w:fill="F7F7F7"/>
            <w:vAlign w:val="center"/>
            <w:hideMark/>
          </w:tcPr>
          <w:p w14:paraId="0740E74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Huỳnh Văn Sơn (Tổng Chủ biên), Mai Mỹ Hạnh (Chủ biên), Trần Thanh Dư, Nguyễn Thanh Huân, Lâm Thị Kim Liên, Giang Thiên Vũ.</w:t>
            </w:r>
          </w:p>
        </w:tc>
        <w:tc>
          <w:tcPr>
            <w:tcW w:w="800" w:type="pct"/>
            <w:tcBorders>
              <w:top w:val="nil"/>
              <w:left w:val="nil"/>
              <w:bottom w:val="single" w:sz="8" w:space="0" w:color="auto"/>
              <w:right w:val="single" w:sz="8" w:space="0" w:color="auto"/>
            </w:tcBorders>
            <w:shd w:val="clear" w:color="auto" w:fill="F7F7F7"/>
            <w:vAlign w:val="center"/>
            <w:hideMark/>
          </w:tcPr>
          <w:p w14:paraId="5FF6115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7E053D4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6F9DC5AA"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488E5F7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7.</w:t>
            </w:r>
          </w:p>
        </w:tc>
        <w:tc>
          <w:tcPr>
            <w:tcW w:w="800" w:type="pct"/>
            <w:tcBorders>
              <w:top w:val="nil"/>
              <w:left w:val="nil"/>
              <w:bottom w:val="single" w:sz="8" w:space="0" w:color="auto"/>
              <w:right w:val="single" w:sz="8" w:space="0" w:color="auto"/>
            </w:tcBorders>
            <w:shd w:val="clear" w:color="auto" w:fill="F7F7F7"/>
            <w:vAlign w:val="center"/>
            <w:hideMark/>
          </w:tcPr>
          <w:p w14:paraId="18F15BCF"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Đạo đức 5</w:t>
            </w:r>
          </w:p>
        </w:tc>
        <w:tc>
          <w:tcPr>
            <w:tcW w:w="2250" w:type="pct"/>
            <w:tcBorders>
              <w:top w:val="nil"/>
              <w:left w:val="nil"/>
              <w:bottom w:val="single" w:sz="8" w:space="0" w:color="auto"/>
              <w:right w:val="single" w:sz="8" w:space="0" w:color="auto"/>
            </w:tcBorders>
            <w:shd w:val="clear" w:color="auto" w:fill="F7F7F7"/>
            <w:vAlign w:val="center"/>
            <w:hideMark/>
          </w:tcPr>
          <w:p w14:paraId="7E5BC62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Thị Mỹ Lộc (Tổng Chủ biên), Đỗ Tất Thiên (Chủ biên), Nguyễn Chung Hải, Nguyễn Thị Diễm My, Huỳnh Tông Quyền, Nguyễn Thị Hàn Thy.</w:t>
            </w:r>
          </w:p>
        </w:tc>
        <w:tc>
          <w:tcPr>
            <w:tcW w:w="800" w:type="pct"/>
            <w:tcBorders>
              <w:top w:val="nil"/>
              <w:left w:val="nil"/>
              <w:bottom w:val="single" w:sz="8" w:space="0" w:color="auto"/>
              <w:right w:val="single" w:sz="8" w:space="0" w:color="auto"/>
            </w:tcBorders>
            <w:shd w:val="clear" w:color="auto" w:fill="F7F7F7"/>
            <w:vAlign w:val="center"/>
            <w:hideMark/>
          </w:tcPr>
          <w:p w14:paraId="21CE8C1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Vepic</w:t>
            </w:r>
          </w:p>
        </w:tc>
        <w:tc>
          <w:tcPr>
            <w:tcW w:w="750" w:type="pct"/>
            <w:tcBorders>
              <w:top w:val="nil"/>
              <w:left w:val="nil"/>
              <w:bottom w:val="single" w:sz="8" w:space="0" w:color="auto"/>
              <w:right w:val="single" w:sz="8" w:space="0" w:color="auto"/>
            </w:tcBorders>
            <w:shd w:val="clear" w:color="auto" w:fill="F7F7F7"/>
            <w:vAlign w:val="center"/>
            <w:hideMark/>
          </w:tcPr>
          <w:p w14:paraId="0BE1C70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 Thành phố Hồ Chí Minh</w:t>
            </w:r>
          </w:p>
        </w:tc>
      </w:tr>
      <w:tr w:rsidR="005421BB" w:rsidRPr="005421BB" w14:paraId="0A40C3DC"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12B4EE5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8.</w:t>
            </w:r>
          </w:p>
        </w:tc>
        <w:tc>
          <w:tcPr>
            <w:tcW w:w="800" w:type="pct"/>
            <w:tcBorders>
              <w:top w:val="nil"/>
              <w:left w:val="nil"/>
              <w:bottom w:val="single" w:sz="8" w:space="0" w:color="auto"/>
              <w:right w:val="single" w:sz="8" w:space="0" w:color="auto"/>
            </w:tcBorders>
            <w:shd w:val="clear" w:color="auto" w:fill="F7F7F7"/>
            <w:vAlign w:val="center"/>
            <w:hideMark/>
          </w:tcPr>
          <w:p w14:paraId="4228428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Lịch sử và Địa lí 5</w:t>
            </w:r>
          </w:p>
        </w:tc>
        <w:tc>
          <w:tcPr>
            <w:tcW w:w="2250" w:type="pct"/>
            <w:tcBorders>
              <w:top w:val="nil"/>
              <w:left w:val="nil"/>
              <w:bottom w:val="single" w:sz="8" w:space="0" w:color="auto"/>
              <w:right w:val="single" w:sz="8" w:space="0" w:color="auto"/>
            </w:tcBorders>
            <w:shd w:val="clear" w:color="auto" w:fill="F7F7F7"/>
            <w:vAlign w:val="center"/>
            <w:hideMark/>
          </w:tcPr>
          <w:p w14:paraId="1D8CA3A9"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xml:space="preserve">Vũ Minh Giang (Tổng Chủ biên xuyên suốt phần Lịch sử), Nghiêm Đình Vỳ (Tổng Chủ biên cấp Tiểu học phần Lịch sử), Nguyễn Thị Thu Thủy (Chủ biên phần Lịch sử), Đào Thị Hồng, Lê Thị Thu Hương; Đào Ngọc </w:t>
            </w:r>
            <w:r w:rsidRPr="005421BB">
              <w:rPr>
                <w:rFonts w:ascii="Times New Roman" w:eastAsia="Times New Roman" w:hAnsi="Times New Roman" w:cs="Times New Roman"/>
                <w:color w:val="212529"/>
                <w:kern w:val="0"/>
                <w:sz w:val="24"/>
                <w:szCs w:val="24"/>
                <w14:ligatures w14:val="none"/>
              </w:rPr>
              <w:lastRenderedPageBreak/>
              <w:t>Hùng (Tổng Chủ biên phần Địa lí), Trần Thị Hà Giang (Chủ biên phần Địa lí), Đặng Tiên Dung, Dương Thị Oanh.</w:t>
            </w:r>
          </w:p>
        </w:tc>
        <w:tc>
          <w:tcPr>
            <w:tcW w:w="800" w:type="pct"/>
            <w:tcBorders>
              <w:top w:val="nil"/>
              <w:left w:val="nil"/>
              <w:bottom w:val="single" w:sz="8" w:space="0" w:color="auto"/>
              <w:right w:val="single" w:sz="8" w:space="0" w:color="auto"/>
            </w:tcBorders>
            <w:shd w:val="clear" w:color="auto" w:fill="F7F7F7"/>
            <w:vAlign w:val="center"/>
            <w:hideMark/>
          </w:tcPr>
          <w:p w14:paraId="376F5ED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lastRenderedPageBreak/>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46962CC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0DB8DCAA"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71A6822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9.</w:t>
            </w:r>
          </w:p>
        </w:tc>
        <w:tc>
          <w:tcPr>
            <w:tcW w:w="800" w:type="pct"/>
            <w:tcBorders>
              <w:top w:val="nil"/>
              <w:left w:val="nil"/>
              <w:bottom w:val="single" w:sz="8" w:space="0" w:color="auto"/>
              <w:right w:val="single" w:sz="8" w:space="0" w:color="auto"/>
            </w:tcBorders>
            <w:shd w:val="clear" w:color="auto" w:fill="F7F7F7"/>
            <w:vAlign w:val="center"/>
            <w:hideMark/>
          </w:tcPr>
          <w:p w14:paraId="1BDCB51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Lịch sử và Địa lí 5</w:t>
            </w:r>
          </w:p>
        </w:tc>
        <w:tc>
          <w:tcPr>
            <w:tcW w:w="2250" w:type="pct"/>
            <w:tcBorders>
              <w:top w:val="nil"/>
              <w:left w:val="nil"/>
              <w:bottom w:val="single" w:sz="8" w:space="0" w:color="auto"/>
              <w:right w:val="single" w:sz="8" w:space="0" w:color="auto"/>
            </w:tcBorders>
            <w:shd w:val="clear" w:color="auto" w:fill="F7F7F7"/>
            <w:vAlign w:val="center"/>
            <w:hideMark/>
          </w:tcPr>
          <w:p w14:paraId="7D1CFF5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Trà My, Phạm Đỗ Văn Trung (đồng Chủ biên), Nguyễn Khánh Băng, Trần Thị Ngọc Hân, Trần Văn Nhân, Nguyễn Chí Tuấn.</w:t>
            </w:r>
          </w:p>
        </w:tc>
        <w:tc>
          <w:tcPr>
            <w:tcW w:w="800" w:type="pct"/>
            <w:tcBorders>
              <w:top w:val="nil"/>
              <w:left w:val="nil"/>
              <w:bottom w:val="single" w:sz="8" w:space="0" w:color="auto"/>
              <w:right w:val="single" w:sz="8" w:space="0" w:color="auto"/>
            </w:tcBorders>
            <w:shd w:val="clear" w:color="auto" w:fill="F7F7F7"/>
            <w:vAlign w:val="center"/>
            <w:hideMark/>
          </w:tcPr>
          <w:p w14:paraId="5C7D66D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51DFB1E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52615076"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07F60EE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10.</w:t>
            </w:r>
          </w:p>
        </w:tc>
        <w:tc>
          <w:tcPr>
            <w:tcW w:w="800" w:type="pct"/>
            <w:tcBorders>
              <w:top w:val="nil"/>
              <w:left w:val="nil"/>
              <w:bottom w:val="single" w:sz="8" w:space="0" w:color="auto"/>
              <w:right w:val="single" w:sz="8" w:space="0" w:color="auto"/>
            </w:tcBorders>
            <w:shd w:val="clear" w:color="auto" w:fill="F7F7F7"/>
            <w:vAlign w:val="center"/>
            <w:hideMark/>
          </w:tcPr>
          <w:p w14:paraId="05A6365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Lịch sử và Địa lí 5</w:t>
            </w:r>
          </w:p>
        </w:tc>
        <w:tc>
          <w:tcPr>
            <w:tcW w:w="2250" w:type="pct"/>
            <w:tcBorders>
              <w:top w:val="nil"/>
              <w:left w:val="nil"/>
              <w:bottom w:val="single" w:sz="8" w:space="0" w:color="auto"/>
              <w:right w:val="single" w:sz="8" w:space="0" w:color="auto"/>
            </w:tcBorders>
            <w:shd w:val="clear" w:color="auto" w:fill="F7F7F7"/>
            <w:vAlign w:val="center"/>
            <w:hideMark/>
          </w:tcPr>
          <w:p w14:paraId="547E9412"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Đỗ Thanh Bình (Tổng Chủ biên phần Lịch sử), Nguyễn Văn Dũng (Chủ biên phần Lịch sử), Ninh Thị Hạnh, Nguyễn Thị Phương Thanh, Lê Thông (Tổng Chủ biên phần Địa lí), Nguyễn Tuyết Nga (Chủ biên phần Địa lí), Phạm Thị Sen, Nguyễn Thị Trang Thanh.</w:t>
            </w:r>
          </w:p>
        </w:tc>
        <w:tc>
          <w:tcPr>
            <w:tcW w:w="800" w:type="pct"/>
            <w:tcBorders>
              <w:top w:val="nil"/>
              <w:left w:val="nil"/>
              <w:bottom w:val="single" w:sz="8" w:space="0" w:color="auto"/>
              <w:right w:val="single" w:sz="8" w:space="0" w:color="auto"/>
            </w:tcBorders>
            <w:shd w:val="clear" w:color="auto" w:fill="F7F7F7"/>
            <w:vAlign w:val="center"/>
            <w:hideMark/>
          </w:tcPr>
          <w:p w14:paraId="17035DC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Vepic</w:t>
            </w:r>
          </w:p>
        </w:tc>
        <w:tc>
          <w:tcPr>
            <w:tcW w:w="750" w:type="pct"/>
            <w:tcBorders>
              <w:top w:val="nil"/>
              <w:left w:val="nil"/>
              <w:bottom w:val="single" w:sz="8" w:space="0" w:color="auto"/>
              <w:right w:val="single" w:sz="8" w:space="0" w:color="auto"/>
            </w:tcBorders>
            <w:shd w:val="clear" w:color="auto" w:fill="F7F7F7"/>
            <w:vAlign w:val="center"/>
            <w:hideMark/>
          </w:tcPr>
          <w:p w14:paraId="7731F3C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w:t>
            </w:r>
          </w:p>
        </w:tc>
      </w:tr>
      <w:tr w:rsidR="005421BB" w:rsidRPr="005421BB" w14:paraId="733E3762"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7A58A9C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11.</w:t>
            </w:r>
          </w:p>
        </w:tc>
        <w:tc>
          <w:tcPr>
            <w:tcW w:w="800" w:type="pct"/>
            <w:tcBorders>
              <w:top w:val="nil"/>
              <w:left w:val="nil"/>
              <w:bottom w:val="single" w:sz="8" w:space="0" w:color="auto"/>
              <w:right w:val="single" w:sz="8" w:space="0" w:color="auto"/>
            </w:tcBorders>
            <w:shd w:val="clear" w:color="auto" w:fill="F7F7F7"/>
            <w:vAlign w:val="center"/>
            <w:hideMark/>
          </w:tcPr>
          <w:p w14:paraId="36768BF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Tin học 5</w:t>
            </w:r>
          </w:p>
        </w:tc>
        <w:tc>
          <w:tcPr>
            <w:tcW w:w="2250" w:type="pct"/>
            <w:tcBorders>
              <w:top w:val="nil"/>
              <w:left w:val="nil"/>
              <w:bottom w:val="single" w:sz="8" w:space="0" w:color="auto"/>
              <w:right w:val="single" w:sz="8" w:space="0" w:color="auto"/>
            </w:tcBorders>
            <w:shd w:val="clear" w:color="auto" w:fill="F7F7F7"/>
            <w:vAlign w:val="center"/>
            <w:hideMark/>
          </w:tcPr>
          <w:p w14:paraId="7CE36334"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Chí Công (Tổng Chủ biên), Hoàng Thị Mai (Chủ biên), Phan Anh, Nguyễn Hải Châu, Hà Đặng Cao Tùng.</w:t>
            </w:r>
          </w:p>
        </w:tc>
        <w:tc>
          <w:tcPr>
            <w:tcW w:w="800" w:type="pct"/>
            <w:tcBorders>
              <w:top w:val="nil"/>
              <w:left w:val="nil"/>
              <w:bottom w:val="single" w:sz="8" w:space="0" w:color="auto"/>
              <w:right w:val="single" w:sz="8" w:space="0" w:color="auto"/>
            </w:tcBorders>
            <w:shd w:val="clear" w:color="auto" w:fill="F7F7F7"/>
            <w:vAlign w:val="center"/>
            <w:hideMark/>
          </w:tcPr>
          <w:p w14:paraId="3A61CD1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5506718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212CB363"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34DFA7A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12.</w:t>
            </w:r>
          </w:p>
        </w:tc>
        <w:tc>
          <w:tcPr>
            <w:tcW w:w="800" w:type="pct"/>
            <w:tcBorders>
              <w:top w:val="nil"/>
              <w:left w:val="nil"/>
              <w:bottom w:val="single" w:sz="8" w:space="0" w:color="auto"/>
              <w:right w:val="single" w:sz="8" w:space="0" w:color="auto"/>
            </w:tcBorders>
            <w:shd w:val="clear" w:color="auto" w:fill="F7F7F7"/>
            <w:vAlign w:val="center"/>
            <w:hideMark/>
          </w:tcPr>
          <w:p w14:paraId="032FB805"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Tin học 5</w:t>
            </w:r>
          </w:p>
        </w:tc>
        <w:tc>
          <w:tcPr>
            <w:tcW w:w="2250" w:type="pct"/>
            <w:tcBorders>
              <w:top w:val="nil"/>
              <w:left w:val="nil"/>
              <w:bottom w:val="single" w:sz="8" w:space="0" w:color="auto"/>
              <w:right w:val="single" w:sz="8" w:space="0" w:color="auto"/>
            </w:tcBorders>
            <w:shd w:val="clear" w:color="auto" w:fill="F7F7F7"/>
            <w:vAlign w:val="center"/>
            <w:hideMark/>
          </w:tcPr>
          <w:p w14:paraId="58B33F14"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Quách Tất Kiên (Tổng Chủ biên kiêm Chủ biên), Phạm Thị Quỳnh Anh (đồng Chủ biên), Nguyễn Nhật Minh Đăng, Lê Tấn Hồng Hải, Trịnh Thanh Hải.</w:t>
            </w:r>
          </w:p>
        </w:tc>
        <w:tc>
          <w:tcPr>
            <w:tcW w:w="800" w:type="pct"/>
            <w:tcBorders>
              <w:top w:val="nil"/>
              <w:left w:val="nil"/>
              <w:bottom w:val="single" w:sz="8" w:space="0" w:color="auto"/>
              <w:right w:val="single" w:sz="8" w:space="0" w:color="auto"/>
            </w:tcBorders>
            <w:shd w:val="clear" w:color="auto" w:fill="F7F7F7"/>
            <w:vAlign w:val="center"/>
            <w:hideMark/>
          </w:tcPr>
          <w:p w14:paraId="6F87C2FF"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4650B49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03C86E3A"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4AEAAF1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13.</w:t>
            </w:r>
          </w:p>
        </w:tc>
        <w:tc>
          <w:tcPr>
            <w:tcW w:w="800" w:type="pct"/>
            <w:tcBorders>
              <w:top w:val="nil"/>
              <w:left w:val="nil"/>
              <w:bottom w:val="single" w:sz="8" w:space="0" w:color="auto"/>
              <w:right w:val="single" w:sz="8" w:space="0" w:color="auto"/>
            </w:tcBorders>
            <w:shd w:val="clear" w:color="auto" w:fill="F7F7F7"/>
            <w:vAlign w:val="center"/>
            <w:hideMark/>
          </w:tcPr>
          <w:p w14:paraId="284BBBD5"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Tin học 5</w:t>
            </w:r>
          </w:p>
        </w:tc>
        <w:tc>
          <w:tcPr>
            <w:tcW w:w="2250" w:type="pct"/>
            <w:tcBorders>
              <w:top w:val="nil"/>
              <w:left w:val="nil"/>
              <w:bottom w:val="single" w:sz="8" w:space="0" w:color="auto"/>
              <w:right w:val="single" w:sz="8" w:space="0" w:color="auto"/>
            </w:tcBorders>
            <w:shd w:val="clear" w:color="auto" w:fill="F7F7F7"/>
            <w:vAlign w:val="center"/>
            <w:hideMark/>
          </w:tcPr>
          <w:p w14:paraId="7C718FE0"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Hồ Sĩ Đàm (Tổng Chủ biên), Nguyễn Thanh Thủy (Chủ biên), Hồ Cẩm Hà, Nguyễn Thị Hồng, Đỗ Thị Bích Ngọc, Nguyễn Chí Trung.</w:t>
            </w:r>
          </w:p>
        </w:tc>
        <w:tc>
          <w:tcPr>
            <w:tcW w:w="800" w:type="pct"/>
            <w:tcBorders>
              <w:top w:val="nil"/>
              <w:left w:val="nil"/>
              <w:bottom w:val="single" w:sz="8" w:space="0" w:color="auto"/>
              <w:right w:val="single" w:sz="8" w:space="0" w:color="auto"/>
            </w:tcBorders>
            <w:shd w:val="clear" w:color="auto" w:fill="F7F7F7"/>
            <w:vAlign w:val="center"/>
            <w:hideMark/>
          </w:tcPr>
          <w:p w14:paraId="2BA978B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Vepic</w:t>
            </w:r>
          </w:p>
        </w:tc>
        <w:tc>
          <w:tcPr>
            <w:tcW w:w="750" w:type="pct"/>
            <w:tcBorders>
              <w:top w:val="nil"/>
              <w:left w:val="nil"/>
              <w:bottom w:val="single" w:sz="8" w:space="0" w:color="auto"/>
              <w:right w:val="single" w:sz="8" w:space="0" w:color="auto"/>
            </w:tcBorders>
            <w:shd w:val="clear" w:color="auto" w:fill="F7F7F7"/>
            <w:vAlign w:val="center"/>
            <w:hideMark/>
          </w:tcPr>
          <w:p w14:paraId="1F89C7F3"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w:t>
            </w:r>
          </w:p>
        </w:tc>
      </w:tr>
      <w:tr w:rsidR="005421BB" w:rsidRPr="005421BB" w14:paraId="30B1DE5F"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3B395C5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14.</w:t>
            </w:r>
          </w:p>
        </w:tc>
        <w:tc>
          <w:tcPr>
            <w:tcW w:w="800" w:type="pct"/>
            <w:tcBorders>
              <w:top w:val="nil"/>
              <w:left w:val="nil"/>
              <w:bottom w:val="single" w:sz="8" w:space="0" w:color="auto"/>
              <w:right w:val="single" w:sz="8" w:space="0" w:color="auto"/>
            </w:tcBorders>
            <w:shd w:val="clear" w:color="auto" w:fill="F7F7F7"/>
            <w:vAlign w:val="center"/>
            <w:hideMark/>
          </w:tcPr>
          <w:p w14:paraId="22987B6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Tin học 5</w:t>
            </w:r>
          </w:p>
        </w:tc>
        <w:tc>
          <w:tcPr>
            <w:tcW w:w="2250" w:type="pct"/>
            <w:tcBorders>
              <w:top w:val="nil"/>
              <w:left w:val="nil"/>
              <w:bottom w:val="single" w:sz="8" w:space="0" w:color="auto"/>
              <w:right w:val="single" w:sz="8" w:space="0" w:color="auto"/>
            </w:tcBorders>
            <w:shd w:val="clear" w:color="auto" w:fill="F7F7F7"/>
            <w:vAlign w:val="center"/>
            <w:hideMark/>
          </w:tcPr>
          <w:p w14:paraId="4EC3EE2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Lê Khắc Thành (Tổng Chủ biên), Trịnh Đình Thắng (Chủ biên), Ngô Thị Tú Quyên, Hà Ngọc Tuấn, Vũ Việt Vũ.</w:t>
            </w:r>
          </w:p>
        </w:tc>
        <w:tc>
          <w:tcPr>
            <w:tcW w:w="800" w:type="pct"/>
            <w:tcBorders>
              <w:top w:val="nil"/>
              <w:left w:val="nil"/>
              <w:bottom w:val="single" w:sz="8" w:space="0" w:color="auto"/>
              <w:right w:val="single" w:sz="8" w:space="0" w:color="auto"/>
            </w:tcBorders>
            <w:shd w:val="clear" w:color="auto" w:fill="F7F7F7"/>
            <w:vAlign w:val="center"/>
            <w:hideMark/>
          </w:tcPr>
          <w:p w14:paraId="4D94E533"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VMB</w:t>
            </w:r>
            <w:hyperlink r:id="rId7" w:anchor="_ftn4" w:history="1">
              <w:r w:rsidRPr="005421BB">
                <w:rPr>
                  <w:rFonts w:ascii="Times New Roman" w:eastAsia="Times New Roman" w:hAnsi="Times New Roman" w:cs="Times New Roman"/>
                  <w:color w:val="000000"/>
                  <w:kern w:val="0"/>
                  <w:sz w:val="24"/>
                  <w:szCs w:val="24"/>
                  <w:u w:val="single"/>
                  <w14:ligatures w14:val="none"/>
                </w:rPr>
                <w:t>[4]</w:t>
              </w:r>
            </w:hyperlink>
          </w:p>
        </w:tc>
        <w:tc>
          <w:tcPr>
            <w:tcW w:w="750" w:type="pct"/>
            <w:tcBorders>
              <w:top w:val="nil"/>
              <w:left w:val="nil"/>
              <w:bottom w:val="single" w:sz="8" w:space="0" w:color="auto"/>
              <w:right w:val="single" w:sz="8" w:space="0" w:color="auto"/>
            </w:tcBorders>
            <w:shd w:val="clear" w:color="auto" w:fill="F7F7F7"/>
            <w:vAlign w:val="center"/>
            <w:hideMark/>
          </w:tcPr>
          <w:p w14:paraId="6429BFD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Vinh</w:t>
            </w:r>
          </w:p>
        </w:tc>
      </w:tr>
      <w:tr w:rsidR="005421BB" w:rsidRPr="005421BB" w14:paraId="2CF22D47"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32ACA3A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15.</w:t>
            </w:r>
          </w:p>
        </w:tc>
        <w:tc>
          <w:tcPr>
            <w:tcW w:w="800" w:type="pct"/>
            <w:tcBorders>
              <w:top w:val="nil"/>
              <w:left w:val="nil"/>
              <w:bottom w:val="single" w:sz="8" w:space="0" w:color="auto"/>
              <w:right w:val="single" w:sz="8" w:space="0" w:color="auto"/>
            </w:tcBorders>
            <w:shd w:val="clear" w:color="auto" w:fill="F7F7F7"/>
            <w:vAlign w:val="center"/>
            <w:hideMark/>
          </w:tcPr>
          <w:p w14:paraId="240E050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Tin học 5</w:t>
            </w:r>
          </w:p>
        </w:tc>
        <w:tc>
          <w:tcPr>
            <w:tcW w:w="2250" w:type="pct"/>
            <w:tcBorders>
              <w:top w:val="nil"/>
              <w:left w:val="nil"/>
              <w:bottom w:val="single" w:sz="8" w:space="0" w:color="auto"/>
              <w:right w:val="single" w:sz="8" w:space="0" w:color="auto"/>
            </w:tcBorders>
            <w:shd w:val="clear" w:color="auto" w:fill="F7F7F7"/>
            <w:vAlign w:val="center"/>
            <w:hideMark/>
          </w:tcPr>
          <w:p w14:paraId="48E4619E"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Cao Hồng Huệ (Chủ biên), Nguyễn Thị Thu Phương, Nguyễn Phát Tài, Nguyễn Thị Thu Trà.</w:t>
            </w:r>
          </w:p>
        </w:tc>
        <w:tc>
          <w:tcPr>
            <w:tcW w:w="800" w:type="pct"/>
            <w:tcBorders>
              <w:top w:val="nil"/>
              <w:left w:val="nil"/>
              <w:bottom w:val="single" w:sz="8" w:space="0" w:color="auto"/>
              <w:right w:val="single" w:sz="8" w:space="0" w:color="auto"/>
            </w:tcBorders>
            <w:shd w:val="clear" w:color="auto" w:fill="F7F7F7"/>
            <w:vAlign w:val="center"/>
            <w:hideMark/>
          </w:tcPr>
          <w:p w14:paraId="7C81D67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Cổ phần IIG Việt Nam</w:t>
            </w:r>
          </w:p>
        </w:tc>
        <w:tc>
          <w:tcPr>
            <w:tcW w:w="750" w:type="pct"/>
            <w:tcBorders>
              <w:top w:val="nil"/>
              <w:left w:val="nil"/>
              <w:bottom w:val="single" w:sz="8" w:space="0" w:color="auto"/>
              <w:right w:val="single" w:sz="8" w:space="0" w:color="auto"/>
            </w:tcBorders>
            <w:shd w:val="clear" w:color="auto" w:fill="F7F7F7"/>
            <w:vAlign w:val="center"/>
            <w:hideMark/>
          </w:tcPr>
          <w:p w14:paraId="1C0CAA6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Vinh</w:t>
            </w:r>
          </w:p>
        </w:tc>
      </w:tr>
      <w:tr w:rsidR="005421BB" w:rsidRPr="005421BB" w14:paraId="70B287D0"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1BFB9EF"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16.</w:t>
            </w:r>
          </w:p>
        </w:tc>
        <w:tc>
          <w:tcPr>
            <w:tcW w:w="800" w:type="pct"/>
            <w:tcBorders>
              <w:top w:val="nil"/>
              <w:left w:val="nil"/>
              <w:bottom w:val="single" w:sz="8" w:space="0" w:color="auto"/>
              <w:right w:val="single" w:sz="8" w:space="0" w:color="auto"/>
            </w:tcBorders>
            <w:shd w:val="clear" w:color="auto" w:fill="F7F7F7"/>
            <w:vAlign w:val="center"/>
            <w:hideMark/>
          </w:tcPr>
          <w:p w14:paraId="134CE80F"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Tin học 5</w:t>
            </w:r>
          </w:p>
        </w:tc>
        <w:tc>
          <w:tcPr>
            <w:tcW w:w="2250" w:type="pct"/>
            <w:tcBorders>
              <w:top w:val="nil"/>
              <w:left w:val="nil"/>
              <w:bottom w:val="single" w:sz="8" w:space="0" w:color="auto"/>
              <w:right w:val="single" w:sz="8" w:space="0" w:color="auto"/>
            </w:tcBorders>
            <w:shd w:val="clear" w:color="auto" w:fill="F7F7F7"/>
            <w:vAlign w:val="center"/>
            <w:hideMark/>
          </w:tcPr>
          <w:p w14:paraId="086F3FF3"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Tương Tri (Tổng chủ biên kiêm Chủ biên), Nguyễn Văn Khang, Nguyễn Phúc Xuân Quỳnh.</w:t>
            </w:r>
          </w:p>
        </w:tc>
        <w:tc>
          <w:tcPr>
            <w:tcW w:w="800" w:type="pct"/>
            <w:tcBorders>
              <w:top w:val="nil"/>
              <w:left w:val="nil"/>
              <w:bottom w:val="single" w:sz="8" w:space="0" w:color="auto"/>
              <w:right w:val="single" w:sz="8" w:space="0" w:color="auto"/>
            </w:tcBorders>
            <w:shd w:val="clear" w:color="auto" w:fill="F7F7F7"/>
            <w:vAlign w:val="center"/>
            <w:hideMark/>
          </w:tcPr>
          <w:p w14:paraId="2EF4FF1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TNHH Education Solutions Việt Nam</w:t>
            </w:r>
          </w:p>
        </w:tc>
        <w:tc>
          <w:tcPr>
            <w:tcW w:w="750" w:type="pct"/>
            <w:tcBorders>
              <w:top w:val="nil"/>
              <w:left w:val="nil"/>
              <w:bottom w:val="single" w:sz="8" w:space="0" w:color="auto"/>
              <w:right w:val="single" w:sz="8" w:space="0" w:color="auto"/>
            </w:tcBorders>
            <w:shd w:val="clear" w:color="auto" w:fill="F7F7F7"/>
            <w:vAlign w:val="center"/>
            <w:hideMark/>
          </w:tcPr>
          <w:p w14:paraId="07EB80A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Huế</w:t>
            </w:r>
          </w:p>
        </w:tc>
      </w:tr>
      <w:tr w:rsidR="005421BB" w:rsidRPr="005421BB" w14:paraId="462204FD"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0C1122E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17.</w:t>
            </w:r>
          </w:p>
        </w:tc>
        <w:tc>
          <w:tcPr>
            <w:tcW w:w="800" w:type="pct"/>
            <w:tcBorders>
              <w:top w:val="nil"/>
              <w:left w:val="nil"/>
              <w:bottom w:val="single" w:sz="8" w:space="0" w:color="auto"/>
              <w:right w:val="single" w:sz="8" w:space="0" w:color="auto"/>
            </w:tcBorders>
            <w:shd w:val="clear" w:color="auto" w:fill="F7F7F7"/>
            <w:vAlign w:val="center"/>
            <w:hideMark/>
          </w:tcPr>
          <w:p w14:paraId="0875114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nghệ 5</w:t>
            </w:r>
          </w:p>
        </w:tc>
        <w:tc>
          <w:tcPr>
            <w:tcW w:w="2250" w:type="pct"/>
            <w:tcBorders>
              <w:top w:val="nil"/>
              <w:left w:val="nil"/>
              <w:bottom w:val="single" w:sz="8" w:space="0" w:color="auto"/>
              <w:right w:val="single" w:sz="8" w:space="0" w:color="auto"/>
            </w:tcBorders>
            <w:shd w:val="clear" w:color="auto" w:fill="F7F7F7"/>
            <w:vAlign w:val="center"/>
            <w:hideMark/>
          </w:tcPr>
          <w:p w14:paraId="0E25637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Lê Huy Hoàng (Tổng Chủ biên), Đặng Văn Nghĩa (Chủ biên), Dương Giáng Thiên Hương, Nguyễn Bích Thảo, Vũ Thị Ngọc Thúy, Nguyễn Thanh Trịnh.</w:t>
            </w:r>
          </w:p>
        </w:tc>
        <w:tc>
          <w:tcPr>
            <w:tcW w:w="800" w:type="pct"/>
            <w:tcBorders>
              <w:top w:val="nil"/>
              <w:left w:val="nil"/>
              <w:bottom w:val="single" w:sz="8" w:space="0" w:color="auto"/>
              <w:right w:val="single" w:sz="8" w:space="0" w:color="auto"/>
            </w:tcBorders>
            <w:shd w:val="clear" w:color="auto" w:fill="F7F7F7"/>
            <w:vAlign w:val="center"/>
            <w:hideMark/>
          </w:tcPr>
          <w:p w14:paraId="4B663B7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2C04905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4AEF4EC4"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22263E45"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18.</w:t>
            </w:r>
          </w:p>
        </w:tc>
        <w:tc>
          <w:tcPr>
            <w:tcW w:w="800" w:type="pct"/>
            <w:tcBorders>
              <w:top w:val="nil"/>
              <w:left w:val="nil"/>
              <w:bottom w:val="single" w:sz="8" w:space="0" w:color="auto"/>
              <w:right w:val="single" w:sz="8" w:space="0" w:color="auto"/>
            </w:tcBorders>
            <w:shd w:val="clear" w:color="auto" w:fill="F7F7F7"/>
            <w:vAlign w:val="center"/>
            <w:hideMark/>
          </w:tcPr>
          <w:p w14:paraId="302FA72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nghệ 5</w:t>
            </w:r>
          </w:p>
        </w:tc>
        <w:tc>
          <w:tcPr>
            <w:tcW w:w="2250" w:type="pct"/>
            <w:tcBorders>
              <w:top w:val="nil"/>
              <w:left w:val="nil"/>
              <w:bottom w:val="single" w:sz="8" w:space="0" w:color="auto"/>
              <w:right w:val="single" w:sz="8" w:space="0" w:color="auto"/>
            </w:tcBorders>
            <w:shd w:val="clear" w:color="auto" w:fill="F7F7F7"/>
            <w:vAlign w:val="center"/>
            <w:hideMark/>
          </w:tcPr>
          <w:p w14:paraId="2F2D0F1D"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xml:space="preserve">Bùi Văn Hồng (Tổng Chủ biên kiêm Chủ biên), Nguyễn Thị Hồng Chiếm, Lê Thị Mỹ </w:t>
            </w:r>
            <w:r w:rsidRPr="005421BB">
              <w:rPr>
                <w:rFonts w:ascii="Times New Roman" w:eastAsia="Times New Roman" w:hAnsi="Times New Roman" w:cs="Times New Roman"/>
                <w:color w:val="212529"/>
                <w:kern w:val="0"/>
                <w:sz w:val="24"/>
                <w:szCs w:val="24"/>
                <w14:ligatures w14:val="none"/>
              </w:rPr>
              <w:lastRenderedPageBreak/>
              <w:t>Nga, Lê Thị Xinh.</w:t>
            </w:r>
          </w:p>
        </w:tc>
        <w:tc>
          <w:tcPr>
            <w:tcW w:w="800" w:type="pct"/>
            <w:tcBorders>
              <w:top w:val="nil"/>
              <w:left w:val="nil"/>
              <w:bottom w:val="single" w:sz="8" w:space="0" w:color="auto"/>
              <w:right w:val="single" w:sz="8" w:space="0" w:color="auto"/>
            </w:tcBorders>
            <w:shd w:val="clear" w:color="auto" w:fill="F7F7F7"/>
            <w:vAlign w:val="center"/>
            <w:hideMark/>
          </w:tcPr>
          <w:p w14:paraId="6EA993F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lastRenderedPageBreak/>
              <w:t xml:space="preserve">Nhà xuất bản Giáo dục Việt </w:t>
            </w:r>
            <w:r w:rsidRPr="005421BB">
              <w:rPr>
                <w:rFonts w:ascii="Times New Roman" w:eastAsia="Times New Roman" w:hAnsi="Times New Roman" w:cs="Times New Roman"/>
                <w:color w:val="212529"/>
                <w:kern w:val="0"/>
                <w:sz w:val="24"/>
                <w:szCs w:val="24"/>
                <w14:ligatures w14:val="none"/>
              </w:rPr>
              <w:lastRenderedPageBreak/>
              <w:t>Nam</w:t>
            </w:r>
          </w:p>
        </w:tc>
        <w:tc>
          <w:tcPr>
            <w:tcW w:w="750" w:type="pct"/>
            <w:tcBorders>
              <w:top w:val="nil"/>
              <w:left w:val="nil"/>
              <w:bottom w:val="single" w:sz="8" w:space="0" w:color="auto"/>
              <w:right w:val="single" w:sz="8" w:space="0" w:color="auto"/>
            </w:tcBorders>
            <w:shd w:val="clear" w:color="auto" w:fill="F7F7F7"/>
            <w:vAlign w:val="center"/>
            <w:hideMark/>
          </w:tcPr>
          <w:p w14:paraId="7A9F438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lastRenderedPageBreak/>
              <w:t> </w:t>
            </w:r>
          </w:p>
        </w:tc>
      </w:tr>
      <w:tr w:rsidR="005421BB" w:rsidRPr="005421BB" w14:paraId="614AB1CF"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59AD874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19.</w:t>
            </w:r>
          </w:p>
        </w:tc>
        <w:tc>
          <w:tcPr>
            <w:tcW w:w="800" w:type="pct"/>
            <w:tcBorders>
              <w:top w:val="nil"/>
              <w:left w:val="nil"/>
              <w:bottom w:val="single" w:sz="8" w:space="0" w:color="auto"/>
              <w:right w:val="single" w:sz="8" w:space="0" w:color="auto"/>
            </w:tcBorders>
            <w:shd w:val="clear" w:color="auto" w:fill="F7F7F7"/>
            <w:vAlign w:val="center"/>
            <w:hideMark/>
          </w:tcPr>
          <w:p w14:paraId="712A781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nghệ 5</w:t>
            </w:r>
          </w:p>
        </w:tc>
        <w:tc>
          <w:tcPr>
            <w:tcW w:w="2250" w:type="pct"/>
            <w:tcBorders>
              <w:top w:val="nil"/>
              <w:left w:val="nil"/>
              <w:bottom w:val="single" w:sz="8" w:space="0" w:color="auto"/>
              <w:right w:val="single" w:sz="8" w:space="0" w:color="auto"/>
            </w:tcBorders>
            <w:shd w:val="clear" w:color="auto" w:fill="F7F7F7"/>
            <w:vAlign w:val="center"/>
            <w:hideMark/>
          </w:tcPr>
          <w:p w14:paraId="054EF6E3"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Trọng Khanh (Tổng Chủ biên kiêm Chủ biên), Nguyễn Thị Mai Lan, Ngô Văn Thanh, Chu Văn Vượng.</w:t>
            </w:r>
          </w:p>
        </w:tc>
        <w:tc>
          <w:tcPr>
            <w:tcW w:w="800" w:type="pct"/>
            <w:tcBorders>
              <w:top w:val="nil"/>
              <w:left w:val="nil"/>
              <w:bottom w:val="single" w:sz="8" w:space="0" w:color="auto"/>
              <w:right w:val="single" w:sz="8" w:space="0" w:color="auto"/>
            </w:tcBorders>
            <w:shd w:val="clear" w:color="auto" w:fill="F7F7F7"/>
            <w:vAlign w:val="center"/>
            <w:hideMark/>
          </w:tcPr>
          <w:p w14:paraId="416209C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Vepic</w:t>
            </w:r>
          </w:p>
        </w:tc>
        <w:tc>
          <w:tcPr>
            <w:tcW w:w="750" w:type="pct"/>
            <w:tcBorders>
              <w:top w:val="nil"/>
              <w:left w:val="nil"/>
              <w:bottom w:val="single" w:sz="8" w:space="0" w:color="auto"/>
              <w:right w:val="single" w:sz="8" w:space="0" w:color="auto"/>
            </w:tcBorders>
            <w:shd w:val="clear" w:color="auto" w:fill="F7F7F7"/>
            <w:vAlign w:val="center"/>
            <w:hideMark/>
          </w:tcPr>
          <w:p w14:paraId="691EE52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 Thành phố Hồ Chí Minh</w:t>
            </w:r>
          </w:p>
        </w:tc>
      </w:tr>
      <w:tr w:rsidR="005421BB" w:rsidRPr="005421BB" w14:paraId="343D7DBE"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0994307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20.</w:t>
            </w:r>
          </w:p>
        </w:tc>
        <w:tc>
          <w:tcPr>
            <w:tcW w:w="800" w:type="pct"/>
            <w:tcBorders>
              <w:top w:val="nil"/>
              <w:left w:val="nil"/>
              <w:bottom w:val="single" w:sz="8" w:space="0" w:color="auto"/>
              <w:right w:val="single" w:sz="8" w:space="0" w:color="auto"/>
            </w:tcBorders>
            <w:shd w:val="clear" w:color="auto" w:fill="F7F7F7"/>
            <w:vAlign w:val="center"/>
            <w:hideMark/>
          </w:tcPr>
          <w:p w14:paraId="1513E5A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Giáo dục Thể chất 5</w:t>
            </w:r>
          </w:p>
        </w:tc>
        <w:tc>
          <w:tcPr>
            <w:tcW w:w="2250" w:type="pct"/>
            <w:tcBorders>
              <w:top w:val="nil"/>
              <w:left w:val="nil"/>
              <w:bottom w:val="single" w:sz="8" w:space="0" w:color="auto"/>
              <w:right w:val="single" w:sz="8" w:space="0" w:color="auto"/>
            </w:tcBorders>
            <w:shd w:val="clear" w:color="auto" w:fill="F7F7F7"/>
            <w:vAlign w:val="center"/>
            <w:hideMark/>
          </w:tcPr>
          <w:p w14:paraId="375EEA46"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Duy Quyết (Tổng Chủ biên), Đỗ Mạnh Hưng (Chủ biên), Vũ Văn Thịnh, Vũ Thị Hồng Thu, Vũ Thị Thư, Phạm Mai Vương.</w:t>
            </w:r>
          </w:p>
        </w:tc>
        <w:tc>
          <w:tcPr>
            <w:tcW w:w="800" w:type="pct"/>
            <w:tcBorders>
              <w:top w:val="nil"/>
              <w:left w:val="nil"/>
              <w:bottom w:val="single" w:sz="8" w:space="0" w:color="auto"/>
              <w:right w:val="single" w:sz="8" w:space="0" w:color="auto"/>
            </w:tcBorders>
            <w:shd w:val="clear" w:color="auto" w:fill="F7F7F7"/>
            <w:vAlign w:val="center"/>
            <w:hideMark/>
          </w:tcPr>
          <w:p w14:paraId="4F4E63C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0D55EBA3"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206DCC84"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360DBE5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21.</w:t>
            </w:r>
          </w:p>
        </w:tc>
        <w:tc>
          <w:tcPr>
            <w:tcW w:w="800" w:type="pct"/>
            <w:tcBorders>
              <w:top w:val="nil"/>
              <w:left w:val="nil"/>
              <w:bottom w:val="single" w:sz="8" w:space="0" w:color="auto"/>
              <w:right w:val="single" w:sz="8" w:space="0" w:color="auto"/>
            </w:tcBorders>
            <w:shd w:val="clear" w:color="auto" w:fill="F7F7F7"/>
            <w:vAlign w:val="center"/>
            <w:hideMark/>
          </w:tcPr>
          <w:p w14:paraId="484BBAB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Giáo dục Thể chất 5</w:t>
            </w:r>
          </w:p>
        </w:tc>
        <w:tc>
          <w:tcPr>
            <w:tcW w:w="2250" w:type="pct"/>
            <w:tcBorders>
              <w:top w:val="nil"/>
              <w:left w:val="nil"/>
              <w:bottom w:val="single" w:sz="8" w:space="0" w:color="auto"/>
              <w:right w:val="single" w:sz="8" w:space="0" w:color="auto"/>
            </w:tcBorders>
            <w:shd w:val="clear" w:color="auto" w:fill="F7F7F7"/>
            <w:vAlign w:val="center"/>
            <w:hideMark/>
          </w:tcPr>
          <w:p w14:paraId="1C45DCCA"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Phạm Thị Lệ Hằng (Chủ biên), Bùi Ngọc Bích, Lê Hải, Trần Minh Tuấn.</w:t>
            </w:r>
          </w:p>
        </w:tc>
        <w:tc>
          <w:tcPr>
            <w:tcW w:w="800" w:type="pct"/>
            <w:tcBorders>
              <w:top w:val="nil"/>
              <w:left w:val="nil"/>
              <w:bottom w:val="single" w:sz="8" w:space="0" w:color="auto"/>
              <w:right w:val="single" w:sz="8" w:space="0" w:color="auto"/>
            </w:tcBorders>
            <w:shd w:val="clear" w:color="auto" w:fill="F7F7F7"/>
            <w:vAlign w:val="center"/>
            <w:hideMark/>
          </w:tcPr>
          <w:p w14:paraId="3F33E59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44FC5C4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1EE44CC4"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2F4BB5E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22.</w:t>
            </w:r>
          </w:p>
        </w:tc>
        <w:tc>
          <w:tcPr>
            <w:tcW w:w="800" w:type="pct"/>
            <w:tcBorders>
              <w:top w:val="nil"/>
              <w:left w:val="nil"/>
              <w:bottom w:val="single" w:sz="8" w:space="0" w:color="auto"/>
              <w:right w:val="single" w:sz="8" w:space="0" w:color="auto"/>
            </w:tcBorders>
            <w:shd w:val="clear" w:color="auto" w:fill="F7F7F7"/>
            <w:vAlign w:val="center"/>
            <w:hideMark/>
          </w:tcPr>
          <w:p w14:paraId="068F140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Giáo dục thể chất 5</w:t>
            </w:r>
          </w:p>
        </w:tc>
        <w:tc>
          <w:tcPr>
            <w:tcW w:w="2250" w:type="pct"/>
            <w:tcBorders>
              <w:top w:val="nil"/>
              <w:left w:val="nil"/>
              <w:bottom w:val="single" w:sz="8" w:space="0" w:color="auto"/>
              <w:right w:val="single" w:sz="8" w:space="0" w:color="auto"/>
            </w:tcBorders>
            <w:shd w:val="clear" w:color="auto" w:fill="F7F7F7"/>
            <w:vAlign w:val="center"/>
            <w:hideMark/>
          </w:tcPr>
          <w:p w14:paraId="39FF01BE"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Đinh Quang Ngọc (Tổng Chủ biên), Mai Thị Bích Ngọc (Chủ biên), Đinh Khánh Thu, Nguyễn Thị Thu Quyết, Đinh Thị Mai Anh.</w:t>
            </w:r>
          </w:p>
        </w:tc>
        <w:tc>
          <w:tcPr>
            <w:tcW w:w="800" w:type="pct"/>
            <w:tcBorders>
              <w:top w:val="nil"/>
              <w:left w:val="nil"/>
              <w:bottom w:val="single" w:sz="8" w:space="0" w:color="auto"/>
              <w:right w:val="single" w:sz="8" w:space="0" w:color="auto"/>
            </w:tcBorders>
            <w:shd w:val="clear" w:color="auto" w:fill="F7F7F7"/>
            <w:vAlign w:val="center"/>
            <w:hideMark/>
          </w:tcPr>
          <w:p w14:paraId="06F2A34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Vepic</w:t>
            </w:r>
          </w:p>
        </w:tc>
        <w:tc>
          <w:tcPr>
            <w:tcW w:w="750" w:type="pct"/>
            <w:tcBorders>
              <w:top w:val="nil"/>
              <w:left w:val="nil"/>
              <w:bottom w:val="single" w:sz="8" w:space="0" w:color="auto"/>
              <w:right w:val="single" w:sz="8" w:space="0" w:color="auto"/>
            </w:tcBorders>
            <w:shd w:val="clear" w:color="auto" w:fill="F7F7F7"/>
            <w:vAlign w:val="center"/>
            <w:hideMark/>
          </w:tcPr>
          <w:p w14:paraId="256E98B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w:t>
            </w:r>
          </w:p>
        </w:tc>
      </w:tr>
      <w:tr w:rsidR="005421BB" w:rsidRPr="005421BB" w14:paraId="7AEC0860"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3761B0D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23.</w:t>
            </w:r>
          </w:p>
        </w:tc>
        <w:tc>
          <w:tcPr>
            <w:tcW w:w="800" w:type="pct"/>
            <w:tcBorders>
              <w:top w:val="nil"/>
              <w:left w:val="nil"/>
              <w:bottom w:val="single" w:sz="8" w:space="0" w:color="auto"/>
              <w:right w:val="single" w:sz="8" w:space="0" w:color="auto"/>
            </w:tcBorders>
            <w:shd w:val="clear" w:color="auto" w:fill="F7F7F7"/>
            <w:vAlign w:val="center"/>
            <w:hideMark/>
          </w:tcPr>
          <w:p w14:paraId="39CA772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Âm nhạc 5</w:t>
            </w:r>
          </w:p>
        </w:tc>
        <w:tc>
          <w:tcPr>
            <w:tcW w:w="2250" w:type="pct"/>
            <w:tcBorders>
              <w:top w:val="nil"/>
              <w:left w:val="nil"/>
              <w:bottom w:val="single" w:sz="8" w:space="0" w:color="auto"/>
              <w:right w:val="single" w:sz="8" w:space="0" w:color="auto"/>
            </w:tcBorders>
            <w:shd w:val="clear" w:color="auto" w:fill="F7F7F7"/>
            <w:vAlign w:val="center"/>
            <w:hideMark/>
          </w:tcPr>
          <w:p w14:paraId="27492852"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Đỗ Thị Minh Chính (Tổng Chủ biên), Nguyễn Thị Thanh Bình (Chủ biên), Mai Linh Chi, Nguyễn Thị Phương Mai, Nguyễn Thị Nga.</w:t>
            </w:r>
          </w:p>
        </w:tc>
        <w:tc>
          <w:tcPr>
            <w:tcW w:w="800" w:type="pct"/>
            <w:tcBorders>
              <w:top w:val="nil"/>
              <w:left w:val="nil"/>
              <w:bottom w:val="single" w:sz="8" w:space="0" w:color="auto"/>
              <w:right w:val="single" w:sz="8" w:space="0" w:color="auto"/>
            </w:tcBorders>
            <w:shd w:val="clear" w:color="auto" w:fill="F7F7F7"/>
            <w:vAlign w:val="center"/>
            <w:hideMark/>
          </w:tcPr>
          <w:p w14:paraId="3C9CAAE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6154527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00FC4171"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4C0A3BB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24.</w:t>
            </w:r>
          </w:p>
        </w:tc>
        <w:tc>
          <w:tcPr>
            <w:tcW w:w="800" w:type="pct"/>
            <w:tcBorders>
              <w:top w:val="nil"/>
              <w:left w:val="nil"/>
              <w:bottom w:val="single" w:sz="8" w:space="0" w:color="auto"/>
              <w:right w:val="single" w:sz="8" w:space="0" w:color="auto"/>
            </w:tcBorders>
            <w:shd w:val="clear" w:color="auto" w:fill="F7F7F7"/>
            <w:vAlign w:val="center"/>
            <w:hideMark/>
          </w:tcPr>
          <w:p w14:paraId="3FA1CA9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Âm nhạc 5</w:t>
            </w:r>
          </w:p>
        </w:tc>
        <w:tc>
          <w:tcPr>
            <w:tcW w:w="2250" w:type="pct"/>
            <w:tcBorders>
              <w:top w:val="nil"/>
              <w:left w:val="nil"/>
              <w:bottom w:val="single" w:sz="8" w:space="0" w:color="auto"/>
              <w:right w:val="single" w:sz="8" w:space="0" w:color="auto"/>
            </w:tcBorders>
            <w:shd w:val="clear" w:color="auto" w:fill="F7F7F7"/>
            <w:vAlign w:val="center"/>
            <w:hideMark/>
          </w:tcPr>
          <w:p w14:paraId="3CE637B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Hồ Ngọc Khải, Lê Anh Tuấn (đồng Tổng Chủ biên), Đặng Châu Anh (Chủ biên), Hà Thị Thư, Nguyễn Đình Tình, Tô Ngọc Tú, Lâm Đức Vinh.</w:t>
            </w:r>
          </w:p>
        </w:tc>
        <w:tc>
          <w:tcPr>
            <w:tcW w:w="800" w:type="pct"/>
            <w:tcBorders>
              <w:top w:val="nil"/>
              <w:left w:val="nil"/>
              <w:bottom w:val="single" w:sz="8" w:space="0" w:color="auto"/>
              <w:right w:val="single" w:sz="8" w:space="0" w:color="auto"/>
            </w:tcBorders>
            <w:shd w:val="clear" w:color="auto" w:fill="F7F7F7"/>
            <w:vAlign w:val="center"/>
            <w:hideMark/>
          </w:tcPr>
          <w:p w14:paraId="66F4ED3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5D3CCFC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31562C3D"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867435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25.</w:t>
            </w:r>
          </w:p>
        </w:tc>
        <w:tc>
          <w:tcPr>
            <w:tcW w:w="800" w:type="pct"/>
            <w:tcBorders>
              <w:top w:val="nil"/>
              <w:left w:val="nil"/>
              <w:bottom w:val="single" w:sz="8" w:space="0" w:color="auto"/>
              <w:right w:val="single" w:sz="8" w:space="0" w:color="auto"/>
            </w:tcBorders>
            <w:shd w:val="clear" w:color="auto" w:fill="F7F7F7"/>
            <w:vAlign w:val="center"/>
            <w:hideMark/>
          </w:tcPr>
          <w:p w14:paraId="5C8F891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Âm nhạc 5</w:t>
            </w:r>
          </w:p>
        </w:tc>
        <w:tc>
          <w:tcPr>
            <w:tcW w:w="2250" w:type="pct"/>
            <w:tcBorders>
              <w:top w:val="nil"/>
              <w:left w:val="nil"/>
              <w:bottom w:val="single" w:sz="8" w:space="0" w:color="auto"/>
              <w:right w:val="single" w:sz="8" w:space="0" w:color="auto"/>
            </w:tcBorders>
            <w:shd w:val="clear" w:color="auto" w:fill="F7F7F7"/>
            <w:vAlign w:val="center"/>
            <w:hideMark/>
          </w:tcPr>
          <w:p w14:paraId="098C3CC3"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Lê Anh Tuấn (Tổng Chủ biên kiêm Chủ biên), Tạ Hoàng Mai Anh, Trương Thị Thùy Linh, Nguyễn Thị Quỳnh Mai.</w:t>
            </w:r>
          </w:p>
        </w:tc>
        <w:tc>
          <w:tcPr>
            <w:tcW w:w="800" w:type="pct"/>
            <w:tcBorders>
              <w:top w:val="nil"/>
              <w:left w:val="nil"/>
              <w:bottom w:val="single" w:sz="8" w:space="0" w:color="auto"/>
              <w:right w:val="single" w:sz="8" w:space="0" w:color="auto"/>
            </w:tcBorders>
            <w:shd w:val="clear" w:color="auto" w:fill="F7F7F7"/>
            <w:vAlign w:val="center"/>
            <w:hideMark/>
          </w:tcPr>
          <w:p w14:paraId="6403B7C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Vepic</w:t>
            </w:r>
          </w:p>
        </w:tc>
        <w:tc>
          <w:tcPr>
            <w:tcW w:w="750" w:type="pct"/>
            <w:tcBorders>
              <w:top w:val="nil"/>
              <w:left w:val="nil"/>
              <w:bottom w:val="single" w:sz="8" w:space="0" w:color="auto"/>
              <w:right w:val="single" w:sz="8" w:space="0" w:color="auto"/>
            </w:tcBorders>
            <w:shd w:val="clear" w:color="auto" w:fill="F7F7F7"/>
            <w:vAlign w:val="center"/>
            <w:hideMark/>
          </w:tcPr>
          <w:p w14:paraId="7DAEAE0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 Thành phố Hồ Chí Minh</w:t>
            </w:r>
          </w:p>
        </w:tc>
      </w:tr>
      <w:tr w:rsidR="005421BB" w:rsidRPr="005421BB" w14:paraId="415144AB"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51EBEBE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26.</w:t>
            </w:r>
          </w:p>
        </w:tc>
        <w:tc>
          <w:tcPr>
            <w:tcW w:w="800" w:type="pct"/>
            <w:tcBorders>
              <w:top w:val="nil"/>
              <w:left w:val="nil"/>
              <w:bottom w:val="single" w:sz="8" w:space="0" w:color="auto"/>
              <w:right w:val="single" w:sz="8" w:space="0" w:color="auto"/>
            </w:tcBorders>
            <w:shd w:val="clear" w:color="auto" w:fill="F7F7F7"/>
            <w:vAlign w:val="center"/>
            <w:hideMark/>
          </w:tcPr>
          <w:p w14:paraId="62C63BF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Mĩ thuật 5</w:t>
            </w:r>
          </w:p>
        </w:tc>
        <w:tc>
          <w:tcPr>
            <w:tcW w:w="2250" w:type="pct"/>
            <w:tcBorders>
              <w:top w:val="nil"/>
              <w:left w:val="nil"/>
              <w:bottom w:val="single" w:sz="8" w:space="0" w:color="auto"/>
              <w:right w:val="single" w:sz="8" w:space="0" w:color="auto"/>
            </w:tcBorders>
            <w:shd w:val="clear" w:color="auto" w:fill="F7F7F7"/>
            <w:vAlign w:val="center"/>
            <w:hideMark/>
          </w:tcPr>
          <w:p w14:paraId="69F8136D"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Thị Nhung (Tổng Chủ biên), Nguyễn Tuấn Cường (Chủ biên), Lương Thanh Khiết, Nguyễn Ánh Phương Nam, Phạm Văn Thuận.</w:t>
            </w:r>
          </w:p>
        </w:tc>
        <w:tc>
          <w:tcPr>
            <w:tcW w:w="800" w:type="pct"/>
            <w:tcBorders>
              <w:top w:val="nil"/>
              <w:left w:val="nil"/>
              <w:bottom w:val="single" w:sz="8" w:space="0" w:color="auto"/>
              <w:right w:val="single" w:sz="8" w:space="0" w:color="auto"/>
            </w:tcBorders>
            <w:shd w:val="clear" w:color="auto" w:fill="F7F7F7"/>
            <w:vAlign w:val="center"/>
            <w:hideMark/>
          </w:tcPr>
          <w:p w14:paraId="6D0E377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55733F53"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36E1FDDC"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5C4351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27.</w:t>
            </w:r>
          </w:p>
        </w:tc>
        <w:tc>
          <w:tcPr>
            <w:tcW w:w="800" w:type="pct"/>
            <w:tcBorders>
              <w:top w:val="nil"/>
              <w:left w:val="nil"/>
              <w:bottom w:val="single" w:sz="8" w:space="0" w:color="auto"/>
              <w:right w:val="single" w:sz="8" w:space="0" w:color="auto"/>
            </w:tcBorders>
            <w:shd w:val="clear" w:color="auto" w:fill="F7F7F7"/>
            <w:vAlign w:val="center"/>
            <w:hideMark/>
          </w:tcPr>
          <w:p w14:paraId="33351BC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Mĩ thuật 5</w:t>
            </w:r>
          </w:p>
        </w:tc>
        <w:tc>
          <w:tcPr>
            <w:tcW w:w="2250" w:type="pct"/>
            <w:tcBorders>
              <w:top w:val="nil"/>
              <w:left w:val="nil"/>
              <w:bottom w:val="single" w:sz="8" w:space="0" w:color="auto"/>
              <w:right w:val="single" w:sz="8" w:space="0" w:color="auto"/>
            </w:tcBorders>
            <w:shd w:val="clear" w:color="auto" w:fill="F7F7F7"/>
            <w:vAlign w:val="center"/>
            <w:hideMark/>
          </w:tcPr>
          <w:p w14:paraId="17768CA3"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Đinh Gia Lê (Tổng Chủ biên), Trần Thị Biển, Đoàn Thị Mỹ Hương (đồng Chủ biên), Phạm Duy Anh, Trần Thị Thu Trang.</w:t>
            </w:r>
          </w:p>
        </w:tc>
        <w:tc>
          <w:tcPr>
            <w:tcW w:w="800" w:type="pct"/>
            <w:tcBorders>
              <w:top w:val="nil"/>
              <w:left w:val="nil"/>
              <w:bottom w:val="single" w:sz="8" w:space="0" w:color="auto"/>
              <w:right w:val="single" w:sz="8" w:space="0" w:color="auto"/>
            </w:tcBorders>
            <w:shd w:val="clear" w:color="auto" w:fill="F7F7F7"/>
            <w:vAlign w:val="center"/>
            <w:hideMark/>
          </w:tcPr>
          <w:p w14:paraId="39FE14A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636BBA9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4D311AD4"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16D4B3F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28.</w:t>
            </w:r>
          </w:p>
        </w:tc>
        <w:tc>
          <w:tcPr>
            <w:tcW w:w="800" w:type="pct"/>
            <w:tcBorders>
              <w:top w:val="nil"/>
              <w:left w:val="nil"/>
              <w:bottom w:val="single" w:sz="8" w:space="0" w:color="auto"/>
              <w:right w:val="single" w:sz="8" w:space="0" w:color="auto"/>
            </w:tcBorders>
            <w:shd w:val="clear" w:color="auto" w:fill="F7F7F7"/>
            <w:vAlign w:val="center"/>
            <w:hideMark/>
          </w:tcPr>
          <w:p w14:paraId="7908084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Mĩ thuật 5</w:t>
            </w:r>
          </w:p>
        </w:tc>
        <w:tc>
          <w:tcPr>
            <w:tcW w:w="2250" w:type="pct"/>
            <w:tcBorders>
              <w:top w:val="nil"/>
              <w:left w:val="nil"/>
              <w:bottom w:val="single" w:sz="8" w:space="0" w:color="auto"/>
              <w:right w:val="single" w:sz="8" w:space="0" w:color="auto"/>
            </w:tcBorders>
            <w:shd w:val="clear" w:color="auto" w:fill="F7F7F7"/>
            <w:vAlign w:val="center"/>
            <w:hideMark/>
          </w:tcPr>
          <w:p w14:paraId="443282EE"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Hoàng Minh Phúc (Tổng Chủ biên), Nguyễn Thị May (Chủ biên), Vũ Đức Long, Trần Đoàn Thanh Ngọc, Trần Thị Tuyết Nhung.</w:t>
            </w:r>
          </w:p>
        </w:tc>
        <w:tc>
          <w:tcPr>
            <w:tcW w:w="800" w:type="pct"/>
            <w:tcBorders>
              <w:top w:val="nil"/>
              <w:left w:val="nil"/>
              <w:bottom w:val="single" w:sz="8" w:space="0" w:color="auto"/>
              <w:right w:val="single" w:sz="8" w:space="0" w:color="auto"/>
            </w:tcBorders>
            <w:shd w:val="clear" w:color="auto" w:fill="F7F7F7"/>
            <w:vAlign w:val="center"/>
            <w:hideMark/>
          </w:tcPr>
          <w:p w14:paraId="60D5B71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01DE6E1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7F7224F1"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FDF07A3"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29.</w:t>
            </w:r>
          </w:p>
        </w:tc>
        <w:tc>
          <w:tcPr>
            <w:tcW w:w="800" w:type="pct"/>
            <w:tcBorders>
              <w:top w:val="nil"/>
              <w:left w:val="nil"/>
              <w:bottom w:val="single" w:sz="8" w:space="0" w:color="auto"/>
              <w:right w:val="single" w:sz="8" w:space="0" w:color="auto"/>
            </w:tcBorders>
            <w:shd w:val="clear" w:color="auto" w:fill="F7F7F7"/>
            <w:vAlign w:val="center"/>
            <w:hideMark/>
          </w:tcPr>
          <w:p w14:paraId="5A34FA2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Mĩ thuật 5</w:t>
            </w:r>
          </w:p>
        </w:tc>
        <w:tc>
          <w:tcPr>
            <w:tcW w:w="2250" w:type="pct"/>
            <w:tcBorders>
              <w:top w:val="nil"/>
              <w:left w:val="nil"/>
              <w:bottom w:val="single" w:sz="8" w:space="0" w:color="auto"/>
              <w:right w:val="single" w:sz="8" w:space="0" w:color="auto"/>
            </w:tcBorders>
            <w:shd w:val="clear" w:color="auto" w:fill="F7F7F7"/>
            <w:vAlign w:val="center"/>
            <w:hideMark/>
          </w:tcPr>
          <w:p w14:paraId="3D6D0FB8"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xml:space="preserve">Nguyễn Thị Đông (Tổng Chủ biên), Phạm Đình Bình, Nguyễn Thị Huyền (đồng Chủ </w:t>
            </w:r>
            <w:r w:rsidRPr="005421BB">
              <w:rPr>
                <w:rFonts w:ascii="Times New Roman" w:eastAsia="Times New Roman" w:hAnsi="Times New Roman" w:cs="Times New Roman"/>
                <w:color w:val="212529"/>
                <w:kern w:val="0"/>
                <w:sz w:val="24"/>
                <w:szCs w:val="24"/>
                <w14:ligatures w14:val="none"/>
              </w:rPr>
              <w:lastRenderedPageBreak/>
              <w:t>biên), Nguyễn Hải Kiên.</w:t>
            </w:r>
          </w:p>
        </w:tc>
        <w:tc>
          <w:tcPr>
            <w:tcW w:w="800" w:type="pct"/>
            <w:tcBorders>
              <w:top w:val="nil"/>
              <w:left w:val="nil"/>
              <w:bottom w:val="single" w:sz="8" w:space="0" w:color="auto"/>
              <w:right w:val="single" w:sz="8" w:space="0" w:color="auto"/>
            </w:tcBorders>
            <w:shd w:val="clear" w:color="auto" w:fill="F7F7F7"/>
            <w:vAlign w:val="center"/>
            <w:hideMark/>
          </w:tcPr>
          <w:p w14:paraId="1C00DB1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lastRenderedPageBreak/>
              <w:t>Công ty Vepic</w:t>
            </w:r>
          </w:p>
        </w:tc>
        <w:tc>
          <w:tcPr>
            <w:tcW w:w="750" w:type="pct"/>
            <w:tcBorders>
              <w:top w:val="nil"/>
              <w:left w:val="nil"/>
              <w:bottom w:val="single" w:sz="8" w:space="0" w:color="auto"/>
              <w:right w:val="single" w:sz="8" w:space="0" w:color="auto"/>
            </w:tcBorders>
            <w:shd w:val="clear" w:color="auto" w:fill="F7F7F7"/>
            <w:vAlign w:val="center"/>
            <w:hideMark/>
          </w:tcPr>
          <w:p w14:paraId="67E2B62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xml:space="preserve">Nhà xuất bản Đại học Sư </w:t>
            </w:r>
            <w:r w:rsidRPr="005421BB">
              <w:rPr>
                <w:rFonts w:ascii="Times New Roman" w:eastAsia="Times New Roman" w:hAnsi="Times New Roman" w:cs="Times New Roman"/>
                <w:color w:val="212529"/>
                <w:kern w:val="0"/>
                <w:sz w:val="24"/>
                <w:szCs w:val="24"/>
                <w14:ligatures w14:val="none"/>
              </w:rPr>
              <w:lastRenderedPageBreak/>
              <w:t>phạm</w:t>
            </w:r>
          </w:p>
        </w:tc>
      </w:tr>
      <w:tr w:rsidR="005421BB" w:rsidRPr="005421BB" w14:paraId="513502F7"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590035A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lastRenderedPageBreak/>
              <w:t>30.</w:t>
            </w:r>
          </w:p>
        </w:tc>
        <w:tc>
          <w:tcPr>
            <w:tcW w:w="800" w:type="pct"/>
            <w:tcBorders>
              <w:top w:val="nil"/>
              <w:left w:val="nil"/>
              <w:bottom w:val="single" w:sz="8" w:space="0" w:color="auto"/>
              <w:right w:val="single" w:sz="8" w:space="0" w:color="auto"/>
            </w:tcBorders>
            <w:shd w:val="clear" w:color="auto" w:fill="F7F7F7"/>
            <w:vAlign w:val="center"/>
            <w:hideMark/>
          </w:tcPr>
          <w:p w14:paraId="7817042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Hoạt động trải nghiệm 5</w:t>
            </w:r>
          </w:p>
        </w:tc>
        <w:tc>
          <w:tcPr>
            <w:tcW w:w="2250" w:type="pct"/>
            <w:tcBorders>
              <w:top w:val="nil"/>
              <w:left w:val="nil"/>
              <w:bottom w:val="single" w:sz="8" w:space="0" w:color="auto"/>
              <w:right w:val="single" w:sz="8" w:space="0" w:color="auto"/>
            </w:tcBorders>
            <w:shd w:val="clear" w:color="auto" w:fill="F7F7F7"/>
            <w:vAlign w:val="center"/>
            <w:hideMark/>
          </w:tcPr>
          <w:p w14:paraId="26067C99"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Phó Đức Hòa (Tổng Chủ biên), Bùi Ngọc Diệp (Chủ biên), Lê Thị Thu Huyền, Nguyễn Hà My, Đặng Thị Thanh Nhàn, Nguyễn Hữu Tâm, Nguyễn Huyền Trang.</w:t>
            </w:r>
          </w:p>
        </w:tc>
        <w:tc>
          <w:tcPr>
            <w:tcW w:w="800" w:type="pct"/>
            <w:tcBorders>
              <w:top w:val="nil"/>
              <w:left w:val="nil"/>
              <w:bottom w:val="single" w:sz="8" w:space="0" w:color="auto"/>
              <w:right w:val="single" w:sz="8" w:space="0" w:color="auto"/>
            </w:tcBorders>
            <w:shd w:val="clear" w:color="auto" w:fill="F7F7F7"/>
            <w:vAlign w:val="center"/>
            <w:hideMark/>
          </w:tcPr>
          <w:p w14:paraId="61E6B0F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6A1F6365"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1384408D"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79BF9F6F"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31.</w:t>
            </w:r>
          </w:p>
        </w:tc>
        <w:tc>
          <w:tcPr>
            <w:tcW w:w="800" w:type="pct"/>
            <w:tcBorders>
              <w:top w:val="nil"/>
              <w:left w:val="nil"/>
              <w:bottom w:val="single" w:sz="8" w:space="0" w:color="auto"/>
              <w:right w:val="single" w:sz="8" w:space="0" w:color="auto"/>
            </w:tcBorders>
            <w:shd w:val="clear" w:color="auto" w:fill="F7F7F7"/>
            <w:vAlign w:val="center"/>
            <w:hideMark/>
          </w:tcPr>
          <w:p w14:paraId="4754602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Hoạt động trải nghiệm 5</w:t>
            </w:r>
          </w:p>
        </w:tc>
        <w:tc>
          <w:tcPr>
            <w:tcW w:w="2250" w:type="pct"/>
            <w:tcBorders>
              <w:top w:val="nil"/>
              <w:left w:val="nil"/>
              <w:bottom w:val="single" w:sz="8" w:space="0" w:color="auto"/>
              <w:right w:val="single" w:sz="8" w:space="0" w:color="auto"/>
            </w:tcBorders>
            <w:shd w:val="clear" w:color="auto" w:fill="F7F7F7"/>
            <w:vAlign w:val="center"/>
            <w:hideMark/>
          </w:tcPr>
          <w:p w14:paraId="0AF8C71B"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Đinh Thị Kim Thoa (Tổng Chủ biên), Phạm Thùy Liêm, Lại Thị Yến Ngọc (đồng Chủ biên), Vũ Phương Liên, Nguyễn Thị Thanh Loan, Lê Hoài Thu, Trần Thị Quỳnh Trang.</w:t>
            </w:r>
          </w:p>
        </w:tc>
        <w:tc>
          <w:tcPr>
            <w:tcW w:w="800" w:type="pct"/>
            <w:tcBorders>
              <w:top w:val="nil"/>
              <w:left w:val="nil"/>
              <w:bottom w:val="single" w:sz="8" w:space="0" w:color="auto"/>
              <w:right w:val="single" w:sz="8" w:space="0" w:color="auto"/>
            </w:tcBorders>
            <w:shd w:val="clear" w:color="auto" w:fill="F7F7F7"/>
            <w:vAlign w:val="center"/>
            <w:hideMark/>
          </w:tcPr>
          <w:p w14:paraId="04FB069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2D398A8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2132E69C"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53AD1D1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32.</w:t>
            </w:r>
          </w:p>
        </w:tc>
        <w:tc>
          <w:tcPr>
            <w:tcW w:w="800" w:type="pct"/>
            <w:tcBorders>
              <w:top w:val="nil"/>
              <w:left w:val="nil"/>
              <w:bottom w:val="single" w:sz="8" w:space="0" w:color="auto"/>
              <w:right w:val="single" w:sz="8" w:space="0" w:color="auto"/>
            </w:tcBorders>
            <w:shd w:val="clear" w:color="auto" w:fill="F7F7F7"/>
            <w:vAlign w:val="center"/>
            <w:hideMark/>
          </w:tcPr>
          <w:p w14:paraId="3341DA3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(Global Success)</w:t>
            </w:r>
          </w:p>
        </w:tc>
        <w:tc>
          <w:tcPr>
            <w:tcW w:w="2250" w:type="pct"/>
            <w:tcBorders>
              <w:top w:val="nil"/>
              <w:left w:val="nil"/>
              <w:bottom w:val="single" w:sz="8" w:space="0" w:color="auto"/>
              <w:right w:val="single" w:sz="8" w:space="0" w:color="auto"/>
            </w:tcBorders>
            <w:shd w:val="clear" w:color="auto" w:fill="F7F7F7"/>
            <w:vAlign w:val="center"/>
            <w:hideMark/>
          </w:tcPr>
          <w:p w14:paraId="005D482D"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Hoàng Văn Vân (Tổng Chủ biên), Trần Hương Quỳnh (Chủ biên), Phan Hà, Đỗ Thị Ngọc Hiền, Đào Ngọc Lộc, Nguyễn Minh Tuấn, Nguyễn Quốc Tuấn.</w:t>
            </w:r>
          </w:p>
        </w:tc>
        <w:tc>
          <w:tcPr>
            <w:tcW w:w="800" w:type="pct"/>
            <w:tcBorders>
              <w:top w:val="nil"/>
              <w:left w:val="nil"/>
              <w:bottom w:val="single" w:sz="8" w:space="0" w:color="auto"/>
              <w:right w:val="single" w:sz="8" w:space="0" w:color="auto"/>
            </w:tcBorders>
            <w:shd w:val="clear" w:color="auto" w:fill="F7F7F7"/>
            <w:vAlign w:val="center"/>
            <w:hideMark/>
          </w:tcPr>
          <w:p w14:paraId="15A691CF"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3234732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7906FC19"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38C5BE3F"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33.</w:t>
            </w:r>
          </w:p>
        </w:tc>
        <w:tc>
          <w:tcPr>
            <w:tcW w:w="800" w:type="pct"/>
            <w:tcBorders>
              <w:top w:val="nil"/>
              <w:left w:val="nil"/>
              <w:bottom w:val="single" w:sz="8" w:space="0" w:color="auto"/>
              <w:right w:val="single" w:sz="8" w:space="0" w:color="auto"/>
            </w:tcBorders>
            <w:shd w:val="clear" w:color="auto" w:fill="F7F7F7"/>
            <w:vAlign w:val="center"/>
            <w:hideMark/>
          </w:tcPr>
          <w:p w14:paraId="15204CF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(Family and Friends - National Edition)</w:t>
            </w:r>
          </w:p>
        </w:tc>
        <w:tc>
          <w:tcPr>
            <w:tcW w:w="2250" w:type="pct"/>
            <w:tcBorders>
              <w:top w:val="nil"/>
              <w:left w:val="nil"/>
              <w:bottom w:val="single" w:sz="8" w:space="0" w:color="auto"/>
              <w:right w:val="single" w:sz="8" w:space="0" w:color="auto"/>
            </w:tcBorders>
            <w:shd w:val="clear" w:color="auto" w:fill="F7F7F7"/>
            <w:vAlign w:val="center"/>
            <w:hideMark/>
          </w:tcPr>
          <w:p w14:paraId="133607B6"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Trần Cao Bội Ngọc (Chủ biên), Phạm Nguyễn Bảo Ngọc.</w:t>
            </w:r>
          </w:p>
        </w:tc>
        <w:tc>
          <w:tcPr>
            <w:tcW w:w="800" w:type="pct"/>
            <w:tcBorders>
              <w:top w:val="nil"/>
              <w:left w:val="nil"/>
              <w:bottom w:val="single" w:sz="8" w:space="0" w:color="auto"/>
              <w:right w:val="single" w:sz="8" w:space="0" w:color="auto"/>
            </w:tcBorders>
            <w:shd w:val="clear" w:color="auto" w:fill="F7F7F7"/>
            <w:vAlign w:val="center"/>
            <w:hideMark/>
          </w:tcPr>
          <w:p w14:paraId="1AD2926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1B467519"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6FED92D1"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1C0237E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34.</w:t>
            </w:r>
          </w:p>
        </w:tc>
        <w:tc>
          <w:tcPr>
            <w:tcW w:w="800" w:type="pct"/>
            <w:tcBorders>
              <w:top w:val="nil"/>
              <w:left w:val="nil"/>
              <w:bottom w:val="single" w:sz="8" w:space="0" w:color="auto"/>
              <w:right w:val="single" w:sz="8" w:space="0" w:color="auto"/>
            </w:tcBorders>
            <w:shd w:val="clear" w:color="auto" w:fill="F7F7F7"/>
            <w:vAlign w:val="center"/>
            <w:hideMark/>
          </w:tcPr>
          <w:p w14:paraId="1C2682B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(Macmillan Next Move)</w:t>
            </w:r>
          </w:p>
        </w:tc>
        <w:tc>
          <w:tcPr>
            <w:tcW w:w="2250" w:type="pct"/>
            <w:tcBorders>
              <w:top w:val="nil"/>
              <w:left w:val="nil"/>
              <w:bottom w:val="single" w:sz="8" w:space="0" w:color="auto"/>
              <w:right w:val="single" w:sz="8" w:space="0" w:color="auto"/>
            </w:tcBorders>
            <w:shd w:val="clear" w:color="auto" w:fill="F7F7F7"/>
            <w:vAlign w:val="center"/>
            <w:hideMark/>
          </w:tcPr>
          <w:p w14:paraId="0C706C83"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Hoàng Tăng Đức (Chủ biên), Đỗ Thị Thúy Vân, Nguyễn Thị Xuân.</w:t>
            </w:r>
          </w:p>
        </w:tc>
        <w:tc>
          <w:tcPr>
            <w:tcW w:w="800" w:type="pct"/>
            <w:tcBorders>
              <w:top w:val="nil"/>
              <w:left w:val="nil"/>
              <w:bottom w:val="single" w:sz="8" w:space="0" w:color="auto"/>
              <w:right w:val="single" w:sz="8" w:space="0" w:color="auto"/>
            </w:tcBorders>
            <w:shd w:val="clear" w:color="auto" w:fill="F7F7F7"/>
            <w:vAlign w:val="center"/>
            <w:hideMark/>
          </w:tcPr>
          <w:p w14:paraId="4FFF9782"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 Thành phố Hồ Chí Minh</w:t>
            </w:r>
          </w:p>
        </w:tc>
        <w:tc>
          <w:tcPr>
            <w:tcW w:w="750" w:type="pct"/>
            <w:tcBorders>
              <w:top w:val="nil"/>
              <w:left w:val="nil"/>
              <w:bottom w:val="single" w:sz="8" w:space="0" w:color="auto"/>
              <w:right w:val="single" w:sz="8" w:space="0" w:color="auto"/>
            </w:tcBorders>
            <w:shd w:val="clear" w:color="auto" w:fill="F7F7F7"/>
            <w:vAlign w:val="center"/>
            <w:hideMark/>
          </w:tcPr>
          <w:p w14:paraId="1B643FB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1A8B3978"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08264A6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35.</w:t>
            </w:r>
          </w:p>
        </w:tc>
        <w:tc>
          <w:tcPr>
            <w:tcW w:w="800" w:type="pct"/>
            <w:tcBorders>
              <w:top w:val="nil"/>
              <w:left w:val="nil"/>
              <w:bottom w:val="single" w:sz="8" w:space="0" w:color="auto"/>
              <w:right w:val="single" w:sz="8" w:space="0" w:color="auto"/>
            </w:tcBorders>
            <w:shd w:val="clear" w:color="auto" w:fill="F7F7F7"/>
            <w:vAlign w:val="center"/>
            <w:hideMark/>
          </w:tcPr>
          <w:p w14:paraId="3FFFEE7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(Explore Our World)</w:t>
            </w:r>
          </w:p>
        </w:tc>
        <w:tc>
          <w:tcPr>
            <w:tcW w:w="2250" w:type="pct"/>
            <w:tcBorders>
              <w:top w:val="nil"/>
              <w:left w:val="nil"/>
              <w:bottom w:val="single" w:sz="8" w:space="0" w:color="auto"/>
              <w:right w:val="single" w:sz="8" w:space="0" w:color="auto"/>
            </w:tcBorders>
            <w:shd w:val="clear" w:color="auto" w:fill="F7F7F7"/>
            <w:vAlign w:val="center"/>
            <w:hideMark/>
          </w:tcPr>
          <w:p w14:paraId="586BF770"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Đào Xuân Phương Trang (Chủ biên), Nguyễn Thanh Bình, Đinh Trần Hạnh Nguyên, Nguyễn Hồ Thanh Trúc, Huỳnh Gia Mỹ.</w:t>
            </w:r>
          </w:p>
        </w:tc>
        <w:tc>
          <w:tcPr>
            <w:tcW w:w="800" w:type="pct"/>
            <w:tcBorders>
              <w:top w:val="nil"/>
              <w:left w:val="nil"/>
              <w:bottom w:val="single" w:sz="8" w:space="0" w:color="auto"/>
              <w:right w:val="single" w:sz="8" w:space="0" w:color="auto"/>
            </w:tcBorders>
            <w:shd w:val="clear" w:color="auto" w:fill="F7F7F7"/>
            <w:vAlign w:val="center"/>
            <w:hideMark/>
          </w:tcPr>
          <w:p w14:paraId="410063F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Vepic</w:t>
            </w:r>
          </w:p>
        </w:tc>
        <w:tc>
          <w:tcPr>
            <w:tcW w:w="750" w:type="pct"/>
            <w:tcBorders>
              <w:top w:val="nil"/>
              <w:left w:val="nil"/>
              <w:bottom w:val="single" w:sz="8" w:space="0" w:color="auto"/>
              <w:right w:val="single" w:sz="8" w:space="0" w:color="auto"/>
            </w:tcBorders>
            <w:shd w:val="clear" w:color="auto" w:fill="F7F7F7"/>
            <w:vAlign w:val="center"/>
            <w:hideMark/>
          </w:tcPr>
          <w:p w14:paraId="47080A9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 Thành phố Hồ Chí Minh</w:t>
            </w:r>
          </w:p>
        </w:tc>
      </w:tr>
      <w:tr w:rsidR="005421BB" w:rsidRPr="005421BB" w14:paraId="2A5690D0"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A2878A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36.</w:t>
            </w:r>
          </w:p>
        </w:tc>
        <w:tc>
          <w:tcPr>
            <w:tcW w:w="800" w:type="pct"/>
            <w:tcBorders>
              <w:top w:val="nil"/>
              <w:left w:val="nil"/>
              <w:bottom w:val="single" w:sz="8" w:space="0" w:color="auto"/>
              <w:right w:val="single" w:sz="8" w:space="0" w:color="auto"/>
            </w:tcBorders>
            <w:shd w:val="clear" w:color="auto" w:fill="F7F7F7"/>
            <w:vAlign w:val="center"/>
            <w:hideMark/>
          </w:tcPr>
          <w:p w14:paraId="2DAA54A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(i-Learn Smart Start)</w:t>
            </w:r>
          </w:p>
        </w:tc>
        <w:tc>
          <w:tcPr>
            <w:tcW w:w="2250" w:type="pct"/>
            <w:tcBorders>
              <w:top w:val="nil"/>
              <w:left w:val="nil"/>
              <w:bottom w:val="single" w:sz="8" w:space="0" w:color="auto"/>
              <w:right w:val="single" w:sz="8" w:space="0" w:color="auto"/>
            </w:tcBorders>
            <w:shd w:val="clear" w:color="auto" w:fill="F7F7F7"/>
            <w:vAlign w:val="center"/>
            <w:hideMark/>
          </w:tcPr>
          <w:p w14:paraId="7A7E28F0"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Võ Đại Phúc (Tổng Chủ biên), Nguyễn Dương Hoài Thương (Chủ biên), Nguyễn Thị Ngọc Quyên, Lê Huỳnh Phương Dung.</w:t>
            </w:r>
          </w:p>
        </w:tc>
        <w:tc>
          <w:tcPr>
            <w:tcW w:w="800" w:type="pct"/>
            <w:tcBorders>
              <w:top w:val="nil"/>
              <w:left w:val="nil"/>
              <w:bottom w:val="single" w:sz="8" w:space="0" w:color="auto"/>
              <w:right w:val="single" w:sz="8" w:space="0" w:color="auto"/>
            </w:tcBorders>
            <w:shd w:val="clear" w:color="auto" w:fill="F7F7F7"/>
            <w:vAlign w:val="center"/>
            <w:hideMark/>
          </w:tcPr>
          <w:p w14:paraId="54F567B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TNHH Education Solutions Việt Nam</w:t>
            </w:r>
          </w:p>
        </w:tc>
        <w:tc>
          <w:tcPr>
            <w:tcW w:w="750" w:type="pct"/>
            <w:tcBorders>
              <w:top w:val="nil"/>
              <w:left w:val="nil"/>
              <w:bottom w:val="single" w:sz="8" w:space="0" w:color="auto"/>
              <w:right w:val="single" w:sz="8" w:space="0" w:color="auto"/>
            </w:tcBorders>
            <w:shd w:val="clear" w:color="auto" w:fill="F7F7F7"/>
            <w:vAlign w:val="center"/>
            <w:hideMark/>
          </w:tcPr>
          <w:p w14:paraId="659899F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 Thành phố Hồ Chí Minh</w:t>
            </w:r>
          </w:p>
        </w:tc>
      </w:tr>
      <w:tr w:rsidR="005421BB" w:rsidRPr="005421BB" w14:paraId="1E1A06DE"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55FE425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37.</w:t>
            </w:r>
          </w:p>
        </w:tc>
        <w:tc>
          <w:tcPr>
            <w:tcW w:w="800" w:type="pct"/>
            <w:tcBorders>
              <w:top w:val="nil"/>
              <w:left w:val="nil"/>
              <w:bottom w:val="single" w:sz="8" w:space="0" w:color="auto"/>
              <w:right w:val="single" w:sz="8" w:space="0" w:color="auto"/>
            </w:tcBorders>
            <w:shd w:val="clear" w:color="auto" w:fill="F7F7F7"/>
            <w:vAlign w:val="center"/>
            <w:hideMark/>
          </w:tcPr>
          <w:p w14:paraId="164502F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(Extra and Friends)</w:t>
            </w:r>
          </w:p>
        </w:tc>
        <w:tc>
          <w:tcPr>
            <w:tcW w:w="2250" w:type="pct"/>
            <w:tcBorders>
              <w:top w:val="nil"/>
              <w:left w:val="nil"/>
              <w:bottom w:val="single" w:sz="8" w:space="0" w:color="auto"/>
              <w:right w:val="single" w:sz="8" w:space="0" w:color="auto"/>
            </w:tcBorders>
            <w:shd w:val="clear" w:color="auto" w:fill="F7F7F7"/>
            <w:vAlign w:val="center"/>
            <w:hideMark/>
          </w:tcPr>
          <w:p w14:paraId="708E9584"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Võ Đại Phúc (Tổng Chủ biên kiêm Chủ biên), Nguyễn Thị Ngọc Quyên.</w:t>
            </w:r>
          </w:p>
        </w:tc>
        <w:tc>
          <w:tcPr>
            <w:tcW w:w="800" w:type="pct"/>
            <w:tcBorders>
              <w:top w:val="nil"/>
              <w:left w:val="nil"/>
              <w:bottom w:val="single" w:sz="8" w:space="0" w:color="auto"/>
              <w:right w:val="single" w:sz="8" w:space="0" w:color="auto"/>
            </w:tcBorders>
            <w:shd w:val="clear" w:color="auto" w:fill="F7F7F7"/>
            <w:vAlign w:val="center"/>
            <w:hideMark/>
          </w:tcPr>
          <w:p w14:paraId="290ACB1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TNHH Education Solutions Việt Nam</w:t>
            </w:r>
          </w:p>
        </w:tc>
        <w:tc>
          <w:tcPr>
            <w:tcW w:w="750" w:type="pct"/>
            <w:tcBorders>
              <w:top w:val="nil"/>
              <w:left w:val="nil"/>
              <w:bottom w:val="single" w:sz="8" w:space="0" w:color="auto"/>
              <w:right w:val="single" w:sz="8" w:space="0" w:color="auto"/>
            </w:tcBorders>
            <w:shd w:val="clear" w:color="auto" w:fill="F7F7F7"/>
            <w:vAlign w:val="center"/>
            <w:hideMark/>
          </w:tcPr>
          <w:p w14:paraId="1E1EC93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 Thành phố Hồ Chí Minh</w:t>
            </w:r>
          </w:p>
        </w:tc>
      </w:tr>
      <w:tr w:rsidR="005421BB" w:rsidRPr="005421BB" w14:paraId="46248B7F"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7863BD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38.</w:t>
            </w:r>
          </w:p>
        </w:tc>
        <w:tc>
          <w:tcPr>
            <w:tcW w:w="800" w:type="pct"/>
            <w:tcBorders>
              <w:top w:val="nil"/>
              <w:left w:val="nil"/>
              <w:bottom w:val="single" w:sz="8" w:space="0" w:color="auto"/>
              <w:right w:val="single" w:sz="8" w:space="0" w:color="auto"/>
            </w:tcBorders>
            <w:shd w:val="clear" w:color="auto" w:fill="F7F7F7"/>
            <w:vAlign w:val="center"/>
            <w:hideMark/>
          </w:tcPr>
          <w:p w14:paraId="23B305C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(Wonderful World)</w:t>
            </w:r>
          </w:p>
        </w:tc>
        <w:tc>
          <w:tcPr>
            <w:tcW w:w="2250" w:type="pct"/>
            <w:tcBorders>
              <w:top w:val="nil"/>
              <w:left w:val="nil"/>
              <w:bottom w:val="single" w:sz="8" w:space="0" w:color="auto"/>
              <w:right w:val="single" w:sz="8" w:space="0" w:color="auto"/>
            </w:tcBorders>
            <w:shd w:val="clear" w:color="auto" w:fill="F7F7F7"/>
            <w:vAlign w:val="center"/>
            <w:hideMark/>
          </w:tcPr>
          <w:p w14:paraId="25F2104B"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Vũ Quỳnh Như (Chủ biên), Trần Thị Thảo Phương, Đặng Thị Cẩm Tú, Trần Thị Thu Sương.</w:t>
            </w:r>
          </w:p>
        </w:tc>
        <w:tc>
          <w:tcPr>
            <w:tcW w:w="800" w:type="pct"/>
            <w:tcBorders>
              <w:top w:val="nil"/>
              <w:left w:val="nil"/>
              <w:bottom w:val="single" w:sz="8" w:space="0" w:color="auto"/>
              <w:right w:val="single" w:sz="8" w:space="0" w:color="auto"/>
            </w:tcBorders>
            <w:shd w:val="clear" w:color="auto" w:fill="F7F7F7"/>
            <w:vAlign w:val="center"/>
            <w:hideMark/>
          </w:tcPr>
          <w:p w14:paraId="5267D50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w:t>
            </w:r>
          </w:p>
        </w:tc>
        <w:tc>
          <w:tcPr>
            <w:tcW w:w="750" w:type="pct"/>
            <w:tcBorders>
              <w:top w:val="nil"/>
              <w:left w:val="nil"/>
              <w:bottom w:val="single" w:sz="8" w:space="0" w:color="auto"/>
              <w:right w:val="single" w:sz="8" w:space="0" w:color="auto"/>
            </w:tcBorders>
            <w:shd w:val="clear" w:color="auto" w:fill="F7F7F7"/>
            <w:vAlign w:val="center"/>
            <w:hideMark/>
          </w:tcPr>
          <w:p w14:paraId="746447D4"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3C03304A"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03086E2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lastRenderedPageBreak/>
              <w:t>39.</w:t>
            </w:r>
          </w:p>
        </w:tc>
        <w:tc>
          <w:tcPr>
            <w:tcW w:w="800" w:type="pct"/>
            <w:tcBorders>
              <w:top w:val="nil"/>
              <w:left w:val="nil"/>
              <w:bottom w:val="single" w:sz="8" w:space="0" w:color="auto"/>
              <w:right w:val="single" w:sz="8" w:space="0" w:color="auto"/>
            </w:tcBorders>
            <w:shd w:val="clear" w:color="auto" w:fill="F7F7F7"/>
            <w:vAlign w:val="center"/>
            <w:hideMark/>
          </w:tcPr>
          <w:p w14:paraId="757711BA"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(English Discovery)</w:t>
            </w:r>
          </w:p>
        </w:tc>
        <w:tc>
          <w:tcPr>
            <w:tcW w:w="2250" w:type="pct"/>
            <w:tcBorders>
              <w:top w:val="nil"/>
              <w:left w:val="nil"/>
              <w:bottom w:val="single" w:sz="8" w:space="0" w:color="auto"/>
              <w:right w:val="single" w:sz="8" w:space="0" w:color="auto"/>
            </w:tcBorders>
            <w:shd w:val="clear" w:color="auto" w:fill="F7F7F7"/>
            <w:vAlign w:val="center"/>
            <w:hideMark/>
          </w:tcPr>
          <w:p w14:paraId="73F00FEB"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Trần Thị Lan Anh (Chủ biên), Cao Thúy Hồng.</w:t>
            </w:r>
          </w:p>
        </w:tc>
        <w:tc>
          <w:tcPr>
            <w:tcW w:w="800" w:type="pct"/>
            <w:tcBorders>
              <w:top w:val="nil"/>
              <w:left w:val="nil"/>
              <w:bottom w:val="single" w:sz="8" w:space="0" w:color="auto"/>
              <w:right w:val="single" w:sz="8" w:space="0" w:color="auto"/>
            </w:tcBorders>
            <w:shd w:val="clear" w:color="auto" w:fill="F7F7F7"/>
            <w:vAlign w:val="center"/>
            <w:hideMark/>
          </w:tcPr>
          <w:p w14:paraId="5B9FAB2C"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w:t>
            </w:r>
          </w:p>
        </w:tc>
        <w:tc>
          <w:tcPr>
            <w:tcW w:w="750" w:type="pct"/>
            <w:tcBorders>
              <w:top w:val="nil"/>
              <w:left w:val="nil"/>
              <w:bottom w:val="single" w:sz="8" w:space="0" w:color="auto"/>
              <w:right w:val="single" w:sz="8" w:space="0" w:color="auto"/>
            </w:tcBorders>
            <w:shd w:val="clear" w:color="auto" w:fill="F7F7F7"/>
            <w:vAlign w:val="center"/>
            <w:hideMark/>
          </w:tcPr>
          <w:p w14:paraId="17769A1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TNHH Đầu tư và Phát triển Giáo dục Cánh Buồm</w:t>
            </w:r>
          </w:p>
        </w:tc>
      </w:tr>
      <w:tr w:rsidR="005421BB" w:rsidRPr="005421BB" w14:paraId="6D78ADEB"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16053F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40.</w:t>
            </w:r>
          </w:p>
        </w:tc>
        <w:tc>
          <w:tcPr>
            <w:tcW w:w="800" w:type="pct"/>
            <w:tcBorders>
              <w:top w:val="nil"/>
              <w:left w:val="nil"/>
              <w:bottom w:val="single" w:sz="8" w:space="0" w:color="auto"/>
              <w:right w:val="single" w:sz="8" w:space="0" w:color="auto"/>
            </w:tcBorders>
            <w:shd w:val="clear" w:color="auto" w:fill="F7F7F7"/>
            <w:vAlign w:val="center"/>
            <w:hideMark/>
          </w:tcPr>
          <w:p w14:paraId="4782C0D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(Guess What!)</w:t>
            </w:r>
          </w:p>
        </w:tc>
        <w:tc>
          <w:tcPr>
            <w:tcW w:w="2250" w:type="pct"/>
            <w:tcBorders>
              <w:top w:val="nil"/>
              <w:left w:val="nil"/>
              <w:bottom w:val="single" w:sz="8" w:space="0" w:color="auto"/>
              <w:right w:val="single" w:sz="8" w:space="0" w:color="auto"/>
            </w:tcBorders>
            <w:shd w:val="clear" w:color="auto" w:fill="F7F7F7"/>
            <w:vAlign w:val="center"/>
            <w:hideMark/>
          </w:tcPr>
          <w:p w14:paraId="7E2DC1B6"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Thị Diệu Hà (Chủ biên), Cấn Thị Chang Duyên, Nguyễn Thúy Lan, Nguyễn Thị Thu Hoài.</w:t>
            </w:r>
          </w:p>
        </w:tc>
        <w:tc>
          <w:tcPr>
            <w:tcW w:w="800" w:type="pct"/>
            <w:tcBorders>
              <w:top w:val="nil"/>
              <w:left w:val="nil"/>
              <w:bottom w:val="single" w:sz="8" w:space="0" w:color="auto"/>
              <w:right w:val="single" w:sz="8" w:space="0" w:color="auto"/>
            </w:tcBorders>
            <w:shd w:val="clear" w:color="auto" w:fill="F7F7F7"/>
            <w:vAlign w:val="center"/>
            <w:hideMark/>
          </w:tcPr>
          <w:p w14:paraId="3C6D64B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w:t>
            </w:r>
          </w:p>
        </w:tc>
        <w:tc>
          <w:tcPr>
            <w:tcW w:w="750" w:type="pct"/>
            <w:tcBorders>
              <w:top w:val="nil"/>
              <w:left w:val="nil"/>
              <w:bottom w:val="single" w:sz="8" w:space="0" w:color="auto"/>
              <w:right w:val="single" w:sz="8" w:space="0" w:color="auto"/>
            </w:tcBorders>
            <w:shd w:val="clear" w:color="auto" w:fill="F7F7F7"/>
            <w:vAlign w:val="center"/>
            <w:hideMark/>
          </w:tcPr>
          <w:p w14:paraId="4BBEB027"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1BCAAA5F"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49B503D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41.</w:t>
            </w:r>
          </w:p>
        </w:tc>
        <w:tc>
          <w:tcPr>
            <w:tcW w:w="800" w:type="pct"/>
            <w:tcBorders>
              <w:top w:val="nil"/>
              <w:left w:val="nil"/>
              <w:bottom w:val="single" w:sz="8" w:space="0" w:color="auto"/>
              <w:right w:val="single" w:sz="8" w:space="0" w:color="auto"/>
            </w:tcBorders>
            <w:shd w:val="clear" w:color="auto" w:fill="F7F7F7"/>
            <w:vAlign w:val="center"/>
            <w:hideMark/>
          </w:tcPr>
          <w:p w14:paraId="4060FF23"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Anh 5 (Phonics-Smart)</w:t>
            </w:r>
          </w:p>
        </w:tc>
        <w:tc>
          <w:tcPr>
            <w:tcW w:w="2250" w:type="pct"/>
            <w:tcBorders>
              <w:top w:val="nil"/>
              <w:left w:val="nil"/>
              <w:bottom w:val="single" w:sz="8" w:space="0" w:color="auto"/>
              <w:right w:val="single" w:sz="8" w:space="0" w:color="auto"/>
            </w:tcBorders>
            <w:shd w:val="clear" w:color="auto" w:fill="F7F7F7"/>
            <w:vAlign w:val="center"/>
            <w:hideMark/>
          </w:tcPr>
          <w:p w14:paraId="6428A5BF"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Lê Hoàng Dũng (Chủ biên), Quản Lê Duy.</w:t>
            </w:r>
          </w:p>
        </w:tc>
        <w:tc>
          <w:tcPr>
            <w:tcW w:w="800" w:type="pct"/>
            <w:tcBorders>
              <w:top w:val="nil"/>
              <w:left w:val="nil"/>
              <w:bottom w:val="single" w:sz="8" w:space="0" w:color="auto"/>
              <w:right w:val="single" w:sz="8" w:space="0" w:color="auto"/>
            </w:tcBorders>
            <w:shd w:val="clear" w:color="auto" w:fill="F7F7F7"/>
            <w:vAlign w:val="center"/>
            <w:hideMark/>
          </w:tcPr>
          <w:p w14:paraId="066B8DE5"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Quốc gia Thành phố Hồ Chí Minh</w:t>
            </w:r>
          </w:p>
        </w:tc>
        <w:tc>
          <w:tcPr>
            <w:tcW w:w="750" w:type="pct"/>
            <w:tcBorders>
              <w:top w:val="nil"/>
              <w:left w:val="nil"/>
              <w:bottom w:val="single" w:sz="8" w:space="0" w:color="auto"/>
              <w:right w:val="single" w:sz="8" w:space="0" w:color="auto"/>
            </w:tcBorders>
            <w:shd w:val="clear" w:color="auto" w:fill="F7F7F7"/>
            <w:vAlign w:val="center"/>
            <w:hideMark/>
          </w:tcPr>
          <w:p w14:paraId="672F472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5A1ECAAB"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48F6BF40"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42.</w:t>
            </w:r>
          </w:p>
        </w:tc>
        <w:tc>
          <w:tcPr>
            <w:tcW w:w="800" w:type="pct"/>
            <w:tcBorders>
              <w:top w:val="nil"/>
              <w:left w:val="nil"/>
              <w:bottom w:val="single" w:sz="8" w:space="0" w:color="auto"/>
              <w:right w:val="single" w:sz="8" w:space="0" w:color="auto"/>
            </w:tcBorders>
            <w:shd w:val="clear" w:color="auto" w:fill="F7F7F7"/>
            <w:vAlign w:val="center"/>
            <w:hideMark/>
          </w:tcPr>
          <w:p w14:paraId="3D13D1B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Trung Quốc 3</w:t>
            </w:r>
          </w:p>
        </w:tc>
        <w:tc>
          <w:tcPr>
            <w:tcW w:w="2250" w:type="pct"/>
            <w:tcBorders>
              <w:top w:val="nil"/>
              <w:left w:val="nil"/>
              <w:bottom w:val="single" w:sz="8" w:space="0" w:color="auto"/>
              <w:right w:val="single" w:sz="8" w:space="0" w:color="auto"/>
            </w:tcBorders>
            <w:shd w:val="clear" w:color="auto" w:fill="F7F7F7"/>
            <w:vAlign w:val="center"/>
            <w:hideMark/>
          </w:tcPr>
          <w:p w14:paraId="3C604C2B"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Châu Trí Cần (Chủ biên), Quách Huệ Trân.</w:t>
            </w:r>
          </w:p>
        </w:tc>
        <w:tc>
          <w:tcPr>
            <w:tcW w:w="800" w:type="pct"/>
            <w:tcBorders>
              <w:top w:val="nil"/>
              <w:left w:val="nil"/>
              <w:bottom w:val="single" w:sz="8" w:space="0" w:color="auto"/>
              <w:right w:val="single" w:sz="8" w:space="0" w:color="auto"/>
            </w:tcBorders>
            <w:shd w:val="clear" w:color="auto" w:fill="F7F7F7"/>
            <w:vAlign w:val="center"/>
            <w:hideMark/>
          </w:tcPr>
          <w:p w14:paraId="5556D16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Công ty TNHH Education Solutions Việt Nam</w:t>
            </w:r>
          </w:p>
        </w:tc>
        <w:tc>
          <w:tcPr>
            <w:tcW w:w="750" w:type="pct"/>
            <w:tcBorders>
              <w:top w:val="nil"/>
              <w:left w:val="nil"/>
              <w:bottom w:val="single" w:sz="8" w:space="0" w:color="auto"/>
              <w:right w:val="single" w:sz="8" w:space="0" w:color="auto"/>
            </w:tcBorders>
            <w:shd w:val="clear" w:color="auto" w:fill="F7F7F7"/>
            <w:vAlign w:val="center"/>
            <w:hideMark/>
          </w:tcPr>
          <w:p w14:paraId="7EAD518F"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Đại học Sư phạm Thành phố Hồ Chí Minh</w:t>
            </w:r>
          </w:p>
        </w:tc>
      </w:tr>
      <w:tr w:rsidR="005421BB" w:rsidRPr="005421BB" w14:paraId="7CBA3FFA"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6A51D55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43.</w:t>
            </w:r>
          </w:p>
        </w:tc>
        <w:tc>
          <w:tcPr>
            <w:tcW w:w="800" w:type="pct"/>
            <w:tcBorders>
              <w:top w:val="nil"/>
              <w:left w:val="nil"/>
              <w:bottom w:val="single" w:sz="8" w:space="0" w:color="auto"/>
              <w:right w:val="single" w:sz="8" w:space="0" w:color="auto"/>
            </w:tcBorders>
            <w:shd w:val="clear" w:color="auto" w:fill="F7F7F7"/>
            <w:vAlign w:val="center"/>
            <w:hideMark/>
          </w:tcPr>
          <w:p w14:paraId="6073496B"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Trung Quốc 3</w:t>
            </w:r>
          </w:p>
        </w:tc>
        <w:tc>
          <w:tcPr>
            <w:tcW w:w="2250" w:type="pct"/>
            <w:tcBorders>
              <w:top w:val="nil"/>
              <w:left w:val="nil"/>
              <w:bottom w:val="single" w:sz="8" w:space="0" w:color="auto"/>
              <w:right w:val="single" w:sz="8" w:space="0" w:color="auto"/>
            </w:tcBorders>
            <w:shd w:val="clear" w:color="auto" w:fill="F7F7F7"/>
            <w:vAlign w:val="center"/>
            <w:hideMark/>
          </w:tcPr>
          <w:p w14:paraId="41D478A5"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Hoàng Anh (Tổng Chủ biên), Nguyễn Phước Lộc (Chủ biên), Trần Thị Kim Loan, Vương Quế Thu, Nguyễn Thị Thanh Thuý.</w:t>
            </w:r>
          </w:p>
        </w:tc>
        <w:tc>
          <w:tcPr>
            <w:tcW w:w="800" w:type="pct"/>
            <w:tcBorders>
              <w:top w:val="nil"/>
              <w:left w:val="nil"/>
              <w:bottom w:val="single" w:sz="8" w:space="0" w:color="auto"/>
              <w:right w:val="single" w:sz="8" w:space="0" w:color="auto"/>
            </w:tcBorders>
            <w:shd w:val="clear" w:color="auto" w:fill="F7F7F7"/>
            <w:vAlign w:val="center"/>
            <w:hideMark/>
          </w:tcPr>
          <w:p w14:paraId="0F25259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1F1ED411"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r w:rsidR="005421BB" w:rsidRPr="005421BB" w14:paraId="62666381" w14:textId="77777777" w:rsidTr="005421BB">
        <w:tc>
          <w:tcPr>
            <w:tcW w:w="250" w:type="pct"/>
            <w:tcBorders>
              <w:top w:val="nil"/>
              <w:left w:val="single" w:sz="8" w:space="0" w:color="auto"/>
              <w:bottom w:val="single" w:sz="8" w:space="0" w:color="auto"/>
              <w:right w:val="single" w:sz="8" w:space="0" w:color="auto"/>
            </w:tcBorders>
            <w:shd w:val="clear" w:color="auto" w:fill="F7F7F7"/>
            <w:vAlign w:val="center"/>
            <w:hideMark/>
          </w:tcPr>
          <w:p w14:paraId="103555AE"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44.</w:t>
            </w:r>
          </w:p>
        </w:tc>
        <w:tc>
          <w:tcPr>
            <w:tcW w:w="800" w:type="pct"/>
            <w:tcBorders>
              <w:top w:val="nil"/>
              <w:left w:val="nil"/>
              <w:bottom w:val="single" w:sz="8" w:space="0" w:color="auto"/>
              <w:right w:val="single" w:sz="8" w:space="0" w:color="auto"/>
            </w:tcBorders>
            <w:shd w:val="clear" w:color="auto" w:fill="F7F7F7"/>
            <w:vAlign w:val="center"/>
            <w:hideMark/>
          </w:tcPr>
          <w:p w14:paraId="6924B16D"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Tiếng Trung Quốc 4</w:t>
            </w:r>
          </w:p>
        </w:tc>
        <w:tc>
          <w:tcPr>
            <w:tcW w:w="2250" w:type="pct"/>
            <w:tcBorders>
              <w:top w:val="nil"/>
              <w:left w:val="nil"/>
              <w:bottom w:val="single" w:sz="8" w:space="0" w:color="auto"/>
              <w:right w:val="single" w:sz="8" w:space="0" w:color="auto"/>
            </w:tcBorders>
            <w:shd w:val="clear" w:color="auto" w:fill="F7F7F7"/>
            <w:vAlign w:val="center"/>
            <w:hideMark/>
          </w:tcPr>
          <w:p w14:paraId="3FB78BCC"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Nguyễn Hoàng Anh (Tổng Chủ biên), Nguyễn Phước Lộc (Chủ biên), Châu A Phí, Trần Thị Kim Loan, Vương Quế Thu, Nguyễn Thị Thanh Thuý.</w:t>
            </w:r>
          </w:p>
        </w:tc>
        <w:tc>
          <w:tcPr>
            <w:tcW w:w="800" w:type="pct"/>
            <w:tcBorders>
              <w:top w:val="nil"/>
              <w:left w:val="nil"/>
              <w:bottom w:val="single" w:sz="8" w:space="0" w:color="auto"/>
              <w:right w:val="single" w:sz="8" w:space="0" w:color="auto"/>
            </w:tcBorders>
            <w:shd w:val="clear" w:color="auto" w:fill="F7F7F7"/>
            <w:vAlign w:val="center"/>
            <w:hideMark/>
          </w:tcPr>
          <w:p w14:paraId="7F7AEBD8"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Nhà xuất bản Giáo dục Việt Nam</w:t>
            </w:r>
          </w:p>
        </w:tc>
        <w:tc>
          <w:tcPr>
            <w:tcW w:w="750" w:type="pct"/>
            <w:tcBorders>
              <w:top w:val="nil"/>
              <w:left w:val="nil"/>
              <w:bottom w:val="single" w:sz="8" w:space="0" w:color="auto"/>
              <w:right w:val="single" w:sz="8" w:space="0" w:color="auto"/>
            </w:tcBorders>
            <w:shd w:val="clear" w:color="auto" w:fill="F7F7F7"/>
            <w:vAlign w:val="center"/>
            <w:hideMark/>
          </w:tcPr>
          <w:p w14:paraId="29B6BC66" w14:textId="77777777" w:rsidR="005421BB" w:rsidRPr="005421BB" w:rsidRDefault="005421BB" w:rsidP="005421BB">
            <w:pPr>
              <w:shd w:val="clear" w:color="auto" w:fill="F7F7F7"/>
              <w:spacing w:before="120" w:after="100" w:afterAutospacing="1" w:line="240" w:lineRule="auto"/>
              <w:jc w:val="center"/>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color w:val="212529"/>
                <w:kern w:val="0"/>
                <w:sz w:val="24"/>
                <w:szCs w:val="24"/>
                <w14:ligatures w14:val="none"/>
              </w:rPr>
              <w:t> </w:t>
            </w:r>
          </w:p>
        </w:tc>
      </w:tr>
    </w:tbl>
    <w:p w14:paraId="0D042C86" w14:textId="77777777" w:rsidR="005421BB" w:rsidRPr="005421BB" w:rsidRDefault="005421BB" w:rsidP="005421BB">
      <w:pPr>
        <w:shd w:val="clear" w:color="auto" w:fill="F7F7F7"/>
        <w:spacing w:before="120" w:after="100" w:afterAutospacing="1" w:line="240" w:lineRule="auto"/>
        <w:rPr>
          <w:rFonts w:ascii="Times New Roman" w:eastAsia="Times New Roman" w:hAnsi="Times New Roman" w:cs="Times New Roman"/>
          <w:color w:val="212529"/>
          <w:kern w:val="0"/>
          <w:sz w:val="24"/>
          <w:szCs w:val="24"/>
          <w14:ligatures w14:val="none"/>
        </w:rPr>
      </w:pPr>
      <w:r w:rsidRPr="005421BB">
        <w:rPr>
          <w:rFonts w:ascii="Times New Roman" w:eastAsia="Times New Roman" w:hAnsi="Times New Roman" w:cs="Times New Roman"/>
          <w:i/>
          <w:iCs/>
          <w:color w:val="212529"/>
          <w:kern w:val="0"/>
          <w:sz w:val="24"/>
          <w:szCs w:val="24"/>
          <w14:ligatures w14:val="none"/>
        </w:rPr>
        <w:t>Danh mục gồm 44 sách giáo khoa các môn học, hoạt động giáo dục lớp 5 và sách giáo khoa môn Tiếng Trung Quốc lớp 3, lớp 4.</w:t>
      </w:r>
    </w:p>
    <w:p w14:paraId="5F4A7DF5" w14:textId="0F314965" w:rsidR="00C60A58" w:rsidRPr="005421BB" w:rsidRDefault="00C60A58">
      <w:pPr>
        <w:rPr>
          <w:rFonts w:ascii="Times New Roman" w:hAnsi="Times New Roman" w:cs="Times New Roman"/>
          <w:sz w:val="24"/>
          <w:szCs w:val="24"/>
        </w:rPr>
      </w:pPr>
    </w:p>
    <w:sectPr w:rsidR="00C60A58" w:rsidRPr="00542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88"/>
    <w:rsid w:val="002A0A91"/>
    <w:rsid w:val="005421BB"/>
    <w:rsid w:val="008E0688"/>
    <w:rsid w:val="00C6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CA27"/>
  <w15:docId w15:val="{944F8323-4736-4BFE-8B99-EC3F5870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1B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542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6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awnet.vn/vb/Quyet-dinh-4119-QD-BGDDT-2023-phe-duyet-sach-giao-khoa-mon-hoat-dong-giao-duc-lop-5-8FEA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net.vn/vb/Quyet-dinh-4119-QD-BGDDT-2023-phe-duyet-sach-giao-khoa-mon-hoat-dong-giao-duc-lop-5-8FEA7.html" TargetMode="External"/><Relationship Id="rId5" Type="http://schemas.openxmlformats.org/officeDocument/2006/relationships/hyperlink" Target="https://lawnet.vn/vb/Quyet-dinh-4119-QD-BGDDT-2023-phe-duyet-sach-giao-khoa-mon-hoat-dong-giao-duc-lop-5-8FEA7.html" TargetMode="External"/><Relationship Id="rId4" Type="http://schemas.openxmlformats.org/officeDocument/2006/relationships/hyperlink" Target="https://lawnet.vn/vb/Quyet-dinh-4119-QD-BGDDT-2023-phe-duyet-sach-giao-khoa-mon-hoat-dong-giao-duc-lop-5-8FEA7.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phan</dc:creator>
  <cp:keywords/>
  <dc:description/>
  <cp:lastModifiedBy>hồng phan</cp:lastModifiedBy>
  <cp:revision>1</cp:revision>
  <dcterms:created xsi:type="dcterms:W3CDTF">2024-07-13T07:25:00Z</dcterms:created>
  <dcterms:modified xsi:type="dcterms:W3CDTF">2024-07-15T00:40:00Z</dcterms:modified>
</cp:coreProperties>
</file>