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722" w:rsidRPr="00CD1722" w:rsidRDefault="00CD1722" w:rsidP="00CD1722">
      <w:pPr>
        <w:spacing w:after="240" w:line="360" w:lineRule="atLeast"/>
        <w:ind w:left="48" w:right="48"/>
        <w:jc w:val="center"/>
        <w:rPr>
          <w:rFonts w:ascii="Arial" w:eastAsia="Times New Roman" w:hAnsi="Arial" w:cs="Arial"/>
          <w:color w:val="000000"/>
          <w:sz w:val="27"/>
          <w:szCs w:val="27"/>
        </w:rPr>
      </w:pPr>
      <w:r w:rsidRPr="00CD1722">
        <w:rPr>
          <w:rFonts w:ascii="Arial" w:eastAsia="Times New Roman" w:hAnsi="Arial" w:cs="Arial"/>
          <w:b/>
          <w:bCs/>
          <w:color w:val="000000"/>
          <w:sz w:val="27"/>
          <w:szCs w:val="27"/>
        </w:rPr>
        <w:t>Sở Giáo dục và Đào tạo ...</w:t>
      </w:r>
    </w:p>
    <w:p w:rsidR="00CD1722" w:rsidRPr="00CD1722" w:rsidRDefault="00CD1722" w:rsidP="00CD1722">
      <w:pPr>
        <w:spacing w:after="240" w:line="360" w:lineRule="atLeast"/>
        <w:ind w:left="48" w:right="48"/>
        <w:jc w:val="center"/>
        <w:rPr>
          <w:rFonts w:ascii="Arial" w:eastAsia="Times New Roman" w:hAnsi="Arial" w:cs="Arial"/>
          <w:color w:val="000000"/>
          <w:sz w:val="27"/>
          <w:szCs w:val="27"/>
        </w:rPr>
      </w:pPr>
      <w:r w:rsidRPr="00CD1722">
        <w:rPr>
          <w:rFonts w:ascii="Arial" w:eastAsia="Times New Roman" w:hAnsi="Arial" w:cs="Arial"/>
          <w:b/>
          <w:bCs/>
          <w:color w:val="000000"/>
          <w:sz w:val="27"/>
          <w:szCs w:val="27"/>
        </w:rPr>
        <w:t xml:space="preserve">Đề thi Giữa kì 2 </w:t>
      </w:r>
      <w:r w:rsidRPr="00CD1722">
        <w:rPr>
          <w:rFonts w:ascii="Arial" w:eastAsia="Times New Roman" w:hAnsi="Arial" w:cs="Arial"/>
          <w:b/>
          <w:bCs/>
          <w:color w:val="000000"/>
          <w:sz w:val="27"/>
          <w:szCs w:val="27"/>
        </w:rPr>
        <w:t>Môn: Lịch Sử 10</w:t>
      </w:r>
      <w:bookmarkStart w:id="0" w:name="_GoBack"/>
      <w:bookmarkEnd w:id="0"/>
    </w:p>
    <w:p w:rsidR="00CD1722" w:rsidRPr="00CD1722" w:rsidRDefault="00CD1722" w:rsidP="00CD1722">
      <w:pPr>
        <w:spacing w:after="240" w:line="360" w:lineRule="atLeast"/>
        <w:ind w:left="48" w:right="48"/>
        <w:jc w:val="center"/>
        <w:rPr>
          <w:rFonts w:ascii="Arial" w:eastAsia="Times New Roman" w:hAnsi="Arial" w:cs="Arial"/>
          <w:color w:val="000000"/>
          <w:sz w:val="27"/>
          <w:szCs w:val="27"/>
        </w:rPr>
      </w:pPr>
      <w:r w:rsidRPr="00CD1722">
        <w:rPr>
          <w:rFonts w:ascii="Arial" w:eastAsia="Times New Roman" w:hAnsi="Arial" w:cs="Arial"/>
          <w:b/>
          <w:bCs/>
          <w:color w:val="000000"/>
          <w:sz w:val="27"/>
          <w:szCs w:val="27"/>
        </w:rPr>
        <w:t>năm 2025</w:t>
      </w:r>
    </w:p>
    <w:p w:rsidR="00CD1722" w:rsidRPr="00CD1722" w:rsidRDefault="00CD1722" w:rsidP="00CD1722">
      <w:pPr>
        <w:spacing w:after="240" w:line="360" w:lineRule="atLeast"/>
        <w:ind w:left="48" w:right="48"/>
        <w:jc w:val="center"/>
        <w:rPr>
          <w:rFonts w:ascii="Arial" w:eastAsia="Times New Roman" w:hAnsi="Arial" w:cs="Arial"/>
          <w:color w:val="000000"/>
          <w:sz w:val="27"/>
          <w:szCs w:val="27"/>
        </w:rPr>
      </w:pPr>
      <w:r w:rsidRPr="00CD1722">
        <w:rPr>
          <w:rFonts w:ascii="Arial" w:eastAsia="Times New Roman" w:hAnsi="Arial" w:cs="Arial"/>
          <w:i/>
          <w:iCs/>
          <w:color w:val="000000"/>
          <w:sz w:val="27"/>
          <w:szCs w:val="27"/>
        </w:rPr>
        <w:t>Thời gian làm bài: phút</w:t>
      </w:r>
    </w:p>
    <w:p w:rsidR="00CD1722" w:rsidRPr="00CD1722" w:rsidRDefault="00CD1722" w:rsidP="00CD1722">
      <w:pPr>
        <w:spacing w:after="240" w:line="360" w:lineRule="atLeast"/>
        <w:ind w:left="48" w:right="48"/>
        <w:jc w:val="center"/>
        <w:rPr>
          <w:rFonts w:ascii="Arial" w:eastAsia="Times New Roman" w:hAnsi="Arial" w:cs="Arial"/>
          <w:color w:val="000000"/>
          <w:sz w:val="27"/>
          <w:szCs w:val="27"/>
        </w:rPr>
      </w:pPr>
      <w:r w:rsidRPr="00CD1722">
        <w:rPr>
          <w:rFonts w:ascii="Arial" w:eastAsia="Times New Roman" w:hAnsi="Arial" w:cs="Arial"/>
          <w:i/>
          <w:iCs/>
          <w:color w:val="000000"/>
          <w:sz w:val="27"/>
          <w:szCs w:val="27"/>
        </w:rPr>
        <w:t>(không kể thời gian phát đề)</w:t>
      </w:r>
    </w:p>
    <w:p w:rsidR="00CD1722" w:rsidRPr="00CD1722" w:rsidRDefault="00CD1722" w:rsidP="00CD1722">
      <w:pPr>
        <w:spacing w:after="240" w:line="360" w:lineRule="atLeast"/>
        <w:ind w:left="48" w:right="48"/>
        <w:jc w:val="center"/>
        <w:rPr>
          <w:rFonts w:ascii="Arial" w:eastAsia="Times New Roman" w:hAnsi="Arial" w:cs="Arial"/>
          <w:color w:val="000000"/>
          <w:sz w:val="27"/>
          <w:szCs w:val="27"/>
        </w:rPr>
      </w:pPr>
      <w:r w:rsidRPr="00CD1722">
        <w:rPr>
          <w:rFonts w:ascii="Arial" w:eastAsia="Times New Roman" w:hAnsi="Arial" w:cs="Arial"/>
          <w:b/>
          <w:bCs/>
          <w:color w:val="000000"/>
          <w:sz w:val="27"/>
          <w:szCs w:val="27"/>
        </w:rPr>
        <w:t>(Đề số 1)</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I. TRẮC NGHIỆM KHÁCH QUAN (6,0 ĐIỂM)</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i/>
          <w:iCs/>
          <w:color w:val="000000"/>
          <w:sz w:val="27"/>
          <w:szCs w:val="27"/>
        </w:rPr>
        <w:t>Lựa chọn đáp án đúng cho các câu hỏi dưới đây!</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1. </w:t>
      </w:r>
      <w:r w:rsidRPr="00CD1722">
        <w:rPr>
          <w:rFonts w:ascii="Arial" w:eastAsia="Times New Roman" w:hAnsi="Arial" w:cs="Arial"/>
          <w:color w:val="000000"/>
          <w:sz w:val="27"/>
          <w:szCs w:val="27"/>
        </w:rPr>
        <w:t>Điều kiện tự nhiên của khu vực Đông Nam Á có điểm gì đặc biệt?</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Hệ thống sông ngòi dày đặc, đất đai màu mỡ.</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Khí hậu hàn đới với đặc trưng: lạng giá, ít mưa.</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Tài nguyên khoáng sản nghèo nàn, nhiều thiên tai.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Đồng bằng nhỏ hẹp, đất đai cằn cối, kém màu mỡ.</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2. </w:t>
      </w:r>
      <w:r w:rsidRPr="00CD1722">
        <w:rPr>
          <w:rFonts w:ascii="Arial" w:eastAsia="Times New Roman" w:hAnsi="Arial" w:cs="Arial"/>
          <w:color w:val="000000"/>
          <w:sz w:val="27"/>
          <w:szCs w:val="27"/>
        </w:rPr>
        <w:t>Cư dân Phù Nam tiếp nhận những tôn giáo nào của Ấn Độ?</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Hồi giáo và Đạo giáo.</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Phật giáo và Hin-đu giáo.</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Công giáo và Nho giáo.</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Nho giáo và Đạo giáo.</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3. </w:t>
      </w:r>
      <w:r w:rsidRPr="00CD1722">
        <w:rPr>
          <w:rFonts w:ascii="Arial" w:eastAsia="Times New Roman" w:hAnsi="Arial" w:cs="Arial"/>
          <w:color w:val="000000"/>
          <w:sz w:val="27"/>
          <w:szCs w:val="27"/>
        </w:rPr>
        <w:t>Trong số các nước Đông Nam Á, quốc gia nào chịu ảnh hưởng nhiều nhất từ văn hóa Trung Hoa?</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In-đô-nê-xi-a.</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Thái Lan.</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lastRenderedPageBreak/>
        <w:t>C. Cam-pu-chia.</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Việt Nam.</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4. </w:t>
      </w:r>
      <w:r w:rsidRPr="00CD1722">
        <w:rPr>
          <w:rFonts w:ascii="Arial" w:eastAsia="Times New Roman" w:hAnsi="Arial" w:cs="Arial"/>
          <w:color w:val="000000"/>
          <w:sz w:val="27"/>
          <w:szCs w:val="27"/>
        </w:rPr>
        <w:t>Từ thế kỉ VII đến thế kỉ XV là giai đoạn văn minh Đông Nam Á</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Hình thành và bước đầu phát triển.</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Phát triển rực rỡ trên các lĩnh vực.</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Bộc lộ dấu hiệu suy sụp, khủng hoảng.</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Có sự tiếp xúc với văn minh phương Tây.</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5. </w:t>
      </w:r>
      <w:r w:rsidRPr="00CD1722">
        <w:rPr>
          <w:rFonts w:ascii="Arial" w:eastAsia="Times New Roman" w:hAnsi="Arial" w:cs="Arial"/>
          <w:color w:val="000000"/>
          <w:sz w:val="27"/>
          <w:szCs w:val="27"/>
        </w:rPr>
        <w:t>Một trong những công trình kiến trúc tiêu biểu của cư dân Lào thời trung đại là</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Đền Ăng-co Vát.</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Thánh địa Mỹ Sơn.</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Đền Bô-rô-bua-đua.</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Chùa Thạt Luổng.</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6. </w:t>
      </w:r>
      <w:r w:rsidRPr="00CD1722">
        <w:rPr>
          <w:rFonts w:ascii="Arial" w:eastAsia="Times New Roman" w:hAnsi="Arial" w:cs="Arial"/>
          <w:color w:val="000000"/>
          <w:sz w:val="27"/>
          <w:szCs w:val="27"/>
        </w:rPr>
        <w:t>Hình thức tổ chức xã hội nào tồn tại phổ biến ở Đông Nam Á?</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Làng/bản.</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Điền trang.</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Lãnh địa.</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Trang viên.</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7. </w:t>
      </w:r>
      <w:r w:rsidRPr="00CD1722">
        <w:rPr>
          <w:rFonts w:ascii="Arial" w:eastAsia="Times New Roman" w:hAnsi="Arial" w:cs="Arial"/>
          <w:color w:val="000000"/>
          <w:sz w:val="27"/>
          <w:szCs w:val="27"/>
        </w:rPr>
        <w:t>Trên cơ sở tiếp thu bộ Sử thi Ra-ma-ya-na của Ấn Độ, cư dân Cam-pu-chia đã sáng tạo nên tác phẩm văn học nào?</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Phạ Lắc Phạ Lam.</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Riêm Kê.</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lastRenderedPageBreak/>
        <w:t>C. Ra-ma-kiên.</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Dạ thoa vương.</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8. </w:t>
      </w:r>
      <w:r w:rsidRPr="00CD1722">
        <w:rPr>
          <w:rFonts w:ascii="Arial" w:eastAsia="Times New Roman" w:hAnsi="Arial" w:cs="Arial"/>
          <w:color w:val="000000"/>
          <w:sz w:val="27"/>
          <w:szCs w:val="27"/>
        </w:rPr>
        <w:t>Tín ngưỡng bản địa của người Việt cổ thời Văn Lang – Âu Lạc là gì?</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Thờ Đức phật.</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Thờ cúng tổ tiên.</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Thờ Thiên Chúa.</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Thờ thần Shiva.</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9.</w:t>
      </w:r>
      <w:r w:rsidRPr="00CD1722">
        <w:rPr>
          <w:rFonts w:ascii="Arial" w:eastAsia="Times New Roman" w:hAnsi="Arial" w:cs="Arial"/>
          <w:color w:val="000000"/>
          <w:sz w:val="27"/>
          <w:szCs w:val="27"/>
        </w:rPr>
        <w:t> Công trình kiến trúc tiêu biểu của cư dân Chăm-pa là</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Hoàng thành Thăng Long (Hà Nội).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Văn miếu – Quốc Tử Giám (Hà Nội).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Thánh địa Mỹ Sơn (Quảng Nam).</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Lai Viễn Kiều (Quảng Nam).</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10. </w:t>
      </w:r>
      <w:r w:rsidRPr="00CD1722">
        <w:rPr>
          <w:rFonts w:ascii="Arial" w:eastAsia="Times New Roman" w:hAnsi="Arial" w:cs="Arial"/>
          <w:color w:val="000000"/>
          <w:sz w:val="27"/>
          <w:szCs w:val="27"/>
        </w:rPr>
        <w:t>Thời Văn Lang – Âu Lạc, cai quản các chiềng, chạ là</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Vua.</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Lạc hầu.</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Lạc tướng.</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Bồ chính.</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11. </w:t>
      </w:r>
      <w:r w:rsidRPr="00CD1722">
        <w:rPr>
          <w:rFonts w:ascii="Arial" w:eastAsia="Times New Roman" w:hAnsi="Arial" w:cs="Arial"/>
          <w:color w:val="000000"/>
          <w:sz w:val="27"/>
          <w:szCs w:val="27"/>
        </w:rPr>
        <w:t>Cư dân Chăm-pa là chủ nhân của thành tựu văn hóa nào dưới đây?</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Lễ hội Ka-tê.</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Chữ Nôm.</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Chùa Cầu.</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Bia Tiến sĩ.</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lastRenderedPageBreak/>
        <w:t>Câu 12. </w:t>
      </w:r>
      <w:r w:rsidRPr="00CD1722">
        <w:rPr>
          <w:rFonts w:ascii="Arial" w:eastAsia="Times New Roman" w:hAnsi="Arial" w:cs="Arial"/>
          <w:color w:val="000000"/>
          <w:sz w:val="27"/>
          <w:szCs w:val="27"/>
        </w:rPr>
        <w:t>Vương quốc Phù Nam được hình thành vào thời gian nào?</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Thế kỉ VII TCN.</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Thế kỉ VII.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Thế kỉ I TCN.</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Thế kỉ 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13. </w:t>
      </w:r>
      <w:r w:rsidRPr="00CD1722">
        <w:rPr>
          <w:rFonts w:ascii="Arial" w:eastAsia="Times New Roman" w:hAnsi="Arial" w:cs="Arial"/>
          <w:color w:val="000000"/>
          <w:sz w:val="27"/>
          <w:szCs w:val="27"/>
        </w:rPr>
        <w:t>Biển </w:t>
      </w:r>
      <w:r w:rsidRPr="00CD1722">
        <w:rPr>
          <w:rFonts w:ascii="Arial" w:eastAsia="Times New Roman" w:hAnsi="Arial" w:cs="Arial"/>
          <w:b/>
          <w:bCs/>
          <w:color w:val="000000"/>
          <w:sz w:val="27"/>
          <w:szCs w:val="27"/>
        </w:rPr>
        <w:t>không </w:t>
      </w:r>
      <w:r w:rsidRPr="00CD1722">
        <w:rPr>
          <w:rFonts w:ascii="Arial" w:eastAsia="Times New Roman" w:hAnsi="Arial" w:cs="Arial"/>
          <w:color w:val="000000"/>
          <w:sz w:val="27"/>
          <w:szCs w:val="27"/>
        </w:rPr>
        <w:t>có vai trò nào sau đây đối với các quốc gia Đông Nam Á?</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Là đường giao thương với bên ngoài.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Đem lại nguồn tài nguyên phong phú.</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Góp phần làm cho khí hậu trở nên ôn hòa.</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Là nguồn nước tưới tiêu trong nông nghiệp.</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14. </w:t>
      </w:r>
      <w:r w:rsidRPr="00CD1722">
        <w:rPr>
          <w:rFonts w:ascii="Arial" w:eastAsia="Times New Roman" w:hAnsi="Arial" w:cs="Arial"/>
          <w:color w:val="000000"/>
          <w:sz w:val="27"/>
          <w:szCs w:val="27"/>
        </w:rPr>
        <w:t>Văn minh Chăm-pa chịu sự ảnh hưởng sâu sắc từ nền văn minh nào dưới đây?</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Văn minh Ấn Độ.</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Văn minh Trung Hoa.</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Văn minh Đại Việt.</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Văn minh Phù Nam.</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15. </w:t>
      </w:r>
      <w:r w:rsidRPr="00CD1722">
        <w:rPr>
          <w:rFonts w:ascii="Arial" w:eastAsia="Times New Roman" w:hAnsi="Arial" w:cs="Arial"/>
          <w:color w:val="000000"/>
          <w:sz w:val="27"/>
          <w:szCs w:val="27"/>
        </w:rPr>
        <w:t>Sự đa dạng về cư dân, tộc người ở Đông Nam Á đã có tác động như thế nào? Đến sự hình thành văn minh Đông Nam Á?</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Đưa đến sự ra đời một nhà nước thống nhất, hùng mạnh trên toàn khu vực.</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Tạo nên sự tương đồng tuyệt đối trong văn hóa bản địa của các quốc gia.</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Tạo nên nền văn minh bản địa với những sắc thái địa phương phong phú.</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lastRenderedPageBreak/>
        <w:t>D. Gây nên sự chia rẽ, thiếu đoàn kết, thái độ kì thị giữa các cộng đồng dân cư.</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16. </w:t>
      </w:r>
      <w:r w:rsidRPr="00CD1722">
        <w:rPr>
          <w:rFonts w:ascii="Arial" w:eastAsia="Times New Roman" w:hAnsi="Arial" w:cs="Arial"/>
          <w:color w:val="000000"/>
          <w:sz w:val="27"/>
          <w:szCs w:val="27"/>
        </w:rPr>
        <w:t>Nội dung nào dưới đây phản ánh đúng đặc điểm của văn minh Văn Lang - Âu Lạc?</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Chịu ảnh hưởng sâu sắc từ văn minh phương Tây.</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Là một nền văn minh nông nghiệp trồng lúa nước.</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Chịu ảnh hưởng sâu sắc từ văn minh Tây Á và Bắc Phi.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Hình thành trên nền tảng thủ công nghiệp và thương mại.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17. </w:t>
      </w:r>
      <w:r w:rsidRPr="00CD1722">
        <w:rPr>
          <w:rFonts w:ascii="Arial" w:eastAsia="Times New Roman" w:hAnsi="Arial" w:cs="Arial"/>
          <w:color w:val="000000"/>
          <w:sz w:val="27"/>
          <w:szCs w:val="27"/>
        </w:rPr>
        <w:t>Trong quá trình giao lưu, tiếp xúc với văn minh Ấn Độ và Trung Hoa, cư dân Đông Nam Á đã có thái độ như thế nào?</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Tiếp thu có chọn lọc và sáng tạo các thành tựu văn minh.</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Sao chép nguyên bản các thành tựu văn minh bên ngoài.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Đóng cửa, không có sự tiếp xúc, giao lưu với bên ngoài.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Bài trừ tuyệt đối các thành tựu văn minh bên ngoài.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18. </w:t>
      </w:r>
      <w:r w:rsidRPr="00CD1722">
        <w:rPr>
          <w:rFonts w:ascii="Arial" w:eastAsia="Times New Roman" w:hAnsi="Arial" w:cs="Arial"/>
          <w:color w:val="000000"/>
          <w:sz w:val="27"/>
          <w:szCs w:val="27"/>
        </w:rPr>
        <w:t>Sự phát triển kinh tế của Vương quốc Phù Nam được biểu hiện thông qua việc</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Có nhiều cảng thị nổi tiếng như: Đại Chiêm, Thị Nại,...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Phù Nam được mệnh danh là “xứ sở của trầm hương”.</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Thương cảng Óc Eo là trung tâm buôn bán với nhiều nước.</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Phù Nam là điểm khởi đầu của “con đường tơ lụa trên biển”.</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19. </w:t>
      </w:r>
      <w:r w:rsidRPr="00CD1722">
        <w:rPr>
          <w:rFonts w:ascii="Arial" w:eastAsia="Times New Roman" w:hAnsi="Arial" w:cs="Arial"/>
          <w:color w:val="000000"/>
          <w:sz w:val="27"/>
          <w:szCs w:val="27"/>
        </w:rPr>
        <w:t>Nội dung nào dưới đây </w:t>
      </w:r>
      <w:r w:rsidRPr="00CD1722">
        <w:rPr>
          <w:rFonts w:ascii="Arial" w:eastAsia="Times New Roman" w:hAnsi="Arial" w:cs="Arial"/>
          <w:b/>
          <w:bCs/>
          <w:color w:val="000000"/>
          <w:sz w:val="27"/>
          <w:szCs w:val="27"/>
        </w:rPr>
        <w:t>không</w:t>
      </w:r>
      <w:r w:rsidRPr="00CD1722">
        <w:rPr>
          <w:rFonts w:ascii="Arial" w:eastAsia="Times New Roman" w:hAnsi="Arial" w:cs="Arial"/>
          <w:color w:val="000000"/>
          <w:sz w:val="27"/>
          <w:szCs w:val="27"/>
        </w:rPr>
        <w:t> phản ánh đúng đặc điểm của văn minh Đông Nam Á thời kì cổ - trung đại?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Là nền văn minh mang tính thống nhất trong sự đa dạng.</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Hình thành trên cơ sở của nền nông nghiệp trồng lúa nước.</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lastRenderedPageBreak/>
        <w:t>C. Tiếp thu có chọn lọc thành tựu văn minh Ấn Độ, Trung Hoa.</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Khép kín, không có sự giao lưu với các nền văn hóa bên ngoài.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20. </w:t>
      </w:r>
      <w:r w:rsidRPr="00CD1722">
        <w:rPr>
          <w:rFonts w:ascii="Arial" w:eastAsia="Times New Roman" w:hAnsi="Arial" w:cs="Arial"/>
          <w:color w:val="000000"/>
          <w:sz w:val="27"/>
          <w:szCs w:val="27"/>
        </w:rPr>
        <w:t>Yếu tố nào sau đây thể hiện sự phát triển kinh tế của cư dân Việt cổ thời Văn Lang - Âu Lạc?</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Mở rộng ảnh hưởng ra nhiều quốc gia ở khu vực Đông Nam Á.</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Có cảng thị Óc Eo là trung tâm buôn bán với nhiều quốc gia.</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Kĩ thuật luyện kim (đồ đồng) phát triển đến trình độ cao.</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Có nhiều cảng thị nổi tiếng như: Đại Chiêm, Thị Nại,...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21. </w:t>
      </w:r>
      <w:r w:rsidRPr="00CD1722">
        <w:rPr>
          <w:rFonts w:ascii="Arial" w:eastAsia="Times New Roman" w:hAnsi="Arial" w:cs="Arial"/>
          <w:color w:val="000000"/>
          <w:sz w:val="27"/>
          <w:szCs w:val="27"/>
        </w:rPr>
        <w:t>Nhận xét nào dưới đây đúng về tình hình tôn giáo ở Đông Nam Á thời kì cổ - trung đại?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Các tôn giáo cùng tồn tại và phát triển một cách hòa hợp.</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Các tôn giáo luôn đối lập và xung đột gay gắt với nhau.</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Tôn giáo không có ảnh hưởng gì tới đời sống của cư dân.</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Đông Nam Á là quê hương của: Phật giáo, Hin-đu giáo.</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22. </w:t>
      </w:r>
      <w:r w:rsidRPr="00CD1722">
        <w:rPr>
          <w:rFonts w:ascii="Arial" w:eastAsia="Times New Roman" w:hAnsi="Arial" w:cs="Arial"/>
          <w:color w:val="000000"/>
          <w:sz w:val="27"/>
          <w:szCs w:val="27"/>
        </w:rPr>
        <w:t>Điểm tương đồng trong đời sống vật chất của cư dân Chăm-pa và Việt cổ là gì?</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Xây dựng các đền, tháp bằng gạch để thờ thần Shiva.</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Phát triển rất mạnh hoạt động buôn bán đường biển.</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Trồng lúa nước trên các vùng đồng bằng châu thổ.</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Ở trong các ngôi nhà trệt, xây bằng gạch nung.</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23. </w:t>
      </w:r>
      <w:r w:rsidRPr="00CD1722">
        <w:rPr>
          <w:rFonts w:ascii="Arial" w:eastAsia="Times New Roman" w:hAnsi="Arial" w:cs="Arial"/>
          <w:color w:val="000000"/>
          <w:sz w:val="27"/>
          <w:szCs w:val="27"/>
        </w:rPr>
        <w:t>Nội dung nào sau đây </w:t>
      </w:r>
      <w:r w:rsidRPr="00CD1722">
        <w:rPr>
          <w:rFonts w:ascii="Arial" w:eastAsia="Times New Roman" w:hAnsi="Arial" w:cs="Arial"/>
          <w:b/>
          <w:bCs/>
          <w:color w:val="000000"/>
          <w:sz w:val="27"/>
          <w:szCs w:val="27"/>
        </w:rPr>
        <w:t>không </w:t>
      </w:r>
      <w:r w:rsidRPr="00CD1722">
        <w:rPr>
          <w:rFonts w:ascii="Arial" w:eastAsia="Times New Roman" w:hAnsi="Arial" w:cs="Arial"/>
          <w:color w:val="000000"/>
          <w:sz w:val="27"/>
          <w:szCs w:val="27"/>
        </w:rPr>
        <w:t>phản ánh đúng ý nghĩa của việc: cư dân Đông Nam Á sáng tạo ra chữ viết riêng?</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Chữ viết là phương tiện để ghi chép, lưu trữ nhiều thành tựu văn minh khác.</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lastRenderedPageBreak/>
        <w:t>B. Là minh chứng cho sự tiếp thu có sáng tạo các thành tựu văn minh bên ngoài.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Phản ánh tính khép kín trong quan hệ với các nền văn minh bên ngoài.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Cho thấy tinh thần dân tộc và sự phát triển cao về tư duy của cư dân.</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24.</w:t>
      </w:r>
      <w:r w:rsidRPr="00CD1722">
        <w:rPr>
          <w:rFonts w:ascii="Arial" w:eastAsia="Times New Roman" w:hAnsi="Arial" w:cs="Arial"/>
          <w:color w:val="000000"/>
          <w:sz w:val="27"/>
          <w:szCs w:val="27"/>
        </w:rPr>
        <w:t> Cư dân Việt cổ và Phù Nam đều</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A. Sùng mộ Thiên Chúa giáo.</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 Dựng nhà sàn từ gỗ, tre, nứa.</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C. Làm nhà trệt bằng gạch nung.</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D. Dựng các Thánh đường Hồi giáo.</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II. TỰ LUẬN (4,0 ĐIỂM)</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1 (2,0 điểm): </w:t>
      </w:r>
      <w:r w:rsidRPr="00CD1722">
        <w:rPr>
          <w:rFonts w:ascii="Arial" w:eastAsia="Times New Roman" w:hAnsi="Arial" w:cs="Arial"/>
          <w:color w:val="000000"/>
          <w:sz w:val="27"/>
          <w:szCs w:val="27"/>
        </w:rPr>
        <w:t>Nếu được tham gia “Tàu Thanh niên Đông Nam Á - Nhật Bản”, anh/ chị sẽ lựa chọn thành tựu nào của văn minh Đông Nam Á để chia sẻ với bạn bè quốc tế? Vì sao?</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2 (2,0 điểm): </w:t>
      </w:r>
      <w:r w:rsidRPr="00CD1722">
        <w:rPr>
          <w:rFonts w:ascii="Arial" w:eastAsia="Times New Roman" w:hAnsi="Arial" w:cs="Arial"/>
          <w:color w:val="000000"/>
          <w:sz w:val="27"/>
          <w:szCs w:val="27"/>
        </w:rPr>
        <w:t>Hãy chỉ ra những điểm giống và khác nhau về điều kiện hình thành của các nền văn minh cổ trên đất nước Việt Nam.</w:t>
      </w:r>
    </w:p>
    <w:p w:rsidR="00CD1722" w:rsidRPr="00CD1722" w:rsidRDefault="00CD1722" w:rsidP="00CD1722">
      <w:pPr>
        <w:spacing w:after="240" w:line="360" w:lineRule="atLeast"/>
        <w:ind w:left="48" w:right="48"/>
        <w:jc w:val="center"/>
        <w:rPr>
          <w:rFonts w:ascii="Arial" w:eastAsia="Times New Roman" w:hAnsi="Arial" w:cs="Arial"/>
          <w:color w:val="000000"/>
          <w:sz w:val="27"/>
          <w:szCs w:val="27"/>
        </w:rPr>
      </w:pPr>
      <w:r w:rsidRPr="00CD1722">
        <w:rPr>
          <w:rFonts w:ascii="Arial" w:eastAsia="Times New Roman" w:hAnsi="Arial" w:cs="Arial"/>
          <w:b/>
          <w:bCs/>
          <w:color w:val="000000"/>
          <w:sz w:val="27"/>
          <w:szCs w:val="27"/>
        </w:rPr>
        <w:t>HƯỚNG DẪN GIẢI ĐỀ THI GIỮA HỌC KÌ 2</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I. TRẮC NGHIỆM KHÁCH QUAN (6,0 ĐIỂM)</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i/>
          <w:iCs/>
          <w:color w:val="000000"/>
          <w:sz w:val="27"/>
          <w:szCs w:val="27"/>
        </w:rPr>
        <w:t>Mỗi đáp án đúng được 0,25 điểm</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2"/>
        <w:gridCol w:w="697"/>
        <w:gridCol w:w="697"/>
        <w:gridCol w:w="682"/>
        <w:gridCol w:w="697"/>
        <w:gridCol w:w="682"/>
        <w:gridCol w:w="682"/>
        <w:gridCol w:w="697"/>
        <w:gridCol w:w="697"/>
        <w:gridCol w:w="697"/>
      </w:tblGrid>
      <w:tr w:rsidR="00CD1722" w:rsidRPr="00CD1722" w:rsidTr="00CD172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1-A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2-B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3-D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4-B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5-D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6-A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7-B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8-B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9-C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10-D</w:t>
            </w:r>
          </w:p>
        </w:tc>
      </w:tr>
      <w:tr w:rsidR="00CD1722" w:rsidRPr="00CD1722" w:rsidTr="00CD172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11-A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12-D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13-D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14-A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15-C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16-B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17-A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18-C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19-D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20-C</w:t>
            </w:r>
          </w:p>
        </w:tc>
      </w:tr>
      <w:tr w:rsidR="00CD1722" w:rsidRPr="00CD1722" w:rsidTr="00CD172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21-A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22-C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23-C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24-B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0" w:line="240" w:lineRule="auto"/>
              <w:rPr>
                <w:rFonts w:ascii="Arial" w:eastAsia="Times New Roman" w:hAnsi="Arial" w:cs="Arial"/>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0" w:line="240" w:lineRule="auto"/>
              <w:rPr>
                <w:rFonts w:ascii="Times New Roman" w:eastAsia="Times New Roman" w:hAnsi="Times New Roman" w:cs="Times New Roman"/>
                <w:sz w:val="20"/>
                <w:szCs w:val="20"/>
              </w:rPr>
            </w:pPr>
          </w:p>
        </w:tc>
      </w:tr>
    </w:tbl>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II. TỰ LUẬN (4,0 ĐIỂM)</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1 (2,0 điểm):</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lastRenderedPageBreak/>
        <w:t>* Lưu ý:</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Học sinh lựa chọn thành tựu và trình bày quan điểm cá nhân.</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Giáo viên linh hoạt trong quá trình chấm điểm.</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 Tham khảo:</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Lựa chọn thành tựu: Tín ngưỡng thờ cúng tổ tiên của cư dân Đông Nam Á</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Giải thích:</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Tín ngưỡng thờ cúng tổ tiên là một trong những tín ngưỡng bản địa có ảnh hưởng lớn đến đời sống tinh thần của cư dân Đông Nam Á, bởi với họ: thờ cúng tổ tiên là sợi dây nối liền quá khứ - hiện tại - tương lai, tạo nên một truyền thống liên tục của dân tộc.</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Tín ngưỡng thờ cúng tổ tiên mang tính phổ biến, rộng rãi ở hầu hết các cộng đồng dân tộc trong khu vực Đông Nam Á.</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Tín ngưỡng này có sức sống bền bỉ, mãnh liệt. Tín ngưỡng này được hình thành từ rất sớm (khoảng những thế kỉ trước Công nguyên), trải qua nhiều thời kì lịch sử, tín ngưỡng thờ cúng tổ tiên không hề bị lãng quên hay phai nhạt mà vẫn được duy trì cho đến hiện nay.</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Câu 2 (2,0 điểm):</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 Giống nhau:</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Sự hình thành và phát triển của các nền văn minh cổ trên đất nước Việt Nam đều gắn với điều kiện tự nhiên tại lưu vực của những con sông lớn.</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Kinh tế nông nghiệp trồng lúa nước là ngành sản xuất chính của cư dân Việt cổ, Chăm-pa và Phù Nam.</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Cơ sở xã hội:</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Làng là tổ chức xã hội phổ biến của cư dân Việt cổ, Chăm-pa, Phù Nam</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Cư dân bản địa là những người đóng góp chủ yếu trong quá trình xây dựng nền văn minh của họ.</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lastRenderedPageBreak/>
        <w:t>* Khác nhau</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5"/>
        <w:gridCol w:w="2864"/>
        <w:gridCol w:w="3124"/>
        <w:gridCol w:w="2131"/>
      </w:tblGrid>
      <w:tr w:rsidR="00CD1722" w:rsidRPr="00CD1722" w:rsidTr="00CD172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0" w:line="240" w:lineRule="auto"/>
              <w:rPr>
                <w:rFonts w:ascii="Arial" w:eastAsia="Times New Roman" w:hAnsi="Arial" w:cs="Arial"/>
                <w:color w:val="000000"/>
                <w:sz w:val="27"/>
                <w:szCs w:val="27"/>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Văn minh</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Văn Lang - Âu Lạc</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Văn minh</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Chăm-pa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Văn minh</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b/>
                <w:bCs/>
                <w:color w:val="000000"/>
                <w:sz w:val="27"/>
                <w:szCs w:val="27"/>
              </w:rPr>
              <w:t>Phù Nam</w:t>
            </w:r>
          </w:p>
        </w:tc>
      </w:tr>
      <w:tr w:rsidR="00CD1722" w:rsidRPr="00CD1722" w:rsidTr="00CD172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Địa bàn</w:t>
            </w:r>
          </w:p>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hình thành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Khu vực Bắc Bộ và Bắc Trung bộ của Việt Nam hiện nay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Khu vực Nam Trung Bộ và một phần cao nguyên Trường Sơn của Việt Nam hiện nay</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Khu vực Nam Bộ của Việt Nam hiện nay</w:t>
            </w:r>
          </w:p>
        </w:tc>
      </w:tr>
      <w:tr w:rsidR="00CD1722" w:rsidRPr="00CD1722" w:rsidTr="00CD172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Kinh tế</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Thương mại đường biển kém phát triển hơn so với Chăm-pa và Phù Nam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Các hoạt động khai thác lâm sản và thương mại đường biển rất phát triển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Hoạt động thương mại đường biển rất phát triển.</w:t>
            </w:r>
          </w:p>
        </w:tc>
      </w:tr>
      <w:tr w:rsidR="00CD1722" w:rsidRPr="00CD1722" w:rsidTr="00CD172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Bộ phận cư dân chính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Người Việt cổ</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Người Sa Huỳnh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Người bản địa và người Nam Đảo (di cư đến)</w:t>
            </w:r>
          </w:p>
        </w:tc>
      </w:tr>
      <w:tr w:rsidR="00CD1722" w:rsidRPr="00CD1722" w:rsidTr="00CD172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Văn hóa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Hầu như không có sự ảnh hưởng của văn minh Ấn Độ.</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D1722" w:rsidRPr="00CD1722" w:rsidRDefault="00CD1722" w:rsidP="00CD1722">
            <w:pPr>
              <w:spacing w:after="240" w:line="360" w:lineRule="atLeast"/>
              <w:ind w:left="48" w:right="48"/>
              <w:jc w:val="both"/>
              <w:rPr>
                <w:rFonts w:ascii="Arial" w:eastAsia="Times New Roman" w:hAnsi="Arial" w:cs="Arial"/>
                <w:color w:val="000000"/>
                <w:sz w:val="27"/>
                <w:szCs w:val="27"/>
              </w:rPr>
            </w:pPr>
            <w:r w:rsidRPr="00CD1722">
              <w:rPr>
                <w:rFonts w:ascii="Arial" w:eastAsia="Times New Roman" w:hAnsi="Arial" w:cs="Arial"/>
                <w:color w:val="000000"/>
                <w:sz w:val="27"/>
                <w:szCs w:val="27"/>
              </w:rPr>
              <w:t>- Sớm có sự tiếp xúc và chịu ảnh hưởng từ văn minh Ấn Độ.</w:t>
            </w:r>
          </w:p>
        </w:tc>
      </w:tr>
    </w:tbl>
    <w:p w:rsidR="00E12FA9" w:rsidRDefault="00CD1722"/>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0F41A1"/>
    <w:multiLevelType w:val="multilevel"/>
    <w:tmpl w:val="0366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722"/>
    <w:rsid w:val="00CC0C00"/>
    <w:rsid w:val="00CD1722"/>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B86BA-2084-4AA2-B4DC-EC52023D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17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1722"/>
    <w:rPr>
      <w:color w:val="0000FF"/>
      <w:u w:val="single"/>
    </w:rPr>
  </w:style>
  <w:style w:type="character" w:customStyle="1" w:styleId="label--pressed">
    <w:name w:val="label--pressed"/>
    <w:basedOn w:val="DefaultParagraphFont"/>
    <w:rsid w:val="00CD1722"/>
  </w:style>
  <w:style w:type="character" w:customStyle="1" w:styleId="plyrtooltip">
    <w:name w:val="plyr__tooltip"/>
    <w:basedOn w:val="DefaultParagraphFont"/>
    <w:rsid w:val="00CD1722"/>
  </w:style>
  <w:style w:type="character" w:customStyle="1" w:styleId="label--not-pressed">
    <w:name w:val="label--not-pressed"/>
    <w:basedOn w:val="DefaultParagraphFont"/>
    <w:rsid w:val="00CD1722"/>
  </w:style>
  <w:style w:type="character" w:styleId="Strong">
    <w:name w:val="Strong"/>
    <w:basedOn w:val="DefaultParagraphFont"/>
    <w:uiPriority w:val="22"/>
    <w:qFormat/>
    <w:rsid w:val="00CD1722"/>
    <w:rPr>
      <w:b/>
      <w:bCs/>
    </w:rPr>
  </w:style>
  <w:style w:type="character" w:styleId="Emphasis">
    <w:name w:val="Emphasis"/>
    <w:basedOn w:val="DefaultParagraphFont"/>
    <w:uiPriority w:val="20"/>
    <w:qFormat/>
    <w:rsid w:val="00CD17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71863">
      <w:bodyDiv w:val="1"/>
      <w:marLeft w:val="0"/>
      <w:marRight w:val="0"/>
      <w:marTop w:val="0"/>
      <w:marBottom w:val="0"/>
      <w:divBdr>
        <w:top w:val="none" w:sz="0" w:space="0" w:color="auto"/>
        <w:left w:val="none" w:sz="0" w:space="0" w:color="auto"/>
        <w:bottom w:val="none" w:sz="0" w:space="0" w:color="auto"/>
        <w:right w:val="none" w:sz="0" w:space="0" w:color="auto"/>
      </w:divBdr>
      <w:divsChild>
        <w:div w:id="735737178">
          <w:marLeft w:val="0"/>
          <w:marRight w:val="0"/>
          <w:marTop w:val="0"/>
          <w:marBottom w:val="0"/>
          <w:divBdr>
            <w:top w:val="none" w:sz="0" w:space="0" w:color="auto"/>
            <w:left w:val="none" w:sz="0" w:space="0" w:color="auto"/>
            <w:bottom w:val="none" w:sz="0" w:space="0" w:color="auto"/>
            <w:right w:val="none" w:sz="0" w:space="0" w:color="auto"/>
          </w:divBdr>
          <w:divsChild>
            <w:div w:id="1176922100">
              <w:marLeft w:val="0"/>
              <w:marRight w:val="0"/>
              <w:marTop w:val="0"/>
              <w:marBottom w:val="0"/>
              <w:divBdr>
                <w:top w:val="none" w:sz="0" w:space="0" w:color="auto"/>
                <w:left w:val="none" w:sz="0" w:space="0" w:color="auto"/>
                <w:bottom w:val="none" w:sz="0" w:space="0" w:color="auto"/>
                <w:right w:val="none" w:sz="0" w:space="0" w:color="auto"/>
              </w:divBdr>
              <w:divsChild>
                <w:div w:id="1926261245">
                  <w:marLeft w:val="0"/>
                  <w:marRight w:val="0"/>
                  <w:marTop w:val="0"/>
                  <w:marBottom w:val="0"/>
                  <w:divBdr>
                    <w:top w:val="none" w:sz="0" w:space="0" w:color="auto"/>
                    <w:left w:val="none" w:sz="0" w:space="0" w:color="auto"/>
                    <w:bottom w:val="none" w:sz="0" w:space="0" w:color="auto"/>
                    <w:right w:val="none" w:sz="0" w:space="0" w:color="auto"/>
                  </w:divBdr>
                  <w:divsChild>
                    <w:div w:id="1541823534">
                      <w:marLeft w:val="0"/>
                      <w:marRight w:val="0"/>
                      <w:marTop w:val="0"/>
                      <w:marBottom w:val="0"/>
                      <w:divBdr>
                        <w:top w:val="none" w:sz="0" w:space="0" w:color="auto"/>
                        <w:left w:val="none" w:sz="0" w:space="0" w:color="auto"/>
                        <w:bottom w:val="none" w:sz="0" w:space="0" w:color="auto"/>
                        <w:right w:val="none" w:sz="0" w:space="0" w:color="auto"/>
                      </w:divBdr>
                      <w:divsChild>
                        <w:div w:id="1464036675">
                          <w:marLeft w:val="0"/>
                          <w:marRight w:val="0"/>
                          <w:marTop w:val="0"/>
                          <w:marBottom w:val="0"/>
                          <w:divBdr>
                            <w:top w:val="none" w:sz="0" w:space="0" w:color="auto"/>
                            <w:left w:val="none" w:sz="0" w:space="0" w:color="auto"/>
                            <w:bottom w:val="none" w:sz="0" w:space="0" w:color="auto"/>
                            <w:right w:val="none" w:sz="0" w:space="0" w:color="auto"/>
                          </w:divBdr>
                          <w:divsChild>
                            <w:div w:id="1686665193">
                              <w:marLeft w:val="0"/>
                              <w:marRight w:val="0"/>
                              <w:marTop w:val="100"/>
                              <w:marBottom w:val="100"/>
                              <w:divBdr>
                                <w:top w:val="none" w:sz="0" w:space="0" w:color="auto"/>
                                <w:left w:val="none" w:sz="0" w:space="0" w:color="auto"/>
                                <w:bottom w:val="none" w:sz="0" w:space="0" w:color="auto"/>
                                <w:right w:val="none" w:sz="0" w:space="0" w:color="auto"/>
                              </w:divBdr>
                              <w:divsChild>
                                <w:div w:id="550308564">
                                  <w:marLeft w:val="0"/>
                                  <w:marRight w:val="0"/>
                                  <w:marTop w:val="0"/>
                                  <w:marBottom w:val="0"/>
                                  <w:divBdr>
                                    <w:top w:val="none" w:sz="0" w:space="0" w:color="auto"/>
                                    <w:left w:val="none" w:sz="0" w:space="0" w:color="auto"/>
                                    <w:bottom w:val="none" w:sz="0" w:space="0" w:color="auto"/>
                                    <w:right w:val="none" w:sz="0" w:space="0" w:color="auto"/>
                                  </w:divBdr>
                                  <w:divsChild>
                                    <w:div w:id="240603893">
                                      <w:marLeft w:val="0"/>
                                      <w:marRight w:val="0"/>
                                      <w:marTop w:val="0"/>
                                      <w:marBottom w:val="0"/>
                                      <w:divBdr>
                                        <w:top w:val="none" w:sz="0" w:space="0" w:color="auto"/>
                                        <w:left w:val="none" w:sz="0" w:space="0" w:color="auto"/>
                                        <w:bottom w:val="none" w:sz="0" w:space="0" w:color="auto"/>
                                        <w:right w:val="none" w:sz="0" w:space="0" w:color="auto"/>
                                      </w:divBdr>
                                      <w:divsChild>
                                        <w:div w:id="1518885034">
                                          <w:marLeft w:val="0"/>
                                          <w:marRight w:val="0"/>
                                          <w:marTop w:val="0"/>
                                          <w:marBottom w:val="0"/>
                                          <w:divBdr>
                                            <w:top w:val="none" w:sz="0" w:space="0" w:color="auto"/>
                                            <w:left w:val="none" w:sz="0" w:space="0" w:color="auto"/>
                                            <w:bottom w:val="none" w:sz="0" w:space="0" w:color="auto"/>
                                            <w:right w:val="none" w:sz="0" w:space="0" w:color="auto"/>
                                          </w:divBdr>
                                          <w:divsChild>
                                            <w:div w:id="596182092">
                                              <w:marLeft w:val="0"/>
                                              <w:marRight w:val="0"/>
                                              <w:marTop w:val="0"/>
                                              <w:marBottom w:val="0"/>
                                              <w:divBdr>
                                                <w:top w:val="none" w:sz="0" w:space="0" w:color="auto"/>
                                                <w:left w:val="none" w:sz="0" w:space="0" w:color="auto"/>
                                                <w:bottom w:val="none" w:sz="0" w:space="0" w:color="auto"/>
                                                <w:right w:val="none" w:sz="0" w:space="0" w:color="auto"/>
                                              </w:divBdr>
                                            </w:div>
                                          </w:divsChild>
                                        </w:div>
                                        <w:div w:id="335229898">
                                          <w:marLeft w:val="0"/>
                                          <w:marRight w:val="0"/>
                                          <w:marTop w:val="0"/>
                                          <w:marBottom w:val="0"/>
                                          <w:divBdr>
                                            <w:top w:val="none" w:sz="0" w:space="0" w:color="auto"/>
                                            <w:left w:val="none" w:sz="0" w:space="0" w:color="auto"/>
                                            <w:bottom w:val="none" w:sz="0" w:space="0" w:color="auto"/>
                                            <w:right w:val="none" w:sz="0" w:space="0" w:color="auto"/>
                                          </w:divBdr>
                                        </w:div>
                                        <w:div w:id="1420374413">
                                          <w:marLeft w:val="0"/>
                                          <w:marRight w:val="0"/>
                                          <w:marTop w:val="0"/>
                                          <w:marBottom w:val="0"/>
                                          <w:divBdr>
                                            <w:top w:val="none" w:sz="0" w:space="0" w:color="auto"/>
                                            <w:left w:val="none" w:sz="0" w:space="0" w:color="auto"/>
                                            <w:bottom w:val="none" w:sz="0" w:space="0" w:color="auto"/>
                                            <w:right w:val="none" w:sz="0" w:space="0" w:color="auto"/>
                                          </w:divBdr>
                                        </w:div>
                                        <w:div w:id="19215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2025-03-15T02:44:00Z</dcterms:created>
  <dcterms:modified xsi:type="dcterms:W3CDTF">2025-03-15T02:45:00Z</dcterms:modified>
</cp:coreProperties>
</file>