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19" w:rsidRPr="001E0779" w:rsidRDefault="00760F19">
      <w:pPr>
        <w:rPr>
          <w:rFonts w:ascii="Times New Roman" w:hAnsi="Times New Roman" w:cs="Times New Roman"/>
          <w:sz w:val="26"/>
          <w:szCs w:val="26"/>
        </w:rPr>
      </w:pP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BÀI TẬP LỰA CHỌN ĐÁP ÁN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(Khoanh tròn vào đáp án đúng)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Bộ phận nào điền được vào chỗ chấm trong câu Cánh đồng lúa trông như…..?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một tấm thảm khổng lồ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một bức tranh nhiều màu sắc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Bộ phận nào điền được vào chỗ chấm trong câu Mặt biển xanh phẳng lặng như…….?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một tấm thảm xanh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một chiếc gương lớn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Bộ phận nào điền được vào chỗ chấm trong câu Mây trắng bồng bềnh như …..?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một chiếc chăn bông khổng lồ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một mảng bông trắng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Bộ phận nào điền được vào chỗ chấm trong câu Mặt trời buổi hoàng hôn như …..?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một khối lửa khổng lồ đổ xuống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một quả bóng tròn đỏ từ từ đổ xuống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 Cây tre là hình ảnh của làng quê Việt Nam . Có câu hỏi là: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Cái gì là hình ảnh thân thuộc của làng quê Việt Nam?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Cây tre là gì?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Câu Thiếu nhi là chủ nhân tương lai của đất nước, có câu hỏi là;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Ai là chủ nhân tương lai của đất nước?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Thiếu nhi là ai?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7.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Câu Đội là nơi rèn luyện các đội viên thiếu niên, có câu hỏi là;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Ai rèn luyện các đội viên thiếu niên?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Đội thiếu niên là gì?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 Con hiền cháu thảo. Nói về tình cảm của ai đối với ai?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Của cha mẹ đối với con cái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Của con cháu đối với ông bà, cha mẹ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Câu: Con có mẹ như măng ấp bẹ. Nói về tình cảm của ai đối với ai?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Của cha mẹ đối với con cái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Của con cháu đối với ông bà, cha mẹ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sai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Câu: Anh em như thể chân tay. Nói về tình cảm của ai đối với ai?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của anh chị em đối với nhau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Của con cháu đối với ông bà, cha mẹ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11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Câu: Chị ngã em nâng. Nói về tình cảm của ai đối với ai?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cha mẹ đối với con cái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anh chị em đối với nhau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12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Đôi mắt của Mi-lu còn sáng cả ánh đèn pin.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hơn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bằng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sai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13.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Chữ của bạn ấy đẹp gì chữ vi tính.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chẳng khác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chẳng hơn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chẳng bằng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14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Bạn ấy tính bằng máy nhưng cũng chẳng chúng em đặt tính.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nhanh hơn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nhanh bằng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15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Câu: Một chữ cũng là thầy, nửa chữ cũng là thầy. ý nói gì?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Khuyên ta phải tôn trọng những người đã dạy ta nên người.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Những người dạy ta dù ít, dù nhiều cũng luôn là thầy giáo của ta.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đúng.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16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Câu: Đi một ngày đàng học một sàng khôn. Ý nói gì?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Đi đến đâu ta cần học những điều hay lẽ phải ở đó.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Những người đi nhiều sẽ hiểu biết rộng.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đâu đâu cũng có thể là lớp học.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17.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Câu: Học thầy không tày học bạn. ý nói gì?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Ai giúp ta biết điều hay lẽ phải đều có thể là thầy của ta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Bạn bè giúp được ta nhiều hơn cả thầy giáo vì gần gũi ta hơn.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Cả A và B đều sai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18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Câu: Muốn biết phải hỏi, muốn giỏi phải học, ý nói gì?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Khuyên ta phải biết học hỏi để có những hiểu biết.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Ca ngợi những người có ý thức tự giác trong học tập.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Chỉ những người luôn có ý thức học tập và lao động.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19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Hình ảnh so sánh trong hai câu thơ: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Trẻ em như búp trên cành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Biết ăn ngủ, biết học hành là ngoan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trẻ em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búp trên cành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c. việc ăn ngủ, học hành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20.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Hình ảnh so sánh trong hai câu thơ: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lastRenderedPageBreak/>
        <w:t>Ngôi nhà như trẻ nhỏ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Lớn lên với trời xanh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a. trẻ nhỏ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b. trời xanh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br/>
        <w:t>c, ngôi nhà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BÀI TẬP ĐIỀN VÀO CHỖ CHẤM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(Điền từ thích hợp)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77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động, trạng thái trong câu sau là:……………..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Bác Hồ rất thương yêu các cháu nhi đồng.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78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động, trạng thái trong câu sau là:……………..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Các bạn ấy rất lễ phép.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79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động, trạng thái trong câu sau là:……………..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Các thầy cô giáo rất yêu quý chúng em.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80.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Từ chỉ hoạt động, trạng thái trong câu sau là:……………..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Chúng em được nô đùa trong giờ ra chơi.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81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Sự vật được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Trường tôi như một lâu đài nguy nga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82.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Sự vật được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Những ngón tay như những búp măng tre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83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Sự vật được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Những cánh hoa xòe ra như những ngón tay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84.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Sự vật được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Lâu đài nguy nga như cung điện của nhà vua.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85.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Từ chỉ sự so sánh trong câu sau là:…………………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Mặt nó chẳng khác gì mặt hề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86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sự so sánh trong câu sau là:…………………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Mắt đẹp như mắt bồ câu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87.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Từ chỉ sự so sánh trong câu sau là:…………………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Mắt đen giống mắt bồ câu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88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sự so sánh trong câu sau là:…………………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Mắt hiền sáng tựa vì sao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89.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Hình ảnh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Quả dừa, đàn lợn con nằm trên cao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90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Hình ảnh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Tàu dừa. chiếc lược chải vào mây xanh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91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Hình ảnh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Mẹ là ngọn gió của con suốt đời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92.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Hình ảnh so sánh trong câu sau là: …………………….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Cháu là ngày rạng sáng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93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trạng thái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Mấy bạn học trò bỡ ngỡ đứng nép bên người thân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94.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trạng thái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Mẹ tôi âu yếm nắm tay tôi dẫn đi trên con đường làng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95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Ông ngoại tôi dẫn tôi đi mua vở, chọn bút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96.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Từ chỉ đặc điểm, tính chất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Mỗi bông hoa như một cái tháp xin xắn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97.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Từ chỉ đặc điểm, tính chất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Những bông hoa nhài thơm ngát ngoài vườn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98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đặc điểm, tính chất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Hai bàn tay của bé lúc nào cũng sạch sẽ.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99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đặc điểm, tính chất trong câu sau là: ……………………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lastRenderedPageBreak/>
        <w:t>Đó là một công trình đồ sộ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100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dùng để nhân hóa trong câu sau là: ………………..</w:t>
      </w:r>
    </w:p>
    <w:p w:rsidR="001E0779" w:rsidRPr="001E0779" w:rsidRDefault="001E0779" w:rsidP="001E077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sz w:val="26"/>
          <w:szCs w:val="26"/>
        </w:rPr>
        <w:t>Con gấu bông là bạn thân nhất của tôi</w:t>
      </w:r>
    </w:p>
    <w:p w:rsid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 BÀI TẬP GHÉP ĐÔI – NỐI CỘT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(</w:t>
      </w:r>
      <w:r>
        <w:rPr>
          <w:rFonts w:ascii="Times New Roman" w:eastAsia="Times New Roman" w:hAnsi="Times New Roman" w:cs="Times New Roman"/>
          <w:sz w:val="26"/>
          <w:szCs w:val="26"/>
        </w:rPr>
        <w:t>nối cột A với cột B cho hợp lí)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sz w:val="26"/>
          <w:szCs w:val="26"/>
        </w:rPr>
        <w:t>Câu 115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1795"/>
        <w:gridCol w:w="4178"/>
      </w:tblGrid>
      <w:tr w:rsidR="001E0779" w:rsidRPr="001E0779" w:rsidTr="001E0779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</w:tr>
      <w:tr w:rsidR="001E0779" w:rsidRPr="001E0779" w:rsidTr="001E0779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1. Mặt trăng tròn to giống như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a. hạt ngọc</w:t>
            </w:r>
          </w:p>
        </w:tc>
      </w:tr>
      <w:tr w:rsidR="001E0779" w:rsidRPr="001E0779" w:rsidTr="001E0779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2. Cánh đồng trông xa như một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b.quả bóng</w:t>
            </w:r>
          </w:p>
        </w:tc>
      </w:tr>
      <w:tr w:rsidR="001E0779" w:rsidRPr="001E0779" w:rsidTr="001E0779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3. Những giọt sương long lanh như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c. tiếng sáo</w:t>
            </w:r>
          </w:p>
        </w:tc>
      </w:tr>
      <w:tr w:rsidR="001E0779" w:rsidRPr="001E0779" w:rsidTr="001E0779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4. Tiếng diều bay cao vi vu như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d. tấm thảm xanh</w:t>
            </w:r>
          </w:p>
        </w:tc>
      </w:tr>
    </w:tbl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 116.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1792"/>
        <w:gridCol w:w="4193"/>
      </w:tblGrid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1. Mảnh trăng non lơ lửng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a. tựa những hạt ngọc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2. Tiếng gió rừng vi vu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b.như một cánh diều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3. Sương sớm long lanh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c. chẳng khác gì ánh hào quang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4. Mặt sông sáng lấp lánh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d. như tiếng sáo</w:t>
            </w:r>
          </w:p>
        </w:tc>
      </w:tr>
    </w:tbl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 117.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1534"/>
        <w:gridCol w:w="4457"/>
      </w:tblGrid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1965" w:type="dxa"/>
            <w:vMerge w:val="restart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1. Cảnh thành phố: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a. vất vả, chịu khó, giản dị, mộc mạc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2. Cảnh nông thôn: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b. năng động, hoạt bát, hiểu biết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3. Người thành phố: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c. sầm uất, khang trang, ngột ngạt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4. Người nông thôn: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d. yên tĩnh, thoáng đãng, mát mẻ</w:t>
            </w:r>
          </w:p>
        </w:tc>
      </w:tr>
    </w:tbl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 118.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1369"/>
        <w:gridCol w:w="4592"/>
      </w:tblGrid>
      <w:tr w:rsidR="001E0779" w:rsidRPr="001E0779" w:rsidTr="001E0779">
        <w:trPr>
          <w:trHeight w:val="360"/>
        </w:trPr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1755" w:type="dxa"/>
            <w:vMerge w:val="restart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</w:tr>
      <w:tr w:rsidR="001E0779" w:rsidRPr="001E0779" w:rsidTr="001E0779">
        <w:trPr>
          <w:trHeight w:val="360"/>
        </w:trPr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1. Hồ Chí Minh,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a. một vị vua áo vải tài ba</w:t>
            </w:r>
          </w:p>
        </w:tc>
      </w:tr>
      <w:tr w:rsidR="001E0779" w:rsidRPr="001E0779" w:rsidTr="001E0779">
        <w:trPr>
          <w:trHeight w:val="360"/>
        </w:trPr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2. Ngô Quyền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b.một lãnh tụ thiên tài của dân tộc</w:t>
            </w:r>
          </w:p>
        </w:tc>
      </w:tr>
      <w:tr w:rsidR="001E0779" w:rsidRPr="001E0779" w:rsidTr="001E0779">
        <w:trPr>
          <w:trHeight w:val="360"/>
        </w:trPr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3. Nguyễn Huệ,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c. đánh tan giặc trên sông Bạch Đằng</w:t>
            </w:r>
          </w:p>
        </w:tc>
      </w:tr>
      <w:tr w:rsidR="001E0779" w:rsidRPr="001E0779" w:rsidTr="001E0779">
        <w:trPr>
          <w:trHeight w:val="360"/>
        </w:trPr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4. Hai Bà trưng, các nữ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d. anh hùng đầu tiên trong lịch sử</w:t>
            </w:r>
          </w:p>
        </w:tc>
      </w:tr>
    </w:tbl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 119.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1791"/>
        <w:gridCol w:w="4194"/>
      </w:tblGrid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A: Người tri thức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B: hoạt động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1. Bác sĩ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a. dạy học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2. Kĩ sư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b.sáng tác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3. Thầy giáo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c. thiết kế, chế tạo.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4. Nhà văn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d. Khám chữa bệnh</w:t>
            </w:r>
          </w:p>
        </w:tc>
      </w:tr>
    </w:tbl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 120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1366"/>
        <w:gridCol w:w="4652"/>
      </w:tblGrid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A: Môn nghệ thuật</w:t>
            </w:r>
          </w:p>
        </w:tc>
        <w:tc>
          <w:tcPr>
            <w:tcW w:w="1755" w:type="dxa"/>
            <w:vMerge w:val="restart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B: hoạt động nghệ thuật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 Điện ảnh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a. đóng phim, quay phim, lồng tiếng,…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2. văn học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b. thiết kế, trang trí,….</w:t>
            </w:r>
          </w:p>
        </w:tc>
      </w:tr>
      <w:tr w:rsidR="001E0779" w:rsidRPr="001E0779" w:rsidTr="001E0779">
        <w:tc>
          <w:tcPr>
            <w:tcW w:w="5520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3. kiến trúc</w:t>
            </w: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c. sáng tác, biên kịch, soạn lời,….</w:t>
            </w:r>
          </w:p>
        </w:tc>
      </w:tr>
      <w:tr w:rsidR="001E0779" w:rsidRPr="001E0779" w:rsidTr="001E0779">
        <w:tc>
          <w:tcPr>
            <w:tcW w:w="5520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4. hội họa</w:t>
            </w:r>
          </w:p>
        </w:tc>
        <w:tc>
          <w:tcPr>
            <w:tcW w:w="0" w:type="auto"/>
            <w:vMerge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d. vẽ, nặn, đục, đẽo,….</w:t>
            </w:r>
          </w:p>
        </w:tc>
      </w:tr>
    </w:tbl>
    <w:p w:rsidR="001E0779" w:rsidRPr="001E0779" w:rsidRDefault="001E0779" w:rsidP="001E077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BÀI TẬP LỰA CHỌN ĐÁP ÁN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(</w:t>
      </w: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Khoanh tròn vào đáp án đúng)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10"/>
        <w:gridCol w:w="709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1E0779" w:rsidRPr="001E0779" w:rsidTr="001E0779">
        <w:tc>
          <w:tcPr>
            <w:tcW w:w="16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9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0779" w:rsidRPr="001E0779" w:rsidTr="001E0779">
        <w:tc>
          <w:tcPr>
            <w:tcW w:w="16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9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5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1E0779" w:rsidRPr="001E0779" w:rsidTr="001E0779">
        <w:tc>
          <w:tcPr>
            <w:tcW w:w="16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9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E0779" w:rsidRPr="001E0779" w:rsidTr="001E0779">
        <w:tc>
          <w:tcPr>
            <w:tcW w:w="16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9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5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1E0779" w:rsidRPr="001E0779" w:rsidRDefault="001E0779" w:rsidP="001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77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BÀI TẬP ĐIỀN VÀO CHỖ CHẤM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(Điền từ thích hợp)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77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động, trạng thái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thương yêu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Bác Hồ rất thương yêu các cháu nhi đồng.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78.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hoạt động, trạng thái trong câu sau là: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lễ phép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Các bạn ấy rất lễ phép.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79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động, trạng thái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yêu quý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Các thầy cô giáo rất yêu quý chúng em.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80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động, trạng thái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nô đùa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Chúng em được nô đùa trong giờ ra chơi.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81.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Sự vật được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ngôi trường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Trường tôi như một lâu đài nguy nga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82.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Sự vật được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ngón tay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Những ngón tay như những búp măng tre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83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Sự vật được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cánh hoa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Những cánh hoa xòe ra như những ngón tay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84.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Sự vật được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lâu đài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Lâu đài nguy nga như cung điện của nhà vua.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85.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sự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chẳng khác gì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Mặt nó chẳng khác gì mặt hề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86.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sự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như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Mắt đẹp như mắt bồ câu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87.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sự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giống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lastRenderedPageBreak/>
        <w:t>Mắt đen giống mắt bồ câu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88.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sự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tựa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Mắt hiền sáng tựa vì sao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89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Hình ảnh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đàn lợn con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Quả dừa, đàn lợn con nằm trên cao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90.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Hình ảnh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chiếc lược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Tàu dừa. chiếc lược chải vào mây xanh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91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Hình ảnh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ngọn gió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Mẹ là ngọn gió của con suốt đời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92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Hình ảnh so sánh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trời sáng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Cháu là ngày rạng sáng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93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trạng thái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bỡ ngỡ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Mấy bạn học trò bỡ ngỡ đứng nép bên người thân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94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trạng thái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âu yếm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Mẹ tôi âu yếm nắm tay tôi dẫn đi trên con đường làng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95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chỉ hoạt động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dẫn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Ông ngoại tôi dẫn tôi đi mua vở, chọn bút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96.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đặc điểm, tính chất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xinh xắn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Mỗi bông hoa như một cái tháp xin xắn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97.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đặc điểm, tính chất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thơm ngát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Những bông hoa nhàu thơm ngát ngoài vườn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98.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đặc điểm, tính chất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sạch sẽ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Hai bàn tay của bé lúc nào cũng sạch sẽ.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99. 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Từ chỉ đặc điểm, tính chất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đồ sộ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Đó là một công trình đồ sộ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100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. Từ dùng để nhân hóa trong câu sau là: </w:t>
      </w: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bạn thân</w:t>
      </w:r>
    </w:p>
    <w:p w:rsidR="001E0779" w:rsidRP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Con gấu bông là bạn thân nhất của tôi</w:t>
      </w:r>
    </w:p>
    <w:p w:rsidR="001E0779" w:rsidRDefault="001E077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E0779" w:rsidRDefault="001E0779" w:rsidP="001E077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E077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 BÀI TẬP GHÉP ĐÔI – NỐI CỘT</w:t>
      </w:r>
      <w:r w:rsidRPr="001E0779">
        <w:rPr>
          <w:rFonts w:ascii="Times New Roman" w:eastAsia="Times New Roman" w:hAnsi="Times New Roman" w:cs="Times New Roman"/>
          <w:sz w:val="26"/>
          <w:szCs w:val="26"/>
        </w:rPr>
        <w:t> (</w:t>
      </w:r>
      <w:r>
        <w:rPr>
          <w:rFonts w:ascii="Times New Roman" w:eastAsia="Times New Roman" w:hAnsi="Times New Roman" w:cs="Times New Roman"/>
          <w:sz w:val="26"/>
          <w:szCs w:val="26"/>
        </w:rPr>
        <w:t>nối cột A với cột B cho hợp lí)</w:t>
      </w:r>
    </w:p>
    <w:p w:rsidR="001E0779" w:rsidRDefault="001E077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E0779" w:rsidRPr="001E0779" w:rsidRDefault="001E0779" w:rsidP="001E077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0779">
        <w:rPr>
          <w:rFonts w:ascii="Times New Roman" w:hAnsi="Times New Roman" w:cs="Times New Roman"/>
          <w:b/>
          <w:sz w:val="26"/>
          <w:szCs w:val="26"/>
        </w:rPr>
        <w:t>Câu 115:</w:t>
      </w:r>
      <w:r w:rsidRPr="001E0779">
        <w:rPr>
          <w:rFonts w:ascii="Times New Roman" w:hAnsi="Times New Roman" w:cs="Times New Roman"/>
          <w:sz w:val="26"/>
          <w:szCs w:val="26"/>
        </w:rPr>
        <w:t xml:space="preserve"> 1c, 2d, 3a, 4c</w:t>
      </w:r>
    </w:p>
    <w:p w:rsidR="001E0779" w:rsidRPr="001E0779" w:rsidRDefault="001E0779" w:rsidP="001E0779">
      <w:pPr>
        <w:rPr>
          <w:rFonts w:ascii="Times New Roman" w:hAnsi="Times New Roman" w:cs="Times New Roman"/>
          <w:sz w:val="26"/>
          <w:szCs w:val="26"/>
        </w:rPr>
      </w:pPr>
      <w:r w:rsidRPr="001E0779">
        <w:rPr>
          <w:rFonts w:ascii="Times New Roman" w:hAnsi="Times New Roman" w:cs="Times New Roman"/>
          <w:b/>
          <w:sz w:val="26"/>
          <w:szCs w:val="26"/>
        </w:rPr>
        <w:t>Câu 116:</w:t>
      </w:r>
      <w:r w:rsidRPr="001E0779">
        <w:rPr>
          <w:rFonts w:ascii="Times New Roman" w:hAnsi="Times New Roman" w:cs="Times New Roman"/>
          <w:sz w:val="26"/>
          <w:szCs w:val="26"/>
        </w:rPr>
        <w:t xml:space="preserve"> 1b, 2d, 3a, 4c</w:t>
      </w:r>
    </w:p>
    <w:p w:rsidR="001E0779" w:rsidRPr="001E0779" w:rsidRDefault="001E0779" w:rsidP="001E0779">
      <w:pPr>
        <w:rPr>
          <w:rFonts w:ascii="Times New Roman" w:hAnsi="Times New Roman" w:cs="Times New Roman"/>
          <w:sz w:val="26"/>
          <w:szCs w:val="26"/>
        </w:rPr>
      </w:pPr>
      <w:r w:rsidRPr="001E0779">
        <w:rPr>
          <w:rFonts w:ascii="Times New Roman" w:hAnsi="Times New Roman" w:cs="Times New Roman"/>
          <w:b/>
          <w:sz w:val="26"/>
          <w:szCs w:val="26"/>
        </w:rPr>
        <w:lastRenderedPageBreak/>
        <w:t>Câu 117:</w:t>
      </w:r>
      <w:r w:rsidRPr="001E0779">
        <w:rPr>
          <w:rFonts w:ascii="Times New Roman" w:hAnsi="Times New Roman" w:cs="Times New Roman"/>
          <w:sz w:val="26"/>
          <w:szCs w:val="26"/>
        </w:rPr>
        <w:t xml:space="preserve"> 1c, 2d, 3b, 4a</w:t>
      </w:r>
    </w:p>
    <w:p w:rsidR="001E0779" w:rsidRPr="001E0779" w:rsidRDefault="001E0779" w:rsidP="001E0779">
      <w:pPr>
        <w:rPr>
          <w:rFonts w:ascii="Times New Roman" w:hAnsi="Times New Roman" w:cs="Times New Roman"/>
          <w:sz w:val="26"/>
          <w:szCs w:val="26"/>
        </w:rPr>
      </w:pPr>
      <w:r w:rsidRPr="001E0779">
        <w:rPr>
          <w:rFonts w:ascii="Times New Roman" w:hAnsi="Times New Roman" w:cs="Times New Roman"/>
          <w:b/>
          <w:sz w:val="26"/>
          <w:szCs w:val="26"/>
        </w:rPr>
        <w:t>Câu 118:</w:t>
      </w:r>
      <w:r w:rsidRPr="001E0779">
        <w:rPr>
          <w:rFonts w:ascii="Times New Roman" w:hAnsi="Times New Roman" w:cs="Times New Roman"/>
          <w:sz w:val="26"/>
          <w:szCs w:val="26"/>
        </w:rPr>
        <w:t xml:space="preserve"> 1b, 2c, 3a, 4d</w:t>
      </w:r>
    </w:p>
    <w:p w:rsidR="001E0779" w:rsidRPr="001E0779" w:rsidRDefault="001E0779" w:rsidP="001E0779">
      <w:pPr>
        <w:rPr>
          <w:rFonts w:ascii="Times New Roman" w:hAnsi="Times New Roman" w:cs="Times New Roman"/>
          <w:sz w:val="26"/>
          <w:szCs w:val="26"/>
        </w:rPr>
      </w:pPr>
      <w:r w:rsidRPr="001E0779">
        <w:rPr>
          <w:rFonts w:ascii="Times New Roman" w:hAnsi="Times New Roman" w:cs="Times New Roman"/>
          <w:b/>
          <w:sz w:val="26"/>
          <w:szCs w:val="26"/>
        </w:rPr>
        <w:t>Câu 119:</w:t>
      </w:r>
      <w:r w:rsidRPr="001E0779">
        <w:rPr>
          <w:rFonts w:ascii="Times New Roman" w:hAnsi="Times New Roman" w:cs="Times New Roman"/>
          <w:sz w:val="26"/>
          <w:szCs w:val="26"/>
        </w:rPr>
        <w:t xml:space="preserve"> 1d, 2c, 3a, 4b</w:t>
      </w:r>
    </w:p>
    <w:p w:rsidR="001E0779" w:rsidRPr="001E0779" w:rsidRDefault="001E0779" w:rsidP="001E0779">
      <w:pPr>
        <w:rPr>
          <w:rFonts w:ascii="Times New Roman" w:hAnsi="Times New Roman" w:cs="Times New Roman"/>
          <w:sz w:val="26"/>
          <w:szCs w:val="26"/>
        </w:rPr>
      </w:pPr>
      <w:r w:rsidRPr="001E0779">
        <w:rPr>
          <w:rFonts w:ascii="Times New Roman" w:hAnsi="Times New Roman" w:cs="Times New Roman"/>
          <w:b/>
          <w:sz w:val="26"/>
          <w:szCs w:val="26"/>
        </w:rPr>
        <w:t>Câu 120:</w:t>
      </w:r>
      <w:r w:rsidRPr="001E0779">
        <w:rPr>
          <w:rFonts w:ascii="Times New Roman" w:hAnsi="Times New Roman" w:cs="Times New Roman"/>
          <w:sz w:val="26"/>
          <w:szCs w:val="26"/>
        </w:rPr>
        <w:t xml:space="preserve"> 1a, 2c, 3b, 4d</w:t>
      </w:r>
    </w:p>
    <w:sectPr w:rsidR="001E0779" w:rsidRPr="001E07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79"/>
    <w:rsid w:val="001E0779"/>
    <w:rsid w:val="007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B91DA2-4F3B-4E85-9D60-70B7A0C9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779"/>
    <w:rPr>
      <w:b/>
      <w:bCs/>
    </w:rPr>
  </w:style>
  <w:style w:type="character" w:styleId="Emphasis">
    <w:name w:val="Emphasis"/>
    <w:basedOn w:val="DefaultParagraphFont"/>
    <w:uiPriority w:val="20"/>
    <w:qFormat/>
    <w:rsid w:val="001E0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2024-12-05T01:10:00Z</dcterms:created>
  <dcterms:modified xsi:type="dcterms:W3CDTF">2024-12-05T01:17:00Z</dcterms:modified>
</cp:coreProperties>
</file>