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5773"/>
      </w:tblGrid>
      <w:tr w:rsidR="00A07741" w:rsidRPr="00A07741" w:rsidTr="00A648BF">
        <w:trPr>
          <w:trHeight w:val="920"/>
        </w:trPr>
        <w:tc>
          <w:tcPr>
            <w:tcW w:w="1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41" w:rsidRPr="00A07741" w:rsidRDefault="00A07741" w:rsidP="00A07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741">
              <w:rPr>
                <w:rFonts w:ascii="Arial" w:hAnsi="Arial" w:cs="Arial"/>
                <w:b/>
                <w:bCs/>
                <w:sz w:val="20"/>
                <w:szCs w:val="20"/>
              </w:rPr>
              <w:t>CHÍNH PHỦ</w:t>
            </w:r>
            <w:r w:rsidRPr="00A0774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077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__________</w:t>
            </w:r>
          </w:p>
          <w:p w:rsidR="00A07741" w:rsidRPr="00A07741" w:rsidRDefault="00A07741" w:rsidP="00A07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741">
              <w:rPr>
                <w:rFonts w:ascii="Arial" w:hAnsi="Arial" w:cs="Arial"/>
                <w:sz w:val="20"/>
                <w:szCs w:val="20"/>
              </w:rPr>
              <w:t>Số: 51/2025/NĐ-CP</w:t>
            </w:r>
          </w:p>
        </w:tc>
        <w:tc>
          <w:tcPr>
            <w:tcW w:w="32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741" w:rsidRPr="00A07741" w:rsidRDefault="00A07741" w:rsidP="00A0774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07741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A0774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Độc lập - Tự do - Hạnh phúc </w:t>
            </w:r>
            <w:r w:rsidRPr="00A0774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077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______________________</w:t>
            </w:r>
          </w:p>
          <w:p w:rsidR="00A07741" w:rsidRPr="00A07741" w:rsidRDefault="00A07741" w:rsidP="00A07741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741">
              <w:rPr>
                <w:rFonts w:ascii="Arial" w:hAnsi="Arial" w:cs="Arial"/>
                <w:i/>
                <w:iCs/>
                <w:sz w:val="20"/>
                <w:szCs w:val="20"/>
              </w:rPr>
              <w:t>Hà Nội, ngày 01 tháng 3 năm 2025</w:t>
            </w:r>
          </w:p>
        </w:tc>
      </w:tr>
    </w:tbl>
    <w:p w:rsidR="00A07741" w:rsidRPr="00A07741" w:rsidRDefault="00A07741" w:rsidP="00A07741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07741" w:rsidRPr="00A07741" w:rsidRDefault="00A07741" w:rsidP="00A07741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E1059" w:rsidRPr="00A07741" w:rsidRDefault="000A25D2" w:rsidP="00A07741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A07741">
        <w:rPr>
          <w:rFonts w:ascii="Arial" w:hAnsi="Arial" w:cs="Arial"/>
          <w:b/>
          <w:bCs/>
          <w:sz w:val="20"/>
          <w:szCs w:val="20"/>
        </w:rPr>
        <w:t>NGHỊ ĐỊNH</w:t>
      </w:r>
    </w:p>
    <w:p w:rsidR="00EE1059" w:rsidRPr="00A07741" w:rsidRDefault="000A25D2" w:rsidP="00A07741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A07741">
        <w:rPr>
          <w:rFonts w:ascii="Arial" w:hAnsi="Arial" w:cs="Arial"/>
          <w:b/>
          <w:bCs/>
          <w:sz w:val="20"/>
          <w:szCs w:val="20"/>
        </w:rPr>
        <w:t>Sửa đổi, bổ sung một số điều của Nghị định số 10/2022/NĐ-CP</w:t>
      </w:r>
      <w:r w:rsidRPr="00A07741">
        <w:rPr>
          <w:rFonts w:ascii="Arial" w:hAnsi="Arial" w:cs="Arial"/>
          <w:b/>
          <w:bCs/>
          <w:sz w:val="20"/>
          <w:szCs w:val="20"/>
        </w:rPr>
        <w:br/>
        <w:t>ngày 15 tháng 01 năm 2022 của Chính phủ quy định về lệ phí trước bạ</w:t>
      </w:r>
    </w:p>
    <w:p w:rsidR="00A07741" w:rsidRPr="00A07741" w:rsidRDefault="00A07741" w:rsidP="00A07741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Cs/>
          <w:sz w:val="20"/>
          <w:szCs w:val="20"/>
          <w:vertAlign w:val="superscript"/>
          <w:lang w:val="en-US"/>
        </w:rPr>
      </w:pPr>
      <w:r w:rsidRPr="00A07741">
        <w:rPr>
          <w:rFonts w:ascii="Arial" w:hAnsi="Arial" w:cs="Arial"/>
          <w:bCs/>
          <w:sz w:val="20"/>
          <w:szCs w:val="20"/>
          <w:vertAlign w:val="superscript"/>
          <w:lang w:val="en-US"/>
        </w:rPr>
        <w:t>________________</w:t>
      </w:r>
    </w:p>
    <w:p w:rsidR="00A07741" w:rsidRPr="00A07741" w:rsidRDefault="00A07741" w:rsidP="00A07741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EE1059" w:rsidRPr="00A07741" w:rsidRDefault="000A25D2" w:rsidP="00A07741">
      <w:pPr>
        <w:spacing w:after="120"/>
        <w:ind w:firstLine="720"/>
        <w:jc w:val="both"/>
        <w:rPr>
          <w:rFonts w:ascii="Arial" w:hAnsi="Arial" w:cs="Arial"/>
          <w:i/>
          <w:sz w:val="20"/>
          <w:szCs w:val="20"/>
        </w:rPr>
      </w:pPr>
      <w:r w:rsidRPr="00A07741">
        <w:rPr>
          <w:rFonts w:ascii="Arial" w:hAnsi="Arial" w:cs="Arial"/>
          <w:i/>
          <w:sz w:val="20"/>
          <w:szCs w:val="20"/>
        </w:rPr>
        <w:t>Căn c</w:t>
      </w:r>
      <w:r w:rsidR="00A07741" w:rsidRPr="00A07741">
        <w:rPr>
          <w:rFonts w:ascii="Arial" w:hAnsi="Arial" w:cs="Arial"/>
          <w:i/>
          <w:sz w:val="20"/>
          <w:szCs w:val="20"/>
          <w:lang w:val="en-US"/>
        </w:rPr>
        <w:t>ứ</w:t>
      </w:r>
      <w:r w:rsidRPr="00A07741">
        <w:rPr>
          <w:rFonts w:ascii="Arial" w:hAnsi="Arial" w:cs="Arial"/>
          <w:i/>
          <w:sz w:val="20"/>
          <w:szCs w:val="20"/>
        </w:rPr>
        <w:t xml:space="preserve"> Luật T</w:t>
      </w:r>
      <w:r w:rsidR="00A07741" w:rsidRPr="00A07741">
        <w:rPr>
          <w:rFonts w:ascii="Arial" w:hAnsi="Arial" w:cs="Arial"/>
          <w:i/>
          <w:sz w:val="20"/>
          <w:szCs w:val="20"/>
          <w:lang w:val="en-US"/>
        </w:rPr>
        <w:t>ổ</w:t>
      </w:r>
      <w:r w:rsidRPr="00A07741">
        <w:rPr>
          <w:rFonts w:ascii="Arial" w:hAnsi="Arial" w:cs="Arial"/>
          <w:i/>
          <w:sz w:val="20"/>
          <w:szCs w:val="20"/>
        </w:rPr>
        <w:t xml:space="preserve"> chức Chính phủ ngày 18 tháng 02 năm 2025;</w:t>
      </w:r>
    </w:p>
    <w:p w:rsidR="00EE1059" w:rsidRPr="00A07741" w:rsidRDefault="000A25D2" w:rsidP="00A07741">
      <w:pPr>
        <w:spacing w:after="120"/>
        <w:ind w:firstLine="720"/>
        <w:jc w:val="both"/>
        <w:rPr>
          <w:rFonts w:ascii="Arial" w:hAnsi="Arial" w:cs="Arial"/>
          <w:i/>
          <w:sz w:val="20"/>
          <w:szCs w:val="20"/>
        </w:rPr>
      </w:pPr>
      <w:r w:rsidRPr="00A07741">
        <w:rPr>
          <w:rFonts w:ascii="Arial" w:hAnsi="Arial" w:cs="Arial"/>
          <w:i/>
          <w:sz w:val="20"/>
          <w:szCs w:val="20"/>
        </w:rPr>
        <w:t>Căn cứ Luật Phí và lệ phí ngày 25 tháng 11 năm 2015;</w:t>
      </w:r>
    </w:p>
    <w:p w:rsidR="00EE1059" w:rsidRPr="00A07741" w:rsidRDefault="000A25D2" w:rsidP="00A07741">
      <w:pPr>
        <w:spacing w:after="120"/>
        <w:ind w:firstLine="720"/>
        <w:jc w:val="both"/>
        <w:rPr>
          <w:rFonts w:ascii="Arial" w:hAnsi="Arial" w:cs="Arial"/>
          <w:i/>
          <w:sz w:val="20"/>
          <w:szCs w:val="20"/>
        </w:rPr>
      </w:pPr>
      <w:r w:rsidRPr="00A07741">
        <w:rPr>
          <w:rFonts w:ascii="Arial" w:hAnsi="Arial" w:cs="Arial"/>
          <w:i/>
          <w:sz w:val="20"/>
          <w:szCs w:val="20"/>
        </w:rPr>
        <w:t>Theo đ</w:t>
      </w:r>
      <w:r w:rsidR="00A07741" w:rsidRPr="00A07741">
        <w:rPr>
          <w:rFonts w:ascii="Arial" w:hAnsi="Arial" w:cs="Arial"/>
          <w:i/>
          <w:sz w:val="20"/>
          <w:szCs w:val="20"/>
          <w:lang w:val="en-US"/>
        </w:rPr>
        <w:t>ề</w:t>
      </w:r>
      <w:r w:rsidRPr="00A07741">
        <w:rPr>
          <w:rFonts w:ascii="Arial" w:hAnsi="Arial" w:cs="Arial"/>
          <w:i/>
          <w:sz w:val="20"/>
          <w:szCs w:val="20"/>
        </w:rPr>
        <w:t xml:space="preserve"> nghị của Bộ trưởng Bộ Tài chính;</w:t>
      </w:r>
    </w:p>
    <w:p w:rsidR="00EE1059" w:rsidRPr="00A07741" w:rsidRDefault="000A25D2" w:rsidP="00A07741">
      <w:pPr>
        <w:ind w:firstLine="720"/>
        <w:jc w:val="both"/>
        <w:rPr>
          <w:rFonts w:ascii="Arial" w:hAnsi="Arial" w:cs="Arial"/>
          <w:i/>
          <w:sz w:val="20"/>
          <w:szCs w:val="20"/>
        </w:rPr>
      </w:pPr>
      <w:r w:rsidRPr="00A07741">
        <w:rPr>
          <w:rFonts w:ascii="Arial" w:hAnsi="Arial" w:cs="Arial"/>
          <w:i/>
          <w:sz w:val="20"/>
          <w:szCs w:val="20"/>
        </w:rPr>
        <w:t>Chính phủ ban hành Nghị định sửa đổi, b</w:t>
      </w:r>
      <w:r w:rsidR="00A07741" w:rsidRPr="00A07741">
        <w:rPr>
          <w:rFonts w:ascii="Arial" w:hAnsi="Arial" w:cs="Arial"/>
          <w:i/>
          <w:sz w:val="20"/>
          <w:szCs w:val="20"/>
        </w:rPr>
        <w:t>ổ</w:t>
      </w:r>
      <w:r w:rsidRPr="00A07741">
        <w:rPr>
          <w:rFonts w:ascii="Arial" w:hAnsi="Arial" w:cs="Arial"/>
          <w:i/>
          <w:sz w:val="20"/>
          <w:szCs w:val="20"/>
        </w:rPr>
        <w:t xml:space="preserve"> sung một </w:t>
      </w:r>
      <w:r w:rsidR="00A07741" w:rsidRPr="00A07741">
        <w:rPr>
          <w:rFonts w:ascii="Arial" w:hAnsi="Arial" w:cs="Arial"/>
          <w:i/>
          <w:sz w:val="20"/>
          <w:szCs w:val="20"/>
          <w:lang w:val="en-US"/>
        </w:rPr>
        <w:t>số điều</w:t>
      </w:r>
      <w:r w:rsidRPr="00A07741">
        <w:rPr>
          <w:rFonts w:ascii="Arial" w:hAnsi="Arial" w:cs="Arial"/>
          <w:i/>
          <w:sz w:val="20"/>
          <w:szCs w:val="20"/>
        </w:rPr>
        <w:t xml:space="preserve"> của Nghị định s</w:t>
      </w:r>
      <w:r w:rsidR="00A07741" w:rsidRPr="00A07741">
        <w:rPr>
          <w:rFonts w:ascii="Arial" w:hAnsi="Arial" w:cs="Arial"/>
          <w:i/>
          <w:sz w:val="20"/>
          <w:szCs w:val="20"/>
        </w:rPr>
        <w:t>ố</w:t>
      </w:r>
      <w:r w:rsidRPr="00A07741">
        <w:rPr>
          <w:rFonts w:ascii="Arial" w:hAnsi="Arial" w:cs="Arial"/>
          <w:i/>
          <w:sz w:val="20"/>
          <w:szCs w:val="20"/>
        </w:rPr>
        <w:t xml:space="preserve"> 10/2022/NĐ-CP ngày 15 tháng 01 năm 2022 của Chính phủ quy định v</w:t>
      </w:r>
      <w:r w:rsidR="00A07741" w:rsidRPr="00A07741">
        <w:rPr>
          <w:rFonts w:ascii="Arial" w:hAnsi="Arial" w:cs="Arial"/>
          <w:i/>
          <w:sz w:val="20"/>
          <w:szCs w:val="20"/>
          <w:lang w:val="en-US"/>
        </w:rPr>
        <w:t>ề</w:t>
      </w:r>
      <w:r w:rsidRPr="00A07741">
        <w:rPr>
          <w:rFonts w:ascii="Arial" w:hAnsi="Arial" w:cs="Arial"/>
          <w:i/>
          <w:sz w:val="20"/>
          <w:szCs w:val="20"/>
        </w:rPr>
        <w:t xml:space="preserve"> lệ phí trước bạ.</w:t>
      </w:r>
    </w:p>
    <w:p w:rsidR="00A07741" w:rsidRPr="00A07741" w:rsidRDefault="00A07741" w:rsidP="00A07741">
      <w:pPr>
        <w:ind w:firstLine="720"/>
        <w:jc w:val="both"/>
        <w:rPr>
          <w:rFonts w:ascii="Arial" w:hAnsi="Arial" w:cs="Arial"/>
          <w:i/>
          <w:sz w:val="20"/>
          <w:szCs w:val="20"/>
        </w:rPr>
      </w:pPr>
    </w:p>
    <w:p w:rsidR="00EE1059" w:rsidRPr="00A07741" w:rsidRDefault="000A25D2" w:rsidP="00A07741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07741">
        <w:rPr>
          <w:rFonts w:ascii="Arial" w:hAnsi="Arial" w:cs="Arial"/>
          <w:b/>
          <w:bCs/>
          <w:sz w:val="20"/>
          <w:szCs w:val="20"/>
        </w:rPr>
        <w:t xml:space="preserve">Điều 1. </w:t>
      </w:r>
      <w:r w:rsidRPr="00A07741">
        <w:rPr>
          <w:rFonts w:ascii="Arial" w:hAnsi="Arial" w:cs="Arial"/>
          <w:sz w:val="20"/>
          <w:szCs w:val="20"/>
        </w:rPr>
        <w:t xml:space="preserve">Sửa đổi, bổ sung điểm c khoản 5 </w:t>
      </w:r>
      <w:r w:rsidR="0079088C">
        <w:rPr>
          <w:rFonts w:ascii="Arial" w:hAnsi="Arial" w:cs="Arial"/>
          <w:sz w:val="20"/>
          <w:szCs w:val="20"/>
        </w:rPr>
        <w:t>Điề</w:t>
      </w:r>
      <w:r w:rsidR="00A07741" w:rsidRPr="00A07741">
        <w:rPr>
          <w:rFonts w:ascii="Arial" w:hAnsi="Arial" w:cs="Arial"/>
          <w:sz w:val="20"/>
          <w:szCs w:val="20"/>
        </w:rPr>
        <w:t>u 8 Nghị định số 10/2022/NĐ-</w:t>
      </w:r>
      <w:r w:rsidRPr="00A07741">
        <w:rPr>
          <w:rFonts w:ascii="Arial" w:hAnsi="Arial" w:cs="Arial"/>
          <w:sz w:val="20"/>
          <w:szCs w:val="20"/>
        </w:rPr>
        <w:t xml:space="preserve">CP ngày 15 tháng 01 năm 2022 của Chính </w:t>
      </w:r>
      <w:r w:rsidR="00A07741" w:rsidRPr="00A07741">
        <w:rPr>
          <w:rFonts w:ascii="Arial" w:hAnsi="Arial" w:cs="Arial"/>
          <w:sz w:val="20"/>
          <w:szCs w:val="20"/>
        </w:rPr>
        <w:t>phủ quy định về lệ phí trước bạ,</w:t>
      </w:r>
      <w:r w:rsidRPr="00A07741">
        <w:rPr>
          <w:rFonts w:ascii="Arial" w:hAnsi="Arial" w:cs="Arial"/>
          <w:sz w:val="20"/>
          <w:szCs w:val="20"/>
        </w:rPr>
        <w:t xml:space="preserve"> như sau:</w:t>
      </w:r>
    </w:p>
    <w:p w:rsidR="00EE1059" w:rsidRPr="00A07741" w:rsidRDefault="000A25D2" w:rsidP="00A07741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07741">
        <w:rPr>
          <w:rFonts w:ascii="Arial" w:hAnsi="Arial" w:cs="Arial"/>
          <w:sz w:val="20"/>
          <w:szCs w:val="20"/>
        </w:rPr>
        <w:t xml:space="preserve">“c) </w:t>
      </w:r>
      <w:r w:rsidR="00A07741" w:rsidRPr="00A07741">
        <w:rPr>
          <w:rFonts w:ascii="Arial" w:hAnsi="Arial" w:cs="Arial"/>
          <w:sz w:val="20"/>
          <w:szCs w:val="20"/>
        </w:rPr>
        <w:t>Ô</w:t>
      </w:r>
      <w:r w:rsidRPr="00A07741">
        <w:rPr>
          <w:rFonts w:ascii="Arial" w:hAnsi="Arial" w:cs="Arial"/>
          <w:sz w:val="20"/>
          <w:szCs w:val="20"/>
        </w:rPr>
        <w:t xml:space="preserve"> tô điện chạy pin: Kể từ ngày Nghị định này có hiệu lực thi hành đến hết ngày 28 tháng 02 năm 2027: nộp lệ phí trước bạ lần đầu với mức thu là 0%”.</w:t>
      </w:r>
    </w:p>
    <w:p w:rsidR="00EE1059" w:rsidRPr="00A07741" w:rsidRDefault="000A25D2" w:rsidP="00A07741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07741">
        <w:rPr>
          <w:rFonts w:ascii="Arial" w:hAnsi="Arial" w:cs="Arial"/>
          <w:b/>
          <w:bCs/>
          <w:sz w:val="20"/>
          <w:szCs w:val="20"/>
        </w:rPr>
        <w:t>Điều 2. Hiệu lực thi hành</w:t>
      </w:r>
    </w:p>
    <w:p w:rsidR="00A07741" w:rsidRPr="00A07741" w:rsidRDefault="00A07741" w:rsidP="00A07741">
      <w:pPr>
        <w:pStyle w:val="Vnbnnidung0"/>
        <w:tabs>
          <w:tab w:val="left" w:pos="908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bookmark0"/>
      <w:bookmarkEnd w:id="0"/>
      <w:r w:rsidRPr="00A07741">
        <w:rPr>
          <w:rFonts w:ascii="Arial" w:hAnsi="Arial" w:cs="Arial"/>
          <w:sz w:val="20"/>
          <w:szCs w:val="20"/>
          <w:lang w:val="en-US"/>
        </w:rPr>
        <w:t xml:space="preserve">1. </w:t>
      </w:r>
      <w:r w:rsidR="000A25D2" w:rsidRPr="00A07741">
        <w:rPr>
          <w:rFonts w:ascii="Arial" w:hAnsi="Arial" w:cs="Arial"/>
          <w:sz w:val="20"/>
          <w:szCs w:val="20"/>
        </w:rPr>
        <w:t>Nghị định này có hiệu lực thi hành kể từ ngày ký ban hành.</w:t>
      </w:r>
    </w:p>
    <w:p w:rsidR="00EE1059" w:rsidRPr="00A07741" w:rsidRDefault="00A07741" w:rsidP="00A07741">
      <w:pPr>
        <w:pStyle w:val="Vnbnnidung0"/>
        <w:tabs>
          <w:tab w:val="left" w:pos="907"/>
        </w:tabs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  <w:sectPr w:rsidR="00EE1059" w:rsidRPr="00A07741" w:rsidSect="000102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40" w:right="1440" w:bottom="1440" w:left="1440" w:header="0" w:footer="0" w:gutter="0"/>
          <w:pgNumType w:start="1"/>
          <w:cols w:space="720"/>
          <w:noEndnote/>
          <w:docGrid w:linePitch="360"/>
        </w:sectPr>
      </w:pPr>
      <w:bookmarkStart w:id="2" w:name="bookmark1"/>
      <w:bookmarkEnd w:id="2"/>
      <w:r w:rsidRPr="00A07741">
        <w:rPr>
          <w:rFonts w:ascii="Arial" w:hAnsi="Arial" w:cs="Arial"/>
          <w:sz w:val="20"/>
          <w:szCs w:val="20"/>
          <w:lang w:val="en-US"/>
        </w:rPr>
        <w:t xml:space="preserve">2. </w:t>
      </w:r>
      <w:r w:rsidR="000A25D2" w:rsidRPr="00A07741">
        <w:rPr>
          <w:rFonts w:ascii="Arial" w:hAnsi="Arial" w:cs="Arial"/>
          <w:sz w:val="20"/>
          <w:szCs w:val="20"/>
        </w:rPr>
        <w:t xml:space="preserve">Các Bộ trưởng, Thủ trưởng cơ quan ngang bộ, Thủ trưởng cơ quan thuộc Chính phủ, Chủ tịch </w:t>
      </w:r>
      <w:r w:rsidRPr="00A07741">
        <w:rPr>
          <w:rFonts w:ascii="Arial" w:hAnsi="Arial" w:cs="Arial"/>
          <w:sz w:val="20"/>
          <w:szCs w:val="20"/>
        </w:rPr>
        <w:t>Ủy ban</w:t>
      </w:r>
      <w:r w:rsidR="000A25D2" w:rsidRPr="00A07741">
        <w:rPr>
          <w:rFonts w:ascii="Arial" w:hAnsi="Arial" w:cs="Arial"/>
          <w:sz w:val="20"/>
          <w:szCs w:val="20"/>
        </w:rPr>
        <w:t xml:space="preserve"> nhân dân tỉnh, thành phố trực thuộc trung ương và các tổ chức, cá nhân có liên quan chịu trách nhiệm thi hành Nghị định này.</w:t>
      </w:r>
    </w:p>
    <w:p w:rsidR="00EE1059" w:rsidRPr="00A07741" w:rsidRDefault="00EE1059" w:rsidP="00A07741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EE1059" w:rsidRPr="00A07741" w:rsidRDefault="00EE1059" w:rsidP="00A07741">
      <w:pPr>
        <w:ind w:firstLine="720"/>
        <w:jc w:val="both"/>
        <w:rPr>
          <w:rFonts w:ascii="Arial" w:hAnsi="Arial" w:cs="Arial"/>
          <w:sz w:val="20"/>
          <w:szCs w:val="20"/>
        </w:rPr>
        <w:sectPr w:rsidR="00EE1059" w:rsidRPr="00A07741" w:rsidSect="00A07741">
          <w:type w:val="continuous"/>
          <w:pgSz w:w="11900" w:h="16840"/>
          <w:pgMar w:top="1440" w:right="1440" w:bottom="1440" w:left="1440" w:header="0" w:footer="3" w:gutter="0"/>
          <w:cols w:space="720"/>
          <w:noEndnote/>
          <w:docGrid w:linePitch="360"/>
        </w:sect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510"/>
      </w:tblGrid>
      <w:tr w:rsidR="00A07741" w:rsidRPr="00A07741" w:rsidTr="00A648BF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741" w:rsidRPr="00A07741" w:rsidRDefault="00A07741" w:rsidP="00A07741">
            <w:pPr>
              <w:pStyle w:val="Vnbnnidung20"/>
              <w:tabs>
                <w:tab w:val="left" w:pos="137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3" w:name="bookmark2"/>
            <w:bookmarkStart w:id="4" w:name="bookmark13"/>
            <w:bookmarkEnd w:id="3"/>
            <w:bookmarkEnd w:id="4"/>
            <w:r w:rsidRPr="00A077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Nơi nhận:</w:t>
            </w:r>
            <w:r w:rsidRPr="00A077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A07741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A07741">
              <w:rPr>
                <w:rFonts w:ascii="Arial" w:hAnsi="Arial" w:cs="Arial"/>
                <w:sz w:val="20"/>
                <w:szCs w:val="20"/>
              </w:rPr>
              <w:t>Ban Bí thư Trung ương Đảng;</w:t>
            </w:r>
          </w:p>
          <w:p w:rsidR="00A07741" w:rsidRPr="00A07741" w:rsidRDefault="00A07741" w:rsidP="00A07741">
            <w:pPr>
              <w:pStyle w:val="Vnbnnidung20"/>
              <w:tabs>
                <w:tab w:val="left" w:pos="126"/>
              </w:tabs>
              <w:rPr>
                <w:rFonts w:ascii="Arial" w:hAnsi="Arial" w:cs="Arial"/>
                <w:sz w:val="20"/>
                <w:szCs w:val="20"/>
              </w:rPr>
            </w:pPr>
            <w:bookmarkStart w:id="5" w:name="bookmark3"/>
            <w:bookmarkEnd w:id="5"/>
            <w:r w:rsidRPr="00A07741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A07741">
              <w:rPr>
                <w:rFonts w:ascii="Arial" w:hAnsi="Arial" w:cs="Arial"/>
                <w:sz w:val="20"/>
                <w:szCs w:val="20"/>
              </w:rPr>
              <w:t>Thủ tướng, các Phó Thủ tướng Chính phủ;</w:t>
            </w:r>
          </w:p>
          <w:p w:rsidR="00A07741" w:rsidRPr="00A07741" w:rsidRDefault="00A07741" w:rsidP="00A07741">
            <w:pPr>
              <w:pStyle w:val="Vnbnnidung20"/>
              <w:tabs>
                <w:tab w:val="left" w:pos="130"/>
              </w:tabs>
              <w:rPr>
                <w:rFonts w:ascii="Arial" w:hAnsi="Arial" w:cs="Arial"/>
                <w:sz w:val="20"/>
                <w:szCs w:val="20"/>
              </w:rPr>
            </w:pPr>
            <w:bookmarkStart w:id="6" w:name="bookmark4"/>
            <w:bookmarkEnd w:id="6"/>
            <w:r w:rsidRPr="00A07741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A07741">
              <w:rPr>
                <w:rFonts w:ascii="Arial" w:hAnsi="Arial" w:cs="Arial"/>
                <w:sz w:val="20"/>
                <w:szCs w:val="20"/>
              </w:rPr>
              <w:t>Các bộ, cơ quan ngang bộ, cơ quan thuộc Chính phủ;</w:t>
            </w:r>
          </w:p>
          <w:p w:rsidR="00A07741" w:rsidRPr="00A07741" w:rsidRDefault="00A07741" w:rsidP="00A07741">
            <w:pPr>
              <w:pStyle w:val="Vnbnnidung20"/>
              <w:tabs>
                <w:tab w:val="left" w:pos="133"/>
              </w:tabs>
              <w:rPr>
                <w:rFonts w:ascii="Arial" w:hAnsi="Arial" w:cs="Arial"/>
                <w:sz w:val="20"/>
                <w:szCs w:val="20"/>
              </w:rPr>
            </w:pPr>
            <w:bookmarkStart w:id="7" w:name="bookmark5"/>
            <w:bookmarkEnd w:id="7"/>
            <w:r w:rsidRPr="00A07741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A07741">
              <w:rPr>
                <w:rFonts w:ascii="Arial" w:hAnsi="Arial" w:cs="Arial"/>
                <w:sz w:val="20"/>
                <w:szCs w:val="20"/>
              </w:rPr>
              <w:t>HĐND, UBND các tỉnh, thành phố trực thuộc trung ương;</w:t>
            </w:r>
          </w:p>
          <w:p w:rsidR="00A07741" w:rsidRPr="00A07741" w:rsidRDefault="00A07741" w:rsidP="00A07741">
            <w:pPr>
              <w:pStyle w:val="Vnbnnidung20"/>
              <w:tabs>
                <w:tab w:val="left" w:pos="130"/>
              </w:tabs>
              <w:rPr>
                <w:rFonts w:ascii="Arial" w:hAnsi="Arial" w:cs="Arial"/>
                <w:sz w:val="20"/>
                <w:szCs w:val="20"/>
              </w:rPr>
            </w:pPr>
            <w:bookmarkStart w:id="8" w:name="bookmark6"/>
            <w:bookmarkEnd w:id="8"/>
            <w:r w:rsidRPr="00A07741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A07741">
              <w:rPr>
                <w:rFonts w:ascii="Arial" w:hAnsi="Arial" w:cs="Arial"/>
                <w:sz w:val="20"/>
                <w:szCs w:val="20"/>
              </w:rPr>
              <w:t>Văn phòng Trung ương và các Ban của Đ</w:t>
            </w:r>
            <w:r w:rsidRPr="00A07741">
              <w:rPr>
                <w:rFonts w:ascii="Arial" w:hAnsi="Arial" w:cs="Arial"/>
                <w:sz w:val="20"/>
                <w:szCs w:val="20"/>
                <w:lang w:val="en-US"/>
              </w:rPr>
              <w:t>ả</w:t>
            </w:r>
            <w:r w:rsidRPr="00A07741">
              <w:rPr>
                <w:rFonts w:ascii="Arial" w:hAnsi="Arial" w:cs="Arial"/>
                <w:sz w:val="20"/>
                <w:szCs w:val="20"/>
              </w:rPr>
              <w:t>ng;</w:t>
            </w:r>
          </w:p>
          <w:p w:rsidR="00A07741" w:rsidRPr="00A07741" w:rsidRDefault="00A07741" w:rsidP="00A07741">
            <w:pPr>
              <w:pStyle w:val="Vnbnnidung20"/>
              <w:tabs>
                <w:tab w:val="left" w:pos="130"/>
              </w:tabs>
              <w:rPr>
                <w:rFonts w:ascii="Arial" w:hAnsi="Arial" w:cs="Arial"/>
                <w:sz w:val="20"/>
                <w:szCs w:val="20"/>
              </w:rPr>
            </w:pPr>
            <w:bookmarkStart w:id="9" w:name="bookmark7"/>
            <w:bookmarkEnd w:id="9"/>
            <w:r w:rsidRPr="00A07741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A07741">
              <w:rPr>
                <w:rFonts w:ascii="Arial" w:hAnsi="Arial" w:cs="Arial"/>
                <w:sz w:val="20"/>
                <w:szCs w:val="20"/>
              </w:rPr>
              <w:t>Văn phòng Tổng Bí thư;</w:t>
            </w:r>
          </w:p>
          <w:p w:rsidR="00A07741" w:rsidRPr="00A07741" w:rsidRDefault="00A07741" w:rsidP="00A07741">
            <w:pPr>
              <w:pStyle w:val="Vnbnnidung20"/>
              <w:rPr>
                <w:rFonts w:ascii="Arial" w:hAnsi="Arial" w:cs="Arial"/>
                <w:sz w:val="20"/>
                <w:szCs w:val="20"/>
              </w:rPr>
            </w:pPr>
            <w:r w:rsidRPr="00A07741">
              <w:rPr>
                <w:rFonts w:ascii="Arial" w:hAnsi="Arial" w:cs="Arial"/>
                <w:sz w:val="20"/>
                <w:szCs w:val="20"/>
              </w:rPr>
              <w:t>- Văn phòng Chủ tịch nước;</w:t>
            </w:r>
          </w:p>
          <w:p w:rsidR="00A07741" w:rsidRPr="00A07741" w:rsidRDefault="00A07741" w:rsidP="00A07741">
            <w:pPr>
              <w:pStyle w:val="Vnbnnidung20"/>
              <w:tabs>
                <w:tab w:val="left" w:pos="133"/>
              </w:tabs>
              <w:rPr>
                <w:rFonts w:ascii="Arial" w:hAnsi="Arial" w:cs="Arial"/>
                <w:sz w:val="20"/>
                <w:szCs w:val="20"/>
              </w:rPr>
            </w:pPr>
            <w:bookmarkStart w:id="10" w:name="bookmark8"/>
            <w:bookmarkEnd w:id="10"/>
            <w:r w:rsidRPr="00A07741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A07741">
              <w:rPr>
                <w:rFonts w:ascii="Arial" w:hAnsi="Arial" w:cs="Arial"/>
                <w:sz w:val="20"/>
                <w:szCs w:val="20"/>
              </w:rPr>
              <w:t>Hội đồng Dân tộc và các Ủy ban của Quốc hội;</w:t>
            </w:r>
          </w:p>
          <w:p w:rsidR="00A07741" w:rsidRPr="00A07741" w:rsidRDefault="00A07741" w:rsidP="00A07741">
            <w:pPr>
              <w:pStyle w:val="Vnbnnidung20"/>
              <w:tabs>
                <w:tab w:val="left" w:pos="130"/>
              </w:tabs>
              <w:rPr>
                <w:rFonts w:ascii="Arial" w:hAnsi="Arial" w:cs="Arial"/>
                <w:sz w:val="20"/>
                <w:szCs w:val="20"/>
              </w:rPr>
            </w:pPr>
            <w:bookmarkStart w:id="11" w:name="bookmark9"/>
            <w:bookmarkEnd w:id="11"/>
            <w:r w:rsidRPr="00A07741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A07741">
              <w:rPr>
                <w:rFonts w:ascii="Arial" w:hAnsi="Arial" w:cs="Arial"/>
                <w:sz w:val="20"/>
                <w:szCs w:val="20"/>
              </w:rPr>
              <w:t>V</w:t>
            </w:r>
            <w:r w:rsidRPr="00A07741">
              <w:rPr>
                <w:rFonts w:ascii="Arial" w:hAnsi="Arial" w:cs="Arial"/>
                <w:sz w:val="20"/>
                <w:szCs w:val="20"/>
                <w:lang w:val="en-US"/>
              </w:rPr>
              <w:t>ă</w:t>
            </w:r>
            <w:r w:rsidRPr="00A07741">
              <w:rPr>
                <w:rFonts w:ascii="Arial" w:hAnsi="Arial" w:cs="Arial"/>
                <w:sz w:val="20"/>
                <w:szCs w:val="20"/>
              </w:rPr>
              <w:t>n phòng Quốc hội;</w:t>
            </w:r>
          </w:p>
          <w:p w:rsidR="00A07741" w:rsidRPr="00A07741" w:rsidRDefault="00A07741" w:rsidP="00A07741">
            <w:pPr>
              <w:pStyle w:val="Vnbnnidung20"/>
              <w:tabs>
                <w:tab w:val="left" w:pos="126"/>
              </w:tabs>
              <w:rPr>
                <w:rFonts w:ascii="Arial" w:hAnsi="Arial" w:cs="Arial"/>
                <w:sz w:val="20"/>
                <w:szCs w:val="20"/>
              </w:rPr>
            </w:pPr>
            <w:bookmarkStart w:id="12" w:name="bookmark10"/>
            <w:bookmarkEnd w:id="12"/>
            <w:r w:rsidRPr="00A07741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A07741">
              <w:rPr>
                <w:rFonts w:ascii="Arial" w:hAnsi="Arial" w:cs="Arial"/>
                <w:sz w:val="20"/>
                <w:szCs w:val="20"/>
              </w:rPr>
              <w:t>Tòa án nhân dân tối cao;</w:t>
            </w:r>
          </w:p>
          <w:p w:rsidR="00A07741" w:rsidRPr="00A07741" w:rsidRDefault="00A07741" w:rsidP="00A07741">
            <w:pPr>
              <w:pStyle w:val="Vnbnnidung20"/>
              <w:tabs>
                <w:tab w:val="left" w:pos="126"/>
              </w:tabs>
              <w:rPr>
                <w:rFonts w:ascii="Arial" w:hAnsi="Arial" w:cs="Arial"/>
                <w:sz w:val="20"/>
                <w:szCs w:val="20"/>
              </w:rPr>
            </w:pPr>
            <w:bookmarkStart w:id="13" w:name="bookmark11"/>
            <w:bookmarkEnd w:id="13"/>
            <w:r w:rsidRPr="00A07741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A07741">
              <w:rPr>
                <w:rFonts w:ascii="Arial" w:hAnsi="Arial" w:cs="Arial"/>
                <w:sz w:val="20"/>
                <w:szCs w:val="20"/>
              </w:rPr>
              <w:t>Viện kiểm sát nhân dân tối cao;</w:t>
            </w:r>
          </w:p>
          <w:p w:rsidR="00A07741" w:rsidRPr="00A07741" w:rsidRDefault="00A07741" w:rsidP="00A07741">
            <w:pPr>
              <w:pStyle w:val="Vnbnnidung20"/>
              <w:tabs>
                <w:tab w:val="left" w:pos="137"/>
              </w:tabs>
              <w:rPr>
                <w:rFonts w:ascii="Arial" w:hAnsi="Arial" w:cs="Arial"/>
                <w:sz w:val="20"/>
                <w:szCs w:val="20"/>
              </w:rPr>
            </w:pPr>
            <w:bookmarkStart w:id="14" w:name="bookmark12"/>
            <w:bookmarkEnd w:id="14"/>
            <w:r w:rsidRPr="00A07741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A07741">
              <w:rPr>
                <w:rFonts w:ascii="Arial" w:hAnsi="Arial" w:cs="Arial"/>
                <w:sz w:val="20"/>
                <w:szCs w:val="20"/>
              </w:rPr>
              <w:t>Kiểm toán nhà nước;</w:t>
            </w:r>
          </w:p>
          <w:p w:rsidR="00A07741" w:rsidRPr="00A07741" w:rsidRDefault="00A07741" w:rsidP="00A07741">
            <w:pPr>
              <w:pStyle w:val="Vnbnnidung20"/>
              <w:tabs>
                <w:tab w:val="left" w:pos="13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07741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A07741">
              <w:rPr>
                <w:rFonts w:ascii="Arial" w:hAnsi="Arial" w:cs="Arial"/>
                <w:sz w:val="20"/>
                <w:szCs w:val="20"/>
              </w:rPr>
              <w:t>Ngân hàng Chính sách xã hội;</w:t>
            </w:r>
          </w:p>
          <w:p w:rsidR="00A07741" w:rsidRPr="00A07741" w:rsidRDefault="00A07741" w:rsidP="00A07741">
            <w:pPr>
              <w:pStyle w:val="Vnbnnidung20"/>
              <w:tabs>
                <w:tab w:val="left" w:pos="126"/>
              </w:tabs>
              <w:rPr>
                <w:rFonts w:ascii="Arial" w:hAnsi="Arial" w:cs="Arial"/>
                <w:sz w:val="20"/>
                <w:szCs w:val="20"/>
              </w:rPr>
            </w:pPr>
            <w:bookmarkStart w:id="15" w:name="bookmark14"/>
            <w:bookmarkEnd w:id="15"/>
            <w:r w:rsidRPr="00A07741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A07741">
              <w:rPr>
                <w:rFonts w:ascii="Arial" w:hAnsi="Arial" w:cs="Arial"/>
                <w:sz w:val="20"/>
                <w:szCs w:val="20"/>
              </w:rPr>
              <w:t>Ngân hàng Phát triển Việt Nam;</w:t>
            </w:r>
          </w:p>
          <w:p w:rsidR="00A07741" w:rsidRPr="00A07741" w:rsidRDefault="00A07741" w:rsidP="00A07741">
            <w:pPr>
              <w:pStyle w:val="Vnbnnidung20"/>
              <w:tabs>
                <w:tab w:val="left" w:pos="137"/>
              </w:tabs>
              <w:rPr>
                <w:rFonts w:ascii="Arial" w:hAnsi="Arial" w:cs="Arial"/>
                <w:sz w:val="20"/>
                <w:szCs w:val="20"/>
              </w:rPr>
            </w:pPr>
            <w:bookmarkStart w:id="16" w:name="bookmark15"/>
            <w:bookmarkEnd w:id="16"/>
            <w:r w:rsidRPr="00A07741">
              <w:rPr>
                <w:rFonts w:ascii="Arial" w:hAnsi="Arial" w:cs="Arial"/>
                <w:sz w:val="20"/>
                <w:szCs w:val="20"/>
                <w:lang w:val="en-US"/>
              </w:rPr>
              <w:t>- Ủ</w:t>
            </w:r>
            <w:r w:rsidRPr="00A07741">
              <w:rPr>
                <w:rFonts w:ascii="Arial" w:hAnsi="Arial" w:cs="Arial"/>
                <w:sz w:val="20"/>
                <w:szCs w:val="20"/>
              </w:rPr>
              <w:t>y ban trung ương Mặt trận Tổ quốc Việt Nam;</w:t>
            </w:r>
          </w:p>
          <w:p w:rsidR="00A07741" w:rsidRPr="00A07741" w:rsidRDefault="00A07741" w:rsidP="00A07741">
            <w:pPr>
              <w:pStyle w:val="Vnbnnidung20"/>
              <w:tabs>
                <w:tab w:val="left" w:pos="130"/>
              </w:tabs>
              <w:rPr>
                <w:rFonts w:ascii="Arial" w:hAnsi="Arial" w:cs="Arial"/>
                <w:sz w:val="20"/>
                <w:szCs w:val="20"/>
              </w:rPr>
            </w:pPr>
            <w:bookmarkStart w:id="17" w:name="bookmark16"/>
            <w:bookmarkEnd w:id="17"/>
            <w:r w:rsidRPr="00A07741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A07741">
              <w:rPr>
                <w:rFonts w:ascii="Arial" w:hAnsi="Arial" w:cs="Arial"/>
                <w:sz w:val="20"/>
                <w:szCs w:val="20"/>
              </w:rPr>
              <w:t>Cơ quan trung ương của các đoàn thể;</w:t>
            </w:r>
          </w:p>
          <w:p w:rsidR="00A07741" w:rsidRPr="00A07741" w:rsidRDefault="00A07741" w:rsidP="00A07741">
            <w:pPr>
              <w:pStyle w:val="Vnbnnidung20"/>
              <w:tabs>
                <w:tab w:val="left" w:pos="126"/>
              </w:tabs>
              <w:rPr>
                <w:rFonts w:ascii="Arial" w:hAnsi="Arial" w:cs="Arial"/>
                <w:sz w:val="20"/>
                <w:szCs w:val="20"/>
              </w:rPr>
            </w:pPr>
            <w:bookmarkStart w:id="18" w:name="bookmark17"/>
            <w:bookmarkEnd w:id="18"/>
            <w:r w:rsidRPr="00A07741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A07741">
              <w:rPr>
                <w:rFonts w:ascii="Arial" w:hAnsi="Arial" w:cs="Arial"/>
                <w:sz w:val="20"/>
                <w:szCs w:val="20"/>
              </w:rPr>
              <w:t>VPCP: BTCN, các PCN, Trợ lý TTg, TGĐ Cổng TTĐT, các Vụ, Cục, đơn vị tr</w:t>
            </w:r>
            <w:r w:rsidRPr="00A07741">
              <w:rPr>
                <w:rFonts w:ascii="Arial" w:hAnsi="Arial" w:cs="Arial"/>
                <w:sz w:val="20"/>
                <w:szCs w:val="20"/>
                <w:lang w:val="en-US"/>
              </w:rPr>
              <w:t>ự</w:t>
            </w:r>
            <w:r w:rsidRPr="00A07741">
              <w:rPr>
                <w:rFonts w:ascii="Arial" w:hAnsi="Arial" w:cs="Arial"/>
                <w:sz w:val="20"/>
                <w:szCs w:val="20"/>
              </w:rPr>
              <w:t>c thuộc, Công báo;</w:t>
            </w:r>
          </w:p>
          <w:p w:rsidR="00A07741" w:rsidRPr="00A07741" w:rsidRDefault="00A07741" w:rsidP="00A07741">
            <w:pPr>
              <w:pStyle w:val="Vnbnnidung20"/>
              <w:tabs>
                <w:tab w:val="left" w:pos="137"/>
              </w:tabs>
              <w:rPr>
                <w:rFonts w:ascii="Arial" w:hAnsi="Arial" w:cs="Arial"/>
                <w:sz w:val="20"/>
                <w:szCs w:val="20"/>
              </w:rPr>
            </w:pPr>
            <w:bookmarkStart w:id="19" w:name="bookmark18"/>
            <w:bookmarkEnd w:id="19"/>
            <w:r w:rsidRPr="00A07741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A07741">
              <w:rPr>
                <w:rFonts w:ascii="Arial" w:hAnsi="Arial" w:cs="Arial"/>
                <w:sz w:val="20"/>
                <w:szCs w:val="20"/>
              </w:rPr>
              <w:t xml:space="preserve">Lưu: VT, KTTH (2).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741" w:rsidRPr="00A07741" w:rsidRDefault="00A07741" w:rsidP="00A077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07741">
              <w:rPr>
                <w:rFonts w:ascii="Arial" w:hAnsi="Arial" w:cs="Arial"/>
                <w:b/>
                <w:sz w:val="20"/>
                <w:szCs w:val="20"/>
                <w:lang w:val="en-US"/>
              </w:rPr>
              <w:t>TM. CHÍNH PHỦ</w:t>
            </w:r>
          </w:p>
          <w:p w:rsidR="00A07741" w:rsidRPr="00A07741" w:rsidRDefault="00A07741" w:rsidP="00A077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07741">
              <w:rPr>
                <w:rFonts w:ascii="Arial" w:hAnsi="Arial" w:cs="Arial"/>
                <w:b/>
                <w:sz w:val="20"/>
                <w:szCs w:val="20"/>
                <w:lang w:val="en-US"/>
              </w:rPr>
              <w:t>KT. THỦ TƯỚNG</w:t>
            </w:r>
          </w:p>
          <w:p w:rsidR="00A07741" w:rsidRPr="00A07741" w:rsidRDefault="00A07741" w:rsidP="00A077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07741">
              <w:rPr>
                <w:rFonts w:ascii="Arial" w:hAnsi="Arial" w:cs="Arial"/>
                <w:b/>
                <w:sz w:val="20"/>
                <w:szCs w:val="20"/>
                <w:lang w:val="en-US"/>
              </w:rPr>
              <w:t>PHÓ THỦ TƯỚNG</w:t>
            </w:r>
          </w:p>
          <w:p w:rsidR="00A07741" w:rsidRPr="00A07741" w:rsidRDefault="00A07741" w:rsidP="00A077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A07741" w:rsidRPr="00A07741" w:rsidRDefault="00A07741" w:rsidP="00A077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A07741" w:rsidRPr="00A07741" w:rsidRDefault="00A07741" w:rsidP="00A077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A07741" w:rsidRPr="00A07741" w:rsidRDefault="00A07741" w:rsidP="00A077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A07741" w:rsidRPr="00A07741" w:rsidRDefault="00A07741" w:rsidP="00A077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07741">
              <w:rPr>
                <w:rFonts w:ascii="Arial" w:hAnsi="Arial" w:cs="Arial"/>
                <w:b/>
                <w:sz w:val="20"/>
                <w:szCs w:val="20"/>
                <w:lang w:val="en-US"/>
              </w:rPr>
              <w:t>Hồ Đức Phớc</w:t>
            </w:r>
          </w:p>
        </w:tc>
      </w:tr>
    </w:tbl>
    <w:p w:rsidR="00EE1059" w:rsidRPr="00A07741" w:rsidRDefault="00EE1059" w:rsidP="00A07741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</w:p>
    <w:sectPr w:rsidR="00EE1059" w:rsidRPr="00A07741" w:rsidSect="00A07741">
      <w:type w:val="continuous"/>
      <w:pgSz w:w="11900" w:h="16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61F" w:rsidRDefault="0017261F">
      <w:r>
        <w:separator/>
      </w:r>
    </w:p>
  </w:endnote>
  <w:endnote w:type="continuationSeparator" w:id="0">
    <w:p w:rsidR="0017261F" w:rsidRDefault="0017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518" w:rsidRDefault="00E955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205" w:rsidRDefault="00010205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518" w:rsidRDefault="00E955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61F" w:rsidRDefault="0017261F"/>
  </w:footnote>
  <w:footnote w:type="continuationSeparator" w:id="0">
    <w:p w:rsidR="0017261F" w:rsidRDefault="001726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518" w:rsidRDefault="00E955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518" w:rsidRDefault="00E955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518" w:rsidRDefault="00E955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55EC4"/>
    <w:multiLevelType w:val="multilevel"/>
    <w:tmpl w:val="BF06F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7418C9"/>
    <w:multiLevelType w:val="multilevel"/>
    <w:tmpl w:val="FD484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5C458F"/>
    <w:multiLevelType w:val="multilevel"/>
    <w:tmpl w:val="A59E4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59"/>
    <w:rsid w:val="00010205"/>
    <w:rsid w:val="000A25D2"/>
    <w:rsid w:val="0017261F"/>
    <w:rsid w:val="002F353F"/>
    <w:rsid w:val="0038757B"/>
    <w:rsid w:val="003F7E05"/>
    <w:rsid w:val="0079088C"/>
    <w:rsid w:val="0094253F"/>
    <w:rsid w:val="009F3A66"/>
    <w:rsid w:val="00A07741"/>
    <w:rsid w:val="00E95518"/>
    <w:rsid w:val="00E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1E8B1FF-71AC-40B8-9164-A71A4E2B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0">
    <w:name w:val="Văn bản nội dung"/>
    <w:basedOn w:val="Normal"/>
    <w:link w:val="Vnbnnidung"/>
    <w:pPr>
      <w:spacing w:after="240"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spacing w:after="980"/>
      <w:ind w:hanging="13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hthchnh0">
    <w:name w:val="Chú thích ảnh"/>
    <w:basedOn w:val="Normal"/>
    <w:link w:val="Chthchnh"/>
    <w:pPr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10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20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10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20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LVN_2019_hp03</dc:creator>
  <cp:lastModifiedBy>PC</cp:lastModifiedBy>
  <cp:revision>3</cp:revision>
  <dcterms:created xsi:type="dcterms:W3CDTF">2025-03-03T02:21:00Z</dcterms:created>
  <dcterms:modified xsi:type="dcterms:W3CDTF">2025-03-03T02:26:00Z</dcterms:modified>
</cp:coreProperties>
</file>