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526A" w:rsidRPr="0089526A" w:rsidRDefault="0089526A" w:rsidP="0089526A">
      <w:pPr>
        <w:pStyle w:val="NormalWeb"/>
        <w:rPr>
          <w:b/>
          <w:bCs/>
        </w:rPr>
      </w:pPr>
      <w:r w:rsidRPr="0089526A">
        <w:rPr>
          <w:b/>
          <w:bCs/>
        </w:rPr>
        <w:t>ĐỀ THI CUỐI KÌ MÔN GIÁO DỤC ĐỊA PHƯƠNG TỈNH BÌNH DƯƠNG</w:t>
      </w:r>
    </w:p>
    <w:p w:rsidR="00FA7136" w:rsidRDefault="0089526A" w:rsidP="00FA7136">
      <w:pPr>
        <w:pStyle w:val="NormalWeb"/>
        <w:numPr>
          <w:ilvl w:val="0"/>
          <w:numId w:val="4"/>
        </w:numPr>
        <w:rPr>
          <w:b/>
          <w:bCs/>
        </w:rPr>
      </w:pPr>
      <w:r w:rsidRPr="0089526A">
        <w:rPr>
          <w:b/>
          <w:bCs/>
        </w:rPr>
        <w:t xml:space="preserve">TRẮC NGHIỆM: (4,0 </w:t>
      </w:r>
      <w:proofErr w:type="spellStart"/>
      <w:r w:rsidRPr="0089526A">
        <w:rPr>
          <w:b/>
          <w:bCs/>
        </w:rPr>
        <w:t>điểm</w:t>
      </w:r>
      <w:proofErr w:type="spellEnd"/>
      <w:r w:rsidRPr="0089526A">
        <w:rPr>
          <w:b/>
          <w:bCs/>
        </w:rPr>
        <w:t xml:space="preserve">) </w:t>
      </w:r>
    </w:p>
    <w:p w:rsidR="0089526A" w:rsidRPr="0089526A" w:rsidRDefault="0089526A" w:rsidP="00FA7136">
      <w:pPr>
        <w:pStyle w:val="NormalWeb"/>
        <w:rPr>
          <w:b/>
          <w:bCs/>
        </w:rPr>
      </w:pPr>
      <w:proofErr w:type="spellStart"/>
      <w:r w:rsidRPr="0089526A">
        <w:rPr>
          <w:b/>
          <w:bCs/>
        </w:rPr>
        <w:t>Khoanh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tròn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vào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chữ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cái</w:t>
      </w:r>
      <w:proofErr w:type="spellEnd"/>
      <w:r w:rsidRPr="0089526A">
        <w:rPr>
          <w:b/>
          <w:bCs/>
        </w:rPr>
        <w:t xml:space="preserve"> in </w:t>
      </w:r>
      <w:proofErr w:type="spellStart"/>
      <w:r w:rsidRPr="0089526A">
        <w:rPr>
          <w:b/>
          <w:bCs/>
        </w:rPr>
        <w:t>hoa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trước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câu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trả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lời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đúng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nhất</w:t>
      </w:r>
      <w:proofErr w:type="spellEnd"/>
      <w:r w:rsidRPr="0089526A">
        <w:rPr>
          <w:b/>
          <w:bCs/>
        </w:rPr>
        <w:t>: (</w:t>
      </w:r>
      <w:proofErr w:type="spellStart"/>
      <w:r w:rsidRPr="0089526A">
        <w:rPr>
          <w:b/>
          <w:bCs/>
        </w:rPr>
        <w:t>Mỗi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câu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đúng</w:t>
      </w:r>
      <w:proofErr w:type="spellEnd"/>
      <w:r w:rsidRPr="0089526A">
        <w:rPr>
          <w:b/>
          <w:bCs/>
        </w:rPr>
        <w:t xml:space="preserve"> 0,25đ)</w:t>
      </w:r>
    </w:p>
    <w:p w:rsidR="0089526A" w:rsidRPr="0089526A" w:rsidRDefault="0089526A" w:rsidP="0089526A">
      <w:pPr>
        <w:pStyle w:val="NormalWeb"/>
        <w:rPr>
          <w:b/>
          <w:bCs/>
        </w:rPr>
      </w:pPr>
      <w:proofErr w:type="spellStart"/>
      <w:r w:rsidRPr="0089526A">
        <w:rPr>
          <w:b/>
          <w:bCs/>
        </w:rPr>
        <w:t>Câu</w:t>
      </w:r>
      <w:proofErr w:type="spellEnd"/>
      <w:r w:rsidRPr="0089526A">
        <w:rPr>
          <w:b/>
          <w:bCs/>
        </w:rPr>
        <w:t xml:space="preserve"> 1: Bình Dương </w:t>
      </w:r>
      <w:proofErr w:type="spellStart"/>
      <w:r w:rsidRPr="0089526A">
        <w:rPr>
          <w:b/>
          <w:bCs/>
        </w:rPr>
        <w:t>được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tách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ra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từ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tỉnh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nào</w:t>
      </w:r>
      <w:proofErr w:type="spellEnd"/>
      <w:r w:rsidRPr="0089526A">
        <w:rPr>
          <w:b/>
          <w:bCs/>
        </w:rPr>
        <w:t xml:space="preserve">? </w:t>
      </w:r>
    </w:p>
    <w:p w:rsidR="0089526A" w:rsidRDefault="0089526A" w:rsidP="0089526A">
      <w:pPr>
        <w:pStyle w:val="NormalWeb"/>
      </w:pPr>
      <w:r>
        <w:t xml:space="preserve">A. Tây Ninh B. </w:t>
      </w:r>
      <w:proofErr w:type="spellStart"/>
      <w:r>
        <w:t>Đồng</w:t>
      </w:r>
      <w:proofErr w:type="spellEnd"/>
      <w:r>
        <w:t xml:space="preserve"> Nai C.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D.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Bé</w:t>
      </w:r>
      <w:proofErr w:type="spellEnd"/>
    </w:p>
    <w:p w:rsidR="0089526A" w:rsidRPr="0089526A" w:rsidRDefault="0089526A" w:rsidP="0089526A">
      <w:pPr>
        <w:pStyle w:val="NormalWeb"/>
        <w:rPr>
          <w:b/>
          <w:bCs/>
        </w:rPr>
      </w:pPr>
      <w:proofErr w:type="spellStart"/>
      <w:r w:rsidRPr="0089526A">
        <w:rPr>
          <w:b/>
          <w:bCs/>
        </w:rPr>
        <w:t>Câu</w:t>
      </w:r>
      <w:proofErr w:type="spellEnd"/>
      <w:r w:rsidRPr="0089526A">
        <w:rPr>
          <w:b/>
          <w:bCs/>
        </w:rPr>
        <w:t xml:space="preserve"> 2: Di </w:t>
      </w:r>
      <w:proofErr w:type="spellStart"/>
      <w:r w:rsidRPr="0089526A">
        <w:rPr>
          <w:b/>
          <w:bCs/>
        </w:rPr>
        <w:t>tích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lịch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sử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nào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dưới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đây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thuộc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tỉnh</w:t>
      </w:r>
      <w:proofErr w:type="spellEnd"/>
      <w:r w:rsidRPr="0089526A">
        <w:rPr>
          <w:b/>
          <w:bCs/>
        </w:rPr>
        <w:t xml:space="preserve"> Bình Dương? </w:t>
      </w:r>
    </w:p>
    <w:p w:rsidR="0089526A" w:rsidRDefault="0089526A" w:rsidP="0089526A">
      <w:pPr>
        <w:pStyle w:val="NormalWeb"/>
      </w:pPr>
      <w:r>
        <w:t>A. Đị</w:t>
      </w:r>
      <w:proofErr w:type="spellStart"/>
      <w:r>
        <w:t>a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</w:t>
      </w:r>
      <w:proofErr w:type="spellEnd"/>
      <w:r>
        <w:t xml:space="preserve"> Chi B.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Lợi C. </w:t>
      </w:r>
      <w:proofErr w:type="spellStart"/>
      <w:r>
        <w:t>Đền</w:t>
      </w:r>
      <w:proofErr w:type="spellEnd"/>
      <w:r>
        <w:t xml:space="preserve"> Hùng D. </w:t>
      </w:r>
      <w:proofErr w:type="spellStart"/>
      <w:r>
        <w:t>Ngã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Lộc</w:t>
      </w:r>
      <w:proofErr w:type="spellEnd"/>
    </w:p>
    <w:p w:rsidR="0089526A" w:rsidRPr="0089526A" w:rsidRDefault="0089526A" w:rsidP="0089526A">
      <w:pPr>
        <w:pStyle w:val="NormalWeb"/>
        <w:rPr>
          <w:b/>
          <w:bCs/>
        </w:rPr>
      </w:pPr>
      <w:proofErr w:type="spellStart"/>
      <w:r w:rsidRPr="0089526A">
        <w:rPr>
          <w:b/>
          <w:bCs/>
        </w:rPr>
        <w:t>Câu</w:t>
      </w:r>
      <w:proofErr w:type="spellEnd"/>
      <w:r w:rsidRPr="0089526A">
        <w:rPr>
          <w:b/>
          <w:bCs/>
        </w:rPr>
        <w:t xml:space="preserve"> 3: Bình Dương </w:t>
      </w:r>
      <w:proofErr w:type="spellStart"/>
      <w:r w:rsidRPr="0089526A">
        <w:rPr>
          <w:b/>
          <w:bCs/>
        </w:rPr>
        <w:t>nổi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tiếng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với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làng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nghề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truyền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thống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nào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sau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đây</w:t>
      </w:r>
      <w:proofErr w:type="spellEnd"/>
      <w:r w:rsidRPr="0089526A">
        <w:rPr>
          <w:b/>
          <w:bCs/>
        </w:rPr>
        <w:t xml:space="preserve">? </w:t>
      </w:r>
    </w:p>
    <w:p w:rsidR="0089526A" w:rsidRDefault="0089526A" w:rsidP="0089526A">
      <w:pPr>
        <w:pStyle w:val="NormalWeb"/>
      </w:pPr>
      <w:r>
        <w:t>A. Đa</w:t>
      </w:r>
      <w:proofErr w:type="spellStart"/>
      <w:r>
        <w:t>n</w:t>
      </w:r>
      <w:proofErr w:type="spellEnd"/>
      <w:r>
        <w:t xml:space="preserve"> </w:t>
      </w:r>
      <w:proofErr w:type="spellStart"/>
      <w:r>
        <w:t>lát</w:t>
      </w:r>
      <w:proofErr w:type="spellEnd"/>
      <w:r>
        <w:t xml:space="preserve"> </w:t>
      </w:r>
      <w:proofErr w:type="spellStart"/>
      <w:r>
        <w:t>mây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B. </w:t>
      </w:r>
      <w:proofErr w:type="spellStart"/>
      <w:r>
        <w:t>Gốm</w:t>
      </w:r>
      <w:proofErr w:type="spellEnd"/>
      <w:r>
        <w:t xml:space="preserve"> </w:t>
      </w:r>
      <w:proofErr w:type="spellStart"/>
      <w:r>
        <w:t>sứ</w:t>
      </w:r>
      <w:proofErr w:type="spellEnd"/>
      <w:r>
        <w:t xml:space="preserve"> C. </w:t>
      </w:r>
      <w:proofErr w:type="spellStart"/>
      <w:r>
        <w:t>Dệt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</w:t>
      </w:r>
      <w:proofErr w:type="spellStart"/>
      <w:r>
        <w:t>cẩm</w:t>
      </w:r>
      <w:proofErr w:type="spellEnd"/>
      <w:r>
        <w:t xml:space="preserve"> D. </w:t>
      </w:r>
      <w:proofErr w:type="spellStart"/>
      <w:r>
        <w:t>Chạm</w:t>
      </w:r>
      <w:proofErr w:type="spellEnd"/>
      <w:r>
        <w:t xml:space="preserve"> </w:t>
      </w:r>
      <w:proofErr w:type="spellStart"/>
      <w:r>
        <w:t>bạc</w:t>
      </w:r>
      <w:proofErr w:type="spellEnd"/>
    </w:p>
    <w:p w:rsidR="0089526A" w:rsidRPr="0089526A" w:rsidRDefault="0089526A" w:rsidP="0089526A">
      <w:pPr>
        <w:pStyle w:val="NormalWeb"/>
        <w:rPr>
          <w:b/>
          <w:bCs/>
        </w:rPr>
      </w:pPr>
      <w:proofErr w:type="spellStart"/>
      <w:r w:rsidRPr="0089526A">
        <w:rPr>
          <w:b/>
          <w:bCs/>
        </w:rPr>
        <w:t>Câu</w:t>
      </w:r>
      <w:proofErr w:type="spellEnd"/>
      <w:r w:rsidRPr="0089526A">
        <w:rPr>
          <w:b/>
          <w:bCs/>
        </w:rPr>
        <w:t xml:space="preserve"> 4: </w:t>
      </w:r>
      <w:proofErr w:type="spellStart"/>
      <w:r w:rsidRPr="0089526A">
        <w:rPr>
          <w:b/>
          <w:bCs/>
        </w:rPr>
        <w:t>Tỉnh</w:t>
      </w:r>
      <w:proofErr w:type="spellEnd"/>
      <w:r w:rsidRPr="0089526A">
        <w:rPr>
          <w:b/>
          <w:bCs/>
        </w:rPr>
        <w:t xml:space="preserve"> Bình Dương </w:t>
      </w:r>
      <w:proofErr w:type="spellStart"/>
      <w:r w:rsidRPr="0089526A">
        <w:rPr>
          <w:b/>
          <w:bCs/>
        </w:rPr>
        <w:t>nằm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trong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vùng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kinh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tế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trọng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điểm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nào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của</w:t>
      </w:r>
      <w:proofErr w:type="spellEnd"/>
      <w:r w:rsidRPr="0089526A">
        <w:rPr>
          <w:b/>
          <w:bCs/>
        </w:rPr>
        <w:t xml:space="preserve"> Việt Nam? </w:t>
      </w:r>
    </w:p>
    <w:p w:rsidR="0089526A" w:rsidRDefault="0089526A" w:rsidP="0089526A">
      <w:pPr>
        <w:pStyle w:val="NormalWeb"/>
      </w:pPr>
      <w:r>
        <w:t xml:space="preserve">A. Bắc Trung </w:t>
      </w:r>
      <w:proofErr w:type="spellStart"/>
      <w:r>
        <w:t>Bộ</w:t>
      </w:r>
      <w:proofErr w:type="spellEnd"/>
      <w:r>
        <w:t xml:space="preserve"> B.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Cửu</w:t>
      </w:r>
      <w:proofErr w:type="spellEnd"/>
      <w:r>
        <w:t xml:space="preserve"> Long C. Đông Nam </w:t>
      </w:r>
      <w:proofErr w:type="spellStart"/>
      <w:r>
        <w:t>Bộ</w:t>
      </w:r>
      <w:proofErr w:type="spellEnd"/>
      <w:r>
        <w:t xml:space="preserve"> D. Tây Nguyên</w:t>
      </w:r>
    </w:p>
    <w:p w:rsidR="0089526A" w:rsidRPr="0089526A" w:rsidRDefault="0089526A" w:rsidP="0089526A">
      <w:pPr>
        <w:pStyle w:val="NormalWeb"/>
        <w:rPr>
          <w:b/>
          <w:bCs/>
        </w:rPr>
      </w:pPr>
      <w:proofErr w:type="spellStart"/>
      <w:r w:rsidRPr="0089526A">
        <w:rPr>
          <w:b/>
          <w:bCs/>
        </w:rPr>
        <w:t>Câu</w:t>
      </w:r>
      <w:proofErr w:type="spellEnd"/>
      <w:r w:rsidRPr="0089526A">
        <w:rPr>
          <w:b/>
          <w:bCs/>
        </w:rPr>
        <w:t xml:space="preserve"> 5: Bình Dương </w:t>
      </w:r>
      <w:proofErr w:type="spellStart"/>
      <w:r w:rsidRPr="0089526A">
        <w:rPr>
          <w:b/>
          <w:bCs/>
        </w:rPr>
        <w:t>tiếp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giáp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với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tỉnh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nào</w:t>
      </w:r>
      <w:proofErr w:type="spellEnd"/>
      <w:r w:rsidRPr="0089526A">
        <w:rPr>
          <w:b/>
          <w:bCs/>
        </w:rPr>
        <w:t xml:space="preserve"> ở </w:t>
      </w:r>
      <w:proofErr w:type="spellStart"/>
      <w:r w:rsidRPr="0089526A">
        <w:rPr>
          <w:b/>
          <w:bCs/>
        </w:rPr>
        <w:t>phía</w:t>
      </w:r>
      <w:proofErr w:type="spellEnd"/>
      <w:r w:rsidRPr="0089526A">
        <w:rPr>
          <w:b/>
          <w:bCs/>
        </w:rPr>
        <w:t xml:space="preserve"> Nam? </w:t>
      </w:r>
    </w:p>
    <w:p w:rsidR="0089526A" w:rsidRDefault="0089526A" w:rsidP="0089526A">
      <w:pPr>
        <w:pStyle w:val="NormalWeb"/>
      </w:pPr>
      <w:r>
        <w:t xml:space="preserve">A. Bình </w:t>
      </w:r>
      <w:proofErr w:type="spellStart"/>
      <w:r>
        <w:t>Phước</w:t>
      </w:r>
      <w:proofErr w:type="spellEnd"/>
      <w:r>
        <w:t xml:space="preserve"> B. </w:t>
      </w:r>
      <w:proofErr w:type="spellStart"/>
      <w:r>
        <w:t>Đồng</w:t>
      </w:r>
      <w:proofErr w:type="spellEnd"/>
      <w:r>
        <w:t xml:space="preserve"> Nai C. Tây Ninh D. </w:t>
      </w:r>
      <w:proofErr w:type="spellStart"/>
      <w:r>
        <w:t>Bà</w:t>
      </w:r>
      <w:proofErr w:type="spellEnd"/>
      <w:r>
        <w:t xml:space="preserve"> </w:t>
      </w:r>
      <w:proofErr w:type="spellStart"/>
      <w:r>
        <w:t>Rịa</w:t>
      </w:r>
      <w:proofErr w:type="spellEnd"/>
      <w:r>
        <w:t xml:space="preserve"> - </w:t>
      </w:r>
      <w:proofErr w:type="spellStart"/>
      <w:r>
        <w:t>Vũng</w:t>
      </w:r>
      <w:proofErr w:type="spellEnd"/>
      <w:r>
        <w:t xml:space="preserve"> </w:t>
      </w:r>
      <w:proofErr w:type="spellStart"/>
      <w:r>
        <w:t>Tàu</w:t>
      </w:r>
      <w:proofErr w:type="spellEnd"/>
    </w:p>
    <w:p w:rsidR="0089526A" w:rsidRPr="0089526A" w:rsidRDefault="0089526A" w:rsidP="0089526A">
      <w:pPr>
        <w:pStyle w:val="NormalWeb"/>
        <w:rPr>
          <w:b/>
          <w:bCs/>
        </w:rPr>
      </w:pPr>
      <w:proofErr w:type="spellStart"/>
      <w:r w:rsidRPr="0089526A">
        <w:rPr>
          <w:b/>
          <w:bCs/>
        </w:rPr>
        <w:t>Câu</w:t>
      </w:r>
      <w:proofErr w:type="spellEnd"/>
      <w:r w:rsidRPr="0089526A">
        <w:rPr>
          <w:b/>
          <w:bCs/>
        </w:rPr>
        <w:t xml:space="preserve"> 6: </w:t>
      </w:r>
      <w:proofErr w:type="spellStart"/>
      <w:r w:rsidRPr="0089526A">
        <w:rPr>
          <w:b/>
          <w:bCs/>
        </w:rPr>
        <w:t>Sông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nào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chảy</w:t>
      </w:r>
      <w:proofErr w:type="spellEnd"/>
      <w:r w:rsidRPr="0089526A">
        <w:rPr>
          <w:b/>
          <w:bCs/>
        </w:rPr>
        <w:t xml:space="preserve"> qua Bình Dương? </w:t>
      </w:r>
    </w:p>
    <w:p w:rsidR="0089526A" w:rsidRDefault="0089526A" w:rsidP="0089526A">
      <w:pPr>
        <w:pStyle w:val="NormalWeb"/>
      </w:pPr>
      <w:r>
        <w:t>A. S</w:t>
      </w:r>
      <w:proofErr w:type="spellStart"/>
      <w:r>
        <w:t>ông</w:t>
      </w:r>
      <w:proofErr w:type="spellEnd"/>
      <w:r>
        <w:t xml:space="preserve"> Hậu B.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Nai C.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D. </w:t>
      </w:r>
      <w:proofErr w:type="spellStart"/>
      <w:r>
        <w:t>Sông</w:t>
      </w:r>
      <w:proofErr w:type="spellEnd"/>
      <w:r>
        <w:t xml:space="preserve"> Thương</w:t>
      </w:r>
    </w:p>
    <w:p w:rsidR="0089526A" w:rsidRPr="0089526A" w:rsidRDefault="0089526A" w:rsidP="0089526A">
      <w:pPr>
        <w:pStyle w:val="NormalWeb"/>
        <w:rPr>
          <w:b/>
          <w:bCs/>
        </w:rPr>
      </w:pPr>
      <w:proofErr w:type="spellStart"/>
      <w:r w:rsidRPr="0089526A">
        <w:rPr>
          <w:b/>
          <w:bCs/>
        </w:rPr>
        <w:t>Câu</w:t>
      </w:r>
      <w:proofErr w:type="spellEnd"/>
      <w:r w:rsidRPr="0089526A">
        <w:rPr>
          <w:b/>
          <w:bCs/>
        </w:rPr>
        <w:t xml:space="preserve"> 7: </w:t>
      </w:r>
      <w:proofErr w:type="spellStart"/>
      <w:r w:rsidRPr="0089526A">
        <w:rPr>
          <w:b/>
          <w:bCs/>
        </w:rPr>
        <w:t>Loại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cây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công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nghiệp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nào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được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trồng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nhiều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nhất</w:t>
      </w:r>
      <w:proofErr w:type="spellEnd"/>
      <w:r w:rsidRPr="0089526A">
        <w:rPr>
          <w:b/>
          <w:bCs/>
        </w:rPr>
        <w:t xml:space="preserve"> ở Bình Dương? </w:t>
      </w:r>
    </w:p>
    <w:p w:rsidR="0089526A" w:rsidRDefault="0089526A" w:rsidP="0089526A">
      <w:pPr>
        <w:pStyle w:val="NormalWeb"/>
      </w:pPr>
      <w:r>
        <w:t>A. C</w:t>
      </w:r>
      <w:proofErr w:type="spellStart"/>
      <w:r>
        <w:t>à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B. Cao </w:t>
      </w:r>
      <w:proofErr w:type="spellStart"/>
      <w:r>
        <w:t>su</w:t>
      </w:r>
      <w:proofErr w:type="spellEnd"/>
      <w:r>
        <w:t xml:space="preserve"> C. </w:t>
      </w:r>
      <w:proofErr w:type="spellStart"/>
      <w:r>
        <w:t>Chè</w:t>
      </w:r>
      <w:proofErr w:type="spellEnd"/>
      <w:r>
        <w:t xml:space="preserve"> D. </w:t>
      </w:r>
      <w:proofErr w:type="spellStart"/>
      <w:r>
        <w:t>Điều</w:t>
      </w:r>
      <w:proofErr w:type="spellEnd"/>
    </w:p>
    <w:p w:rsidR="0089526A" w:rsidRPr="0089526A" w:rsidRDefault="0089526A" w:rsidP="0089526A">
      <w:pPr>
        <w:pStyle w:val="NormalWeb"/>
        <w:rPr>
          <w:b/>
          <w:bCs/>
        </w:rPr>
      </w:pPr>
      <w:proofErr w:type="spellStart"/>
      <w:r w:rsidRPr="0089526A">
        <w:rPr>
          <w:b/>
          <w:bCs/>
        </w:rPr>
        <w:t>Câu</w:t>
      </w:r>
      <w:proofErr w:type="spellEnd"/>
      <w:r w:rsidRPr="0089526A">
        <w:rPr>
          <w:b/>
          <w:bCs/>
        </w:rPr>
        <w:t xml:space="preserve"> 8: Thành </w:t>
      </w:r>
      <w:proofErr w:type="spellStart"/>
      <w:r w:rsidRPr="0089526A">
        <w:rPr>
          <w:b/>
          <w:bCs/>
        </w:rPr>
        <w:t>phố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nào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là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trung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tâm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hành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chính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của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tỉnh</w:t>
      </w:r>
      <w:proofErr w:type="spellEnd"/>
      <w:r w:rsidRPr="0089526A">
        <w:rPr>
          <w:b/>
          <w:bCs/>
        </w:rPr>
        <w:t xml:space="preserve"> Bình Dương? </w:t>
      </w:r>
    </w:p>
    <w:p w:rsidR="0089526A" w:rsidRDefault="0089526A" w:rsidP="0089526A">
      <w:pPr>
        <w:pStyle w:val="NormalWeb"/>
      </w:pPr>
      <w:r>
        <w:t>A. D</w:t>
      </w:r>
      <w:proofErr w:type="spellStart"/>
      <w:r>
        <w:t>ĩ</w:t>
      </w:r>
      <w:proofErr w:type="spellEnd"/>
      <w:r>
        <w:t xml:space="preserve"> An B. </w:t>
      </w:r>
      <w:proofErr w:type="spellStart"/>
      <w:r>
        <w:t>Bến</w:t>
      </w:r>
      <w:proofErr w:type="spellEnd"/>
      <w:r>
        <w:t xml:space="preserve"> </w:t>
      </w:r>
      <w:proofErr w:type="spellStart"/>
      <w:r>
        <w:t>Cát</w:t>
      </w:r>
      <w:proofErr w:type="spellEnd"/>
      <w:r>
        <w:t xml:space="preserve"> C.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Dầu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D. Tân Uyên</w:t>
      </w:r>
    </w:p>
    <w:p w:rsidR="0089526A" w:rsidRPr="0089526A" w:rsidRDefault="0089526A" w:rsidP="0089526A">
      <w:pPr>
        <w:pStyle w:val="NormalWeb"/>
        <w:rPr>
          <w:b/>
          <w:bCs/>
        </w:rPr>
      </w:pPr>
      <w:proofErr w:type="spellStart"/>
      <w:r w:rsidRPr="0089526A">
        <w:rPr>
          <w:b/>
          <w:bCs/>
        </w:rPr>
        <w:t>Câu</w:t>
      </w:r>
      <w:proofErr w:type="spellEnd"/>
      <w:r w:rsidRPr="0089526A">
        <w:rPr>
          <w:b/>
          <w:bCs/>
        </w:rPr>
        <w:t xml:space="preserve"> 9: Bình Dương </w:t>
      </w:r>
      <w:proofErr w:type="spellStart"/>
      <w:r w:rsidRPr="0089526A">
        <w:rPr>
          <w:b/>
          <w:bCs/>
        </w:rPr>
        <w:t>có</w:t>
      </w:r>
      <w:proofErr w:type="spellEnd"/>
      <w:r w:rsidRPr="0089526A">
        <w:rPr>
          <w:b/>
          <w:bCs/>
        </w:rPr>
        <w:t xml:space="preserve"> bao </w:t>
      </w:r>
      <w:proofErr w:type="spellStart"/>
      <w:r w:rsidRPr="0089526A">
        <w:rPr>
          <w:b/>
          <w:bCs/>
        </w:rPr>
        <w:t>nhiêu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đơn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vị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hành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chính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cấp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huyện</w:t>
      </w:r>
      <w:proofErr w:type="spellEnd"/>
      <w:r w:rsidRPr="0089526A">
        <w:rPr>
          <w:b/>
          <w:bCs/>
        </w:rPr>
        <w:t xml:space="preserve">? </w:t>
      </w:r>
    </w:p>
    <w:p w:rsidR="0089526A" w:rsidRDefault="0089526A" w:rsidP="0089526A">
      <w:pPr>
        <w:pStyle w:val="NormalWeb"/>
      </w:pPr>
      <w:r>
        <w:t>A. 7 B. 8 C. 9 D. 10</w:t>
      </w:r>
    </w:p>
    <w:p w:rsidR="0089526A" w:rsidRPr="0089526A" w:rsidRDefault="0089526A" w:rsidP="0089526A">
      <w:pPr>
        <w:pStyle w:val="NormalWeb"/>
        <w:rPr>
          <w:b/>
          <w:bCs/>
        </w:rPr>
      </w:pPr>
      <w:proofErr w:type="spellStart"/>
      <w:r w:rsidRPr="0089526A">
        <w:rPr>
          <w:b/>
          <w:bCs/>
        </w:rPr>
        <w:t>Câu</w:t>
      </w:r>
      <w:proofErr w:type="spellEnd"/>
      <w:r w:rsidRPr="0089526A">
        <w:rPr>
          <w:b/>
          <w:bCs/>
        </w:rPr>
        <w:t xml:space="preserve"> 10: Khu </w:t>
      </w:r>
      <w:proofErr w:type="spellStart"/>
      <w:r w:rsidRPr="0089526A">
        <w:rPr>
          <w:b/>
          <w:bCs/>
        </w:rPr>
        <w:t>công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nghiệp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lớn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nhất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của</w:t>
      </w:r>
      <w:proofErr w:type="spellEnd"/>
      <w:r w:rsidRPr="0089526A">
        <w:rPr>
          <w:b/>
          <w:bCs/>
        </w:rPr>
        <w:t xml:space="preserve"> Bình Dương </w:t>
      </w:r>
      <w:proofErr w:type="spellStart"/>
      <w:r w:rsidRPr="0089526A">
        <w:rPr>
          <w:b/>
          <w:bCs/>
        </w:rPr>
        <w:t>là</w:t>
      </w:r>
      <w:proofErr w:type="spellEnd"/>
      <w:r w:rsidRPr="0089526A">
        <w:rPr>
          <w:b/>
          <w:bCs/>
        </w:rPr>
        <w:t xml:space="preserve">: </w:t>
      </w:r>
    </w:p>
    <w:p w:rsidR="0089526A" w:rsidRDefault="0089526A" w:rsidP="0089526A">
      <w:pPr>
        <w:pStyle w:val="NormalWeb"/>
      </w:pPr>
      <w:r>
        <w:t xml:space="preserve">A. VSIP B.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C. Tân </w:t>
      </w:r>
      <w:proofErr w:type="spellStart"/>
      <w:r>
        <w:t>Tạo</w:t>
      </w:r>
      <w:proofErr w:type="spellEnd"/>
      <w:r>
        <w:t xml:space="preserve"> D. </w:t>
      </w:r>
      <w:proofErr w:type="spellStart"/>
      <w:r>
        <w:t>Sóng</w:t>
      </w:r>
      <w:proofErr w:type="spellEnd"/>
      <w:r>
        <w:t xml:space="preserve"> </w:t>
      </w:r>
      <w:proofErr w:type="spellStart"/>
      <w:r>
        <w:t>Thần</w:t>
      </w:r>
      <w:proofErr w:type="spellEnd"/>
    </w:p>
    <w:p w:rsidR="0089526A" w:rsidRPr="0089526A" w:rsidRDefault="0089526A" w:rsidP="0089526A">
      <w:pPr>
        <w:pStyle w:val="NormalWeb"/>
        <w:rPr>
          <w:b/>
          <w:bCs/>
        </w:rPr>
      </w:pPr>
      <w:proofErr w:type="spellStart"/>
      <w:r w:rsidRPr="0089526A">
        <w:rPr>
          <w:b/>
          <w:bCs/>
        </w:rPr>
        <w:lastRenderedPageBreak/>
        <w:t>Câu</w:t>
      </w:r>
      <w:proofErr w:type="spellEnd"/>
      <w:r w:rsidRPr="0089526A">
        <w:rPr>
          <w:b/>
          <w:bCs/>
        </w:rPr>
        <w:t xml:space="preserve"> 11: </w:t>
      </w:r>
      <w:proofErr w:type="spellStart"/>
      <w:r w:rsidRPr="0089526A">
        <w:rPr>
          <w:b/>
          <w:bCs/>
        </w:rPr>
        <w:t>Lễ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hội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lớn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nhất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của</w:t>
      </w:r>
      <w:proofErr w:type="spellEnd"/>
      <w:r w:rsidRPr="0089526A">
        <w:rPr>
          <w:b/>
          <w:bCs/>
        </w:rPr>
        <w:t xml:space="preserve"> Bình Dương </w:t>
      </w:r>
      <w:proofErr w:type="spellStart"/>
      <w:r w:rsidRPr="0089526A">
        <w:rPr>
          <w:b/>
          <w:bCs/>
        </w:rPr>
        <w:t>là</w:t>
      </w:r>
      <w:proofErr w:type="spellEnd"/>
      <w:r w:rsidRPr="0089526A">
        <w:rPr>
          <w:b/>
          <w:bCs/>
        </w:rPr>
        <w:t xml:space="preserve">: </w:t>
      </w:r>
    </w:p>
    <w:p w:rsidR="0089526A" w:rsidRDefault="0089526A" w:rsidP="0089526A">
      <w:pPr>
        <w:pStyle w:val="NormalWeb"/>
      </w:pPr>
      <w:r>
        <w:t>A. L</w:t>
      </w:r>
      <w:proofErr w:type="spellStart"/>
      <w:r>
        <w:t>ễ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Chùa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Thiên Hậu B.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Đền</w:t>
      </w:r>
      <w:proofErr w:type="spellEnd"/>
      <w:r>
        <w:t xml:space="preserve"> Hùng C.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Đền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D.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Nghinh</w:t>
      </w:r>
      <w:proofErr w:type="spellEnd"/>
      <w:r>
        <w:t xml:space="preserve"> </w:t>
      </w:r>
      <w:proofErr w:type="spellStart"/>
      <w:r>
        <w:t>Ông</w:t>
      </w:r>
      <w:proofErr w:type="spellEnd"/>
    </w:p>
    <w:p w:rsidR="0089526A" w:rsidRPr="0089526A" w:rsidRDefault="0089526A" w:rsidP="0089526A">
      <w:pPr>
        <w:pStyle w:val="NormalWeb"/>
        <w:rPr>
          <w:b/>
          <w:bCs/>
        </w:rPr>
      </w:pPr>
      <w:proofErr w:type="spellStart"/>
      <w:r w:rsidRPr="0089526A">
        <w:rPr>
          <w:b/>
          <w:bCs/>
        </w:rPr>
        <w:t>Câu</w:t>
      </w:r>
      <w:proofErr w:type="spellEnd"/>
      <w:r w:rsidRPr="0089526A">
        <w:rPr>
          <w:b/>
          <w:bCs/>
        </w:rPr>
        <w:t xml:space="preserve"> 12: </w:t>
      </w:r>
      <w:proofErr w:type="spellStart"/>
      <w:r w:rsidRPr="0089526A">
        <w:rPr>
          <w:b/>
          <w:bCs/>
        </w:rPr>
        <w:t>Ngành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kinh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tế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chủ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lực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của</w:t>
      </w:r>
      <w:proofErr w:type="spellEnd"/>
      <w:r w:rsidRPr="0089526A">
        <w:rPr>
          <w:b/>
          <w:bCs/>
        </w:rPr>
        <w:t xml:space="preserve"> Bình Dương </w:t>
      </w:r>
      <w:proofErr w:type="spellStart"/>
      <w:r w:rsidRPr="0089526A">
        <w:rPr>
          <w:b/>
          <w:bCs/>
        </w:rPr>
        <w:t>là</w:t>
      </w:r>
      <w:proofErr w:type="spellEnd"/>
      <w:r w:rsidRPr="0089526A">
        <w:rPr>
          <w:b/>
          <w:bCs/>
        </w:rPr>
        <w:t xml:space="preserve">: </w:t>
      </w:r>
    </w:p>
    <w:p w:rsidR="0089526A" w:rsidRDefault="0089526A" w:rsidP="0089526A">
      <w:pPr>
        <w:pStyle w:val="NormalWeb"/>
      </w:pPr>
      <w:r>
        <w:t xml:space="preserve">A. Du </w:t>
      </w:r>
      <w:proofErr w:type="spellStart"/>
      <w:r>
        <w:t>lịch</w:t>
      </w:r>
      <w:proofErr w:type="spellEnd"/>
      <w:r>
        <w:t xml:space="preserve"> B.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C. Công </w:t>
      </w:r>
      <w:proofErr w:type="spellStart"/>
      <w:r>
        <w:t>nghiệp</w:t>
      </w:r>
      <w:proofErr w:type="spellEnd"/>
      <w:r>
        <w:t xml:space="preserve"> D.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sản</w:t>
      </w:r>
      <w:proofErr w:type="spellEnd"/>
    </w:p>
    <w:p w:rsidR="0089526A" w:rsidRPr="0089526A" w:rsidRDefault="0089526A" w:rsidP="0089526A">
      <w:pPr>
        <w:pStyle w:val="NormalWeb"/>
        <w:rPr>
          <w:b/>
          <w:bCs/>
        </w:rPr>
      </w:pPr>
      <w:proofErr w:type="spellStart"/>
      <w:r w:rsidRPr="0089526A">
        <w:rPr>
          <w:b/>
          <w:bCs/>
        </w:rPr>
        <w:t>Câu</w:t>
      </w:r>
      <w:proofErr w:type="spellEnd"/>
      <w:r w:rsidRPr="0089526A">
        <w:rPr>
          <w:b/>
          <w:bCs/>
        </w:rPr>
        <w:t xml:space="preserve"> 13: </w:t>
      </w:r>
      <w:proofErr w:type="spellStart"/>
      <w:r w:rsidRPr="0089526A">
        <w:rPr>
          <w:b/>
          <w:bCs/>
        </w:rPr>
        <w:t>Địa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danh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nào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sau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đây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thuộc</w:t>
      </w:r>
      <w:proofErr w:type="spellEnd"/>
      <w:r w:rsidRPr="0089526A">
        <w:rPr>
          <w:b/>
          <w:bCs/>
        </w:rPr>
        <w:t xml:space="preserve"> Bình Dương? </w:t>
      </w:r>
    </w:p>
    <w:p w:rsidR="0089526A" w:rsidRDefault="0089526A" w:rsidP="0089526A">
      <w:pPr>
        <w:pStyle w:val="NormalWeb"/>
      </w:pPr>
      <w:r>
        <w:t>A. Nú</w:t>
      </w:r>
      <w:proofErr w:type="spellStart"/>
      <w:r>
        <w:t>i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 B. </w:t>
      </w:r>
      <w:proofErr w:type="spellStart"/>
      <w:r>
        <w:t>Cát</w:t>
      </w:r>
      <w:proofErr w:type="spellEnd"/>
      <w:r>
        <w:t xml:space="preserve"> Tiên C. Khu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Nam D. Biển </w:t>
      </w:r>
      <w:proofErr w:type="spellStart"/>
      <w:r>
        <w:t>Hồ</w:t>
      </w:r>
      <w:proofErr w:type="spellEnd"/>
    </w:p>
    <w:p w:rsidR="0089526A" w:rsidRPr="0089526A" w:rsidRDefault="0089526A" w:rsidP="0089526A">
      <w:pPr>
        <w:pStyle w:val="NormalWeb"/>
        <w:rPr>
          <w:b/>
          <w:bCs/>
        </w:rPr>
      </w:pPr>
      <w:proofErr w:type="spellStart"/>
      <w:r w:rsidRPr="0089526A">
        <w:rPr>
          <w:b/>
          <w:bCs/>
        </w:rPr>
        <w:t>Câu</w:t>
      </w:r>
      <w:proofErr w:type="spellEnd"/>
      <w:r w:rsidRPr="0089526A">
        <w:rPr>
          <w:b/>
          <w:bCs/>
        </w:rPr>
        <w:t xml:space="preserve"> 14: Bình Dương </w:t>
      </w:r>
      <w:proofErr w:type="spellStart"/>
      <w:r w:rsidRPr="0089526A">
        <w:rPr>
          <w:b/>
          <w:bCs/>
        </w:rPr>
        <w:t>giáp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tỉnh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nào</w:t>
      </w:r>
      <w:proofErr w:type="spellEnd"/>
      <w:r w:rsidRPr="0089526A">
        <w:rPr>
          <w:b/>
          <w:bCs/>
        </w:rPr>
        <w:t xml:space="preserve"> ở </w:t>
      </w:r>
      <w:proofErr w:type="spellStart"/>
      <w:r w:rsidRPr="0089526A">
        <w:rPr>
          <w:b/>
          <w:bCs/>
        </w:rPr>
        <w:t>phía</w:t>
      </w:r>
      <w:proofErr w:type="spellEnd"/>
      <w:r w:rsidRPr="0089526A">
        <w:rPr>
          <w:b/>
          <w:bCs/>
        </w:rPr>
        <w:t xml:space="preserve"> Bắc? </w:t>
      </w:r>
    </w:p>
    <w:p w:rsidR="0089526A" w:rsidRDefault="0089526A" w:rsidP="0089526A">
      <w:pPr>
        <w:pStyle w:val="NormalWeb"/>
      </w:pPr>
      <w:r>
        <w:t xml:space="preserve">A. Bình </w:t>
      </w:r>
      <w:proofErr w:type="spellStart"/>
      <w:r>
        <w:t>Phước</w:t>
      </w:r>
      <w:proofErr w:type="spellEnd"/>
      <w:r>
        <w:t xml:space="preserve"> B. Tây Ninh C. </w:t>
      </w:r>
      <w:proofErr w:type="spellStart"/>
      <w:r>
        <w:t>Đồng</w:t>
      </w:r>
      <w:proofErr w:type="spellEnd"/>
      <w:r>
        <w:t xml:space="preserve"> Nai D. Long An</w:t>
      </w:r>
    </w:p>
    <w:p w:rsidR="0089526A" w:rsidRPr="0089526A" w:rsidRDefault="0089526A" w:rsidP="0089526A">
      <w:pPr>
        <w:pStyle w:val="NormalWeb"/>
        <w:rPr>
          <w:b/>
          <w:bCs/>
        </w:rPr>
      </w:pPr>
      <w:proofErr w:type="spellStart"/>
      <w:r w:rsidRPr="0089526A">
        <w:rPr>
          <w:b/>
          <w:bCs/>
        </w:rPr>
        <w:t>Câu</w:t>
      </w:r>
      <w:proofErr w:type="spellEnd"/>
      <w:r w:rsidRPr="0089526A">
        <w:rPr>
          <w:b/>
          <w:bCs/>
        </w:rPr>
        <w:t xml:space="preserve"> 15: </w:t>
      </w:r>
      <w:proofErr w:type="spellStart"/>
      <w:r w:rsidRPr="0089526A">
        <w:rPr>
          <w:b/>
          <w:bCs/>
        </w:rPr>
        <w:t>Năm</w:t>
      </w:r>
      <w:proofErr w:type="spellEnd"/>
      <w:r w:rsidRPr="0089526A">
        <w:rPr>
          <w:b/>
          <w:bCs/>
        </w:rPr>
        <w:t xml:space="preserve"> 1997, Bình Dương </w:t>
      </w:r>
      <w:proofErr w:type="spellStart"/>
      <w:r w:rsidRPr="0089526A">
        <w:rPr>
          <w:b/>
          <w:bCs/>
        </w:rPr>
        <w:t>chính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thức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tách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ra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từ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tỉnh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nào</w:t>
      </w:r>
      <w:proofErr w:type="spellEnd"/>
      <w:r w:rsidRPr="0089526A">
        <w:rPr>
          <w:b/>
          <w:bCs/>
        </w:rPr>
        <w:t xml:space="preserve">? </w:t>
      </w:r>
    </w:p>
    <w:p w:rsidR="0089526A" w:rsidRDefault="0089526A" w:rsidP="0089526A">
      <w:pPr>
        <w:pStyle w:val="NormalWeb"/>
      </w:pPr>
      <w:r>
        <w:t xml:space="preserve">A. Bình </w:t>
      </w:r>
      <w:proofErr w:type="spellStart"/>
      <w:r>
        <w:t>Thuận</w:t>
      </w:r>
      <w:proofErr w:type="spellEnd"/>
      <w:r>
        <w:t xml:space="preserve"> B.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C. </w:t>
      </w:r>
      <w:proofErr w:type="spellStart"/>
      <w:r>
        <w:t>Đồng</w:t>
      </w:r>
      <w:proofErr w:type="spellEnd"/>
      <w:r>
        <w:t xml:space="preserve"> Nai D. Lâm </w:t>
      </w:r>
      <w:proofErr w:type="spellStart"/>
      <w:r>
        <w:t>Đồng</w:t>
      </w:r>
      <w:proofErr w:type="spellEnd"/>
    </w:p>
    <w:p w:rsidR="0089526A" w:rsidRPr="0089526A" w:rsidRDefault="0089526A" w:rsidP="0089526A">
      <w:pPr>
        <w:pStyle w:val="NormalWeb"/>
        <w:rPr>
          <w:b/>
          <w:bCs/>
        </w:rPr>
      </w:pPr>
      <w:proofErr w:type="spellStart"/>
      <w:r w:rsidRPr="0089526A">
        <w:rPr>
          <w:b/>
          <w:bCs/>
        </w:rPr>
        <w:t>Câu</w:t>
      </w:r>
      <w:proofErr w:type="spellEnd"/>
      <w:r w:rsidRPr="0089526A">
        <w:rPr>
          <w:b/>
          <w:bCs/>
        </w:rPr>
        <w:t xml:space="preserve"> 16: Bình Dương </w:t>
      </w:r>
      <w:proofErr w:type="spellStart"/>
      <w:r w:rsidRPr="0089526A">
        <w:rPr>
          <w:b/>
          <w:bCs/>
        </w:rPr>
        <w:t>thuộc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miền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nào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của</w:t>
      </w:r>
      <w:proofErr w:type="spellEnd"/>
      <w:r w:rsidRPr="0089526A">
        <w:rPr>
          <w:b/>
          <w:bCs/>
        </w:rPr>
        <w:t xml:space="preserve"> Việt Nam? </w:t>
      </w:r>
    </w:p>
    <w:p w:rsidR="0089526A" w:rsidRDefault="0089526A" w:rsidP="0089526A">
      <w:pPr>
        <w:pStyle w:val="NormalWeb"/>
      </w:pPr>
      <w:r>
        <w:t xml:space="preserve">A. Bắc </w:t>
      </w:r>
      <w:proofErr w:type="spellStart"/>
      <w:r>
        <w:t>Bộ</w:t>
      </w:r>
      <w:proofErr w:type="spellEnd"/>
      <w:r>
        <w:t xml:space="preserve"> B. Trung </w:t>
      </w:r>
      <w:proofErr w:type="spellStart"/>
      <w:r>
        <w:t>Bộ</w:t>
      </w:r>
      <w:proofErr w:type="spellEnd"/>
      <w:r>
        <w:t xml:space="preserve"> C. Nam </w:t>
      </w:r>
      <w:proofErr w:type="spellStart"/>
      <w:r>
        <w:t>Bộ</w:t>
      </w:r>
      <w:proofErr w:type="spellEnd"/>
      <w:r>
        <w:t xml:space="preserve"> D. Tây Nguyên</w:t>
      </w:r>
    </w:p>
    <w:p w:rsidR="0089526A" w:rsidRPr="0089526A" w:rsidRDefault="0089526A" w:rsidP="0089526A">
      <w:pPr>
        <w:pStyle w:val="NormalWeb"/>
        <w:rPr>
          <w:b/>
          <w:bCs/>
        </w:rPr>
      </w:pPr>
      <w:r w:rsidRPr="0089526A">
        <w:rPr>
          <w:b/>
          <w:bCs/>
        </w:rPr>
        <w:t xml:space="preserve">B. TỰ LUẬN: (6,0 </w:t>
      </w:r>
      <w:proofErr w:type="spellStart"/>
      <w:r w:rsidRPr="0089526A">
        <w:rPr>
          <w:b/>
          <w:bCs/>
        </w:rPr>
        <w:t>điểm</w:t>
      </w:r>
      <w:proofErr w:type="spellEnd"/>
      <w:r w:rsidRPr="0089526A">
        <w:rPr>
          <w:b/>
          <w:bCs/>
        </w:rPr>
        <w:t>)</w:t>
      </w:r>
    </w:p>
    <w:p w:rsidR="0089526A" w:rsidRDefault="0089526A" w:rsidP="0089526A">
      <w:pPr>
        <w:pStyle w:val="NormalWeb"/>
      </w:pPr>
      <w:proofErr w:type="spellStart"/>
      <w:r>
        <w:t>Câu</w:t>
      </w:r>
      <w:proofErr w:type="spellEnd"/>
      <w:r>
        <w:t xml:space="preserve"> 1. (1,0 </w:t>
      </w:r>
      <w:proofErr w:type="spellStart"/>
      <w:r>
        <w:t>điểm</w:t>
      </w:r>
      <w:proofErr w:type="spellEnd"/>
      <w:r>
        <w:t xml:space="preserve">)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Bình Dương?</w:t>
      </w:r>
    </w:p>
    <w:p w:rsidR="0089526A" w:rsidRDefault="0089526A" w:rsidP="0089526A">
      <w:pPr>
        <w:pStyle w:val="NormalWeb"/>
      </w:pPr>
      <w:proofErr w:type="spellStart"/>
      <w:r>
        <w:t>Câu</w:t>
      </w:r>
      <w:proofErr w:type="spellEnd"/>
      <w:r>
        <w:t xml:space="preserve"> 2. (4,0 </w:t>
      </w:r>
      <w:proofErr w:type="spellStart"/>
      <w:r>
        <w:t>điểm</w:t>
      </w:r>
      <w:proofErr w:type="spellEnd"/>
      <w:r>
        <w:t xml:space="preserve">)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9526A" w:rsidRDefault="0089526A" w:rsidP="0089526A">
      <w:pPr>
        <w:pStyle w:val="NormalWeb"/>
      </w:pPr>
      <w:r>
        <w:t>a. N</w:t>
      </w:r>
      <w:proofErr w:type="spellStart"/>
      <w:r>
        <w:t>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Bình Dương </w:t>
      </w:r>
      <w:proofErr w:type="spellStart"/>
      <w:r>
        <w:t>trong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 qua? (2,0 </w:t>
      </w:r>
      <w:proofErr w:type="spellStart"/>
      <w:r>
        <w:t>điểm</w:t>
      </w:r>
      <w:proofErr w:type="spellEnd"/>
      <w:r>
        <w:t xml:space="preserve">) </w:t>
      </w:r>
    </w:p>
    <w:p w:rsidR="0089526A" w:rsidRDefault="0089526A" w:rsidP="0089526A">
      <w:pPr>
        <w:pStyle w:val="NormalWeb"/>
      </w:pPr>
      <w:r>
        <w:t>b. Đ</w:t>
      </w:r>
      <w:proofErr w:type="spellStart"/>
      <w:r>
        <w:t>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Bình Dương? (2,0 </w:t>
      </w:r>
      <w:proofErr w:type="spellStart"/>
      <w:r>
        <w:t>điểm</w:t>
      </w:r>
      <w:proofErr w:type="spellEnd"/>
      <w:r>
        <w:t>)</w:t>
      </w:r>
    </w:p>
    <w:p w:rsidR="0089526A" w:rsidRDefault="0089526A" w:rsidP="0089526A">
      <w:pPr>
        <w:pStyle w:val="NormalWeb"/>
      </w:pPr>
      <w:proofErr w:type="spellStart"/>
      <w:r>
        <w:t>Câu</w:t>
      </w:r>
      <w:proofErr w:type="spellEnd"/>
      <w:r>
        <w:t xml:space="preserve"> 3. (1,0 </w:t>
      </w:r>
      <w:proofErr w:type="spellStart"/>
      <w:r>
        <w:t>điểm</w:t>
      </w:r>
      <w:proofErr w:type="spellEnd"/>
      <w:r>
        <w:t xml:space="preserve">)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Bình Dương?</w:t>
      </w:r>
    </w:p>
    <w:p w:rsidR="0089526A" w:rsidRPr="0089526A" w:rsidRDefault="0089526A" w:rsidP="0089526A">
      <w:pPr>
        <w:pStyle w:val="NormalWeb"/>
        <w:jc w:val="center"/>
        <w:rPr>
          <w:b/>
          <w:bCs/>
        </w:rPr>
      </w:pPr>
      <w:r w:rsidRPr="0089526A">
        <w:rPr>
          <w:b/>
          <w:bCs/>
        </w:rPr>
        <w:t>ĐÁP ÁN</w:t>
      </w:r>
      <w:r w:rsidRPr="0089526A">
        <w:rPr>
          <w:b/>
          <w:bCs/>
        </w:rPr>
        <w:t xml:space="preserve"> ĐỀ THI CUỐI KÌ 1</w:t>
      </w:r>
    </w:p>
    <w:p w:rsidR="0089526A" w:rsidRPr="0089526A" w:rsidRDefault="0089526A" w:rsidP="0089526A">
      <w:pPr>
        <w:pStyle w:val="NormalWeb"/>
        <w:rPr>
          <w:b/>
          <w:bCs/>
        </w:rPr>
      </w:pPr>
      <w:r w:rsidRPr="0089526A">
        <w:rPr>
          <w:b/>
          <w:bCs/>
        </w:rPr>
        <w:t>A. TRẮC NGHIỆM (</w:t>
      </w:r>
      <w:proofErr w:type="spellStart"/>
      <w:r w:rsidRPr="0089526A">
        <w:rPr>
          <w:b/>
          <w:bCs/>
        </w:rPr>
        <w:t>Mỗi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câu</w:t>
      </w:r>
      <w:proofErr w:type="spellEnd"/>
      <w:r w:rsidRPr="0089526A">
        <w:rPr>
          <w:b/>
          <w:bCs/>
        </w:rPr>
        <w:t xml:space="preserve"> 0,25 </w:t>
      </w:r>
      <w:proofErr w:type="spellStart"/>
      <w:r w:rsidRPr="0089526A">
        <w:rPr>
          <w:b/>
          <w:bCs/>
        </w:rPr>
        <w:t>điểm</w:t>
      </w:r>
      <w:proofErr w:type="spellEnd"/>
      <w:r w:rsidRPr="0089526A">
        <w:rPr>
          <w:b/>
          <w:bCs/>
        </w:rPr>
        <w:t>)</w:t>
      </w:r>
    </w:p>
    <w:p w:rsidR="0089526A" w:rsidRDefault="0089526A" w:rsidP="0089526A">
      <w:pPr>
        <w:pStyle w:val="NormalWeb"/>
      </w:pPr>
      <w:r>
        <w:t>1-</w:t>
      </w:r>
      <w:r>
        <w:t>D</w:t>
      </w:r>
      <w:r>
        <w:t>;</w:t>
      </w:r>
      <w:r>
        <w:t xml:space="preserve"> 2</w:t>
      </w:r>
      <w:r>
        <w:t>-</w:t>
      </w:r>
      <w:r>
        <w:t>B</w:t>
      </w:r>
      <w:r>
        <w:t>;</w:t>
      </w:r>
      <w:r>
        <w:t xml:space="preserve"> 3</w:t>
      </w:r>
      <w:r>
        <w:t>-</w:t>
      </w:r>
      <w:r>
        <w:t>B</w:t>
      </w:r>
      <w:r>
        <w:t>;</w:t>
      </w:r>
      <w:r>
        <w:t xml:space="preserve"> 4</w:t>
      </w:r>
      <w:r>
        <w:t>-</w:t>
      </w:r>
      <w:r>
        <w:t>C</w:t>
      </w:r>
      <w:r>
        <w:t>;</w:t>
      </w:r>
      <w:r>
        <w:t xml:space="preserve"> 5</w:t>
      </w:r>
      <w:r>
        <w:t>-</w:t>
      </w:r>
      <w:r>
        <w:t>B</w:t>
      </w:r>
      <w:r>
        <w:t>;</w:t>
      </w:r>
      <w:r>
        <w:t xml:space="preserve"> 6</w:t>
      </w:r>
      <w:r>
        <w:t>-</w:t>
      </w:r>
      <w:r>
        <w:t>B</w:t>
      </w:r>
      <w:r>
        <w:t>;</w:t>
      </w:r>
      <w:r>
        <w:t xml:space="preserve"> 7</w:t>
      </w:r>
      <w:r>
        <w:t>-</w:t>
      </w:r>
      <w:r>
        <w:t>B</w:t>
      </w:r>
      <w:r>
        <w:t>;</w:t>
      </w:r>
      <w:r>
        <w:t xml:space="preserve"> 8</w:t>
      </w:r>
      <w:r>
        <w:t>-</w:t>
      </w:r>
      <w:r>
        <w:t>C</w:t>
      </w:r>
      <w:r>
        <w:t>;</w:t>
      </w:r>
      <w:r>
        <w:t xml:space="preserve"> 9</w:t>
      </w:r>
      <w:r>
        <w:t>-</w:t>
      </w:r>
      <w:r>
        <w:t>A</w:t>
      </w:r>
      <w:r>
        <w:t>;</w:t>
      </w:r>
      <w:r>
        <w:t xml:space="preserve"> </w:t>
      </w:r>
    </w:p>
    <w:p w:rsidR="0089526A" w:rsidRDefault="0089526A" w:rsidP="0089526A">
      <w:pPr>
        <w:pStyle w:val="NormalWeb"/>
      </w:pPr>
      <w:r>
        <w:t>10</w:t>
      </w:r>
      <w:r>
        <w:t>-</w:t>
      </w:r>
      <w:r>
        <w:t>A</w:t>
      </w:r>
      <w:r>
        <w:t>; 11-</w:t>
      </w:r>
      <w:r>
        <w:t>A</w:t>
      </w:r>
      <w:r>
        <w:t>;</w:t>
      </w:r>
      <w:r>
        <w:t xml:space="preserve"> 12</w:t>
      </w:r>
      <w:r>
        <w:t>-</w:t>
      </w:r>
      <w:r>
        <w:t>C</w:t>
      </w:r>
      <w:r>
        <w:t xml:space="preserve">; </w:t>
      </w:r>
      <w:r>
        <w:t>13</w:t>
      </w:r>
      <w:r>
        <w:t>-</w:t>
      </w:r>
      <w:r>
        <w:t>C</w:t>
      </w:r>
      <w:r>
        <w:t>;</w:t>
      </w:r>
      <w:r>
        <w:t xml:space="preserve"> 14</w:t>
      </w:r>
      <w:r>
        <w:t>-</w:t>
      </w:r>
      <w:r>
        <w:t>A</w:t>
      </w:r>
      <w:r>
        <w:t>;</w:t>
      </w:r>
      <w:r>
        <w:t xml:space="preserve"> 15</w:t>
      </w:r>
      <w:r>
        <w:t>-</w:t>
      </w:r>
      <w:r>
        <w:t>B</w:t>
      </w:r>
      <w:r>
        <w:t>;</w:t>
      </w:r>
      <w:r>
        <w:t xml:space="preserve"> 16</w:t>
      </w:r>
      <w:r>
        <w:t>-</w:t>
      </w:r>
      <w:r>
        <w:t>C</w:t>
      </w:r>
    </w:p>
    <w:p w:rsidR="0089526A" w:rsidRPr="0089526A" w:rsidRDefault="0089526A" w:rsidP="0089526A">
      <w:pPr>
        <w:pStyle w:val="NormalWeb"/>
        <w:rPr>
          <w:b/>
          <w:bCs/>
        </w:rPr>
      </w:pPr>
      <w:r w:rsidRPr="0089526A">
        <w:rPr>
          <w:b/>
          <w:bCs/>
        </w:rPr>
        <w:t xml:space="preserve">B. TỰ LUẬN </w:t>
      </w:r>
    </w:p>
    <w:p w:rsidR="0089526A" w:rsidRDefault="0089526A" w:rsidP="0089526A">
      <w:pPr>
        <w:pStyle w:val="NormalWeb"/>
      </w:pPr>
      <w:proofErr w:type="spellStart"/>
      <w:r>
        <w:lastRenderedPageBreak/>
        <w:t>Câu</w:t>
      </w:r>
      <w:proofErr w:type="spellEnd"/>
      <w:r>
        <w:t xml:space="preserve"> 1: </w:t>
      </w:r>
    </w:p>
    <w:p w:rsidR="0089526A" w:rsidRPr="0089526A" w:rsidRDefault="0089526A" w:rsidP="0089526A">
      <w:pPr>
        <w:pStyle w:val="NormalWeb"/>
        <w:rPr>
          <w:b/>
          <w:bCs/>
        </w:rPr>
      </w:pPr>
      <w:proofErr w:type="spellStart"/>
      <w:r w:rsidRPr="0089526A">
        <w:rPr>
          <w:b/>
          <w:bCs/>
        </w:rPr>
        <w:t>Đ</w:t>
      </w:r>
      <w:r w:rsidRPr="0089526A">
        <w:rPr>
          <w:b/>
          <w:bCs/>
        </w:rPr>
        <w:t>iều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kiện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tự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nhiên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của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tỉnh</w:t>
      </w:r>
      <w:proofErr w:type="spellEnd"/>
      <w:r w:rsidRPr="0089526A">
        <w:rPr>
          <w:b/>
          <w:bCs/>
        </w:rPr>
        <w:t xml:space="preserve"> Bình Dương</w:t>
      </w:r>
      <w:r w:rsidRPr="0089526A">
        <w:rPr>
          <w:b/>
          <w:bCs/>
        </w:rPr>
        <w:t xml:space="preserve"> </w:t>
      </w:r>
    </w:p>
    <w:p w:rsidR="0089526A" w:rsidRDefault="0089526A" w:rsidP="0089526A">
      <w:pPr>
        <w:pStyle w:val="NormalWeb"/>
      </w:pPr>
      <w:r>
        <w:t xml:space="preserve">- </w:t>
      </w:r>
      <w:r>
        <w:t xml:space="preserve">Bình Dương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khá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,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20-25m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mực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biển</w:t>
      </w:r>
      <w:proofErr w:type="spellEnd"/>
      <w:r>
        <w:t>;</w:t>
      </w:r>
    </w:p>
    <w:p w:rsidR="0089526A" w:rsidRDefault="0089526A" w:rsidP="0089526A">
      <w:pPr>
        <w:pStyle w:val="NormalWeb"/>
      </w:pPr>
      <w:r>
        <w:t xml:space="preserve">- </w:t>
      </w:r>
      <w:proofErr w:type="spellStart"/>
      <w:r>
        <w:t>BÌnh</w:t>
      </w:r>
      <w:proofErr w:type="spellEnd"/>
      <w:r>
        <w:t xml:space="preserve"> Dương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ngòi</w:t>
      </w:r>
      <w:proofErr w:type="spellEnd"/>
      <w:r>
        <w:t xml:space="preserve"> </w:t>
      </w:r>
      <w:proofErr w:type="spellStart"/>
      <w:r>
        <w:t>dày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Nai,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dồi</w:t>
      </w:r>
      <w:proofErr w:type="spellEnd"/>
      <w:r>
        <w:t xml:space="preserve"> </w:t>
      </w:r>
      <w:proofErr w:type="spellStart"/>
      <w:r>
        <w:t>dào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. </w:t>
      </w:r>
    </w:p>
    <w:p w:rsidR="0089526A" w:rsidRDefault="0089526A" w:rsidP="0089526A">
      <w:pPr>
        <w:pStyle w:val="NormalWeb"/>
      </w:pPr>
      <w:r>
        <w:t xml:space="preserve">-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đới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,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quả</w:t>
      </w:r>
      <w:proofErr w:type="spellEnd"/>
      <w:r>
        <w:t>.</w:t>
      </w:r>
    </w:p>
    <w:p w:rsidR="0089526A" w:rsidRPr="0089526A" w:rsidRDefault="0089526A" w:rsidP="0089526A">
      <w:pPr>
        <w:pStyle w:val="NormalWeb"/>
        <w:rPr>
          <w:b/>
          <w:bCs/>
        </w:rPr>
      </w:pPr>
      <w:proofErr w:type="spellStart"/>
      <w:r w:rsidRPr="0089526A">
        <w:rPr>
          <w:b/>
          <w:bCs/>
        </w:rPr>
        <w:t>Câu</w:t>
      </w:r>
      <w:proofErr w:type="spellEnd"/>
      <w:r w:rsidRPr="0089526A">
        <w:rPr>
          <w:b/>
          <w:bCs/>
        </w:rPr>
        <w:t xml:space="preserve"> 2: </w:t>
      </w:r>
    </w:p>
    <w:p w:rsidR="0089526A" w:rsidRDefault="0089526A" w:rsidP="0089526A">
      <w:pPr>
        <w:pStyle w:val="NormalWeb"/>
      </w:pPr>
      <w:r>
        <w:t xml:space="preserve">a. Bình Dương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. Trong 10 </w:t>
      </w:r>
      <w:proofErr w:type="spellStart"/>
      <w:r>
        <w:t>năm</w:t>
      </w:r>
      <w:proofErr w:type="spellEnd"/>
      <w:r>
        <w:t xml:space="preserve"> qua,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(FDI),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VSIP,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Phước</w:t>
      </w:r>
      <w:proofErr w:type="spellEnd"/>
      <w:r>
        <w:t xml:space="preserve">, </w:t>
      </w:r>
      <w:proofErr w:type="spellStart"/>
      <w:r>
        <w:t>Sóng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. Các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. Bình Dương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Nam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</w:p>
    <w:p w:rsidR="0089526A" w:rsidRDefault="0089526A" w:rsidP="0089526A">
      <w:pPr>
        <w:pStyle w:val="NormalWeb"/>
      </w:pPr>
      <w:r>
        <w:t xml:space="preserve">b.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, Bình Dương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9526A" w:rsidRDefault="0089526A" w:rsidP="0089526A">
      <w:pPr>
        <w:pStyle w:val="NormalWeb"/>
        <w:numPr>
          <w:ilvl w:val="0"/>
          <w:numId w:val="2"/>
        </w:numPr>
      </w:pP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,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ô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:rsidR="0089526A" w:rsidRDefault="0089526A" w:rsidP="0089526A">
      <w:pPr>
        <w:pStyle w:val="NormalWeb"/>
        <w:numPr>
          <w:ilvl w:val="0"/>
          <w:numId w:val="2"/>
        </w:numPr>
      </w:pPr>
      <w:proofErr w:type="spellStart"/>
      <w:r>
        <w:t>Đẩy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tầng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cảng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, </w:t>
      </w:r>
      <w:proofErr w:type="spellStart"/>
      <w:r>
        <w:t>sân</w:t>
      </w:r>
      <w:proofErr w:type="spellEnd"/>
      <w:r>
        <w:t xml:space="preserve"> bay.</w:t>
      </w:r>
    </w:p>
    <w:p w:rsidR="0089526A" w:rsidRDefault="0089526A" w:rsidP="0089526A">
      <w:pPr>
        <w:pStyle w:val="NormalWeb"/>
        <w:numPr>
          <w:ilvl w:val="0"/>
          <w:numId w:val="2"/>
        </w:numPr>
      </w:pP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89526A" w:rsidRDefault="0089526A" w:rsidP="0089526A">
      <w:pPr>
        <w:pStyle w:val="NormalWeb"/>
        <w:numPr>
          <w:ilvl w:val="0"/>
          <w:numId w:val="2"/>
        </w:numPr>
      </w:pP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,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kính</w:t>
      </w:r>
      <w:proofErr w:type="spellEnd"/>
      <w:r>
        <w:t>.</w:t>
      </w:r>
    </w:p>
    <w:p w:rsidR="0089526A" w:rsidRPr="0089526A" w:rsidRDefault="0089526A" w:rsidP="0089526A">
      <w:pPr>
        <w:pStyle w:val="NormalWeb"/>
        <w:rPr>
          <w:b/>
          <w:bCs/>
        </w:rPr>
      </w:pPr>
      <w:proofErr w:type="spellStart"/>
      <w:r w:rsidRPr="0089526A">
        <w:rPr>
          <w:b/>
          <w:bCs/>
        </w:rPr>
        <w:t>Câu</w:t>
      </w:r>
      <w:proofErr w:type="spellEnd"/>
      <w:r w:rsidRPr="0089526A">
        <w:rPr>
          <w:b/>
          <w:bCs/>
        </w:rPr>
        <w:t xml:space="preserve"> 3: Học </w:t>
      </w:r>
      <w:proofErr w:type="spellStart"/>
      <w:r w:rsidRPr="0089526A">
        <w:rPr>
          <w:b/>
          <w:bCs/>
        </w:rPr>
        <w:t>sinh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có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thể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giữ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gìn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và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phát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huy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truyền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thống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văn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hóa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bằng</w:t>
      </w:r>
      <w:proofErr w:type="spellEnd"/>
      <w:r w:rsidRPr="0089526A">
        <w:rPr>
          <w:b/>
          <w:bCs/>
        </w:rPr>
        <w:t xml:space="preserve"> </w:t>
      </w:r>
      <w:proofErr w:type="spellStart"/>
      <w:r w:rsidRPr="0089526A">
        <w:rPr>
          <w:b/>
          <w:bCs/>
        </w:rPr>
        <w:t>cách</w:t>
      </w:r>
      <w:proofErr w:type="spellEnd"/>
      <w:r w:rsidRPr="0089526A">
        <w:rPr>
          <w:b/>
          <w:bCs/>
        </w:rPr>
        <w:t>:</w:t>
      </w:r>
    </w:p>
    <w:p w:rsidR="0089526A" w:rsidRDefault="0089526A" w:rsidP="0089526A">
      <w:pPr>
        <w:pStyle w:val="NormalWeb"/>
        <w:numPr>
          <w:ilvl w:val="0"/>
          <w:numId w:val="3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Chùa</w:t>
      </w:r>
      <w:proofErr w:type="spellEnd"/>
      <w:r>
        <w:t xml:space="preserve"> </w:t>
      </w:r>
      <w:proofErr w:type="spellStart"/>
      <w:r>
        <w:t>Bà</w:t>
      </w:r>
      <w:proofErr w:type="spellEnd"/>
      <w:r>
        <w:t>.</w:t>
      </w:r>
    </w:p>
    <w:p w:rsidR="0089526A" w:rsidRDefault="0089526A" w:rsidP="0089526A">
      <w:pPr>
        <w:pStyle w:val="NormalWeb"/>
        <w:numPr>
          <w:ilvl w:val="0"/>
          <w:numId w:val="3"/>
        </w:numPr>
      </w:pPr>
      <w:r>
        <w:t xml:space="preserve">Tham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89526A" w:rsidRDefault="0089526A" w:rsidP="0089526A">
      <w:pPr>
        <w:pStyle w:val="NormalWeb"/>
        <w:numPr>
          <w:ilvl w:val="0"/>
          <w:numId w:val="3"/>
        </w:numPr>
      </w:pPr>
      <w:r>
        <w:t xml:space="preserve">Bảo </w:t>
      </w:r>
      <w:proofErr w:type="spellStart"/>
      <w:r>
        <w:t>vệ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di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, </w:t>
      </w:r>
      <w:proofErr w:type="spellStart"/>
      <w:r>
        <w:t>làng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>.</w:t>
      </w:r>
    </w:p>
    <w:p w:rsidR="0089526A" w:rsidRDefault="0089526A" w:rsidP="00B45661">
      <w:pPr>
        <w:pStyle w:val="NormalWeb"/>
        <w:numPr>
          <w:ilvl w:val="0"/>
          <w:numId w:val="3"/>
        </w:numPr>
      </w:pP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,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Bình Dương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>.</w:t>
      </w:r>
    </w:p>
    <w:sectPr w:rsidR="00895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A4894"/>
    <w:multiLevelType w:val="multilevel"/>
    <w:tmpl w:val="42A2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C2924"/>
    <w:multiLevelType w:val="multilevel"/>
    <w:tmpl w:val="0CF6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F15CD"/>
    <w:multiLevelType w:val="multilevel"/>
    <w:tmpl w:val="3092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952CCA"/>
    <w:multiLevelType w:val="hybridMultilevel"/>
    <w:tmpl w:val="B5C48F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313981">
    <w:abstractNumId w:val="2"/>
  </w:num>
  <w:num w:numId="2" w16cid:durableId="1958297324">
    <w:abstractNumId w:val="1"/>
  </w:num>
  <w:num w:numId="3" w16cid:durableId="1333265352">
    <w:abstractNumId w:val="0"/>
  </w:num>
  <w:num w:numId="4" w16cid:durableId="552160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6A"/>
    <w:rsid w:val="007F71A4"/>
    <w:rsid w:val="0089526A"/>
    <w:rsid w:val="00B45661"/>
    <w:rsid w:val="00F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DE3C"/>
  <w15:chartTrackingRefBased/>
  <w15:docId w15:val="{D7E7DDB9-98B0-4312-B5F7-7FF676EF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2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2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2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2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2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2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9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2024-12-23T02:58:00Z</dcterms:created>
  <dcterms:modified xsi:type="dcterms:W3CDTF">2024-12-23T03:25:00Z</dcterms:modified>
</cp:coreProperties>
</file>