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36E" w:rsidRDefault="008D536E" w:rsidP="008D536E">
      <w:pPr>
        <w:pStyle w:val="NormalWeb"/>
      </w:pPr>
      <w:r>
        <w:t>Mẫu 4: Tác động của mạng xã hội đến giới trẻ</w:t>
      </w:r>
    </w:p>
    <w:p w:rsidR="008D536E" w:rsidRDefault="008D536E" w:rsidP="008D536E">
      <w:pPr>
        <w:pStyle w:val="NormalWeb"/>
      </w:pPr>
      <w:r>
        <w:t>Chưa bao giờ thế giới lại trở nên phẳng đến vậy, khi chỉ với một cú chạm nhẹ trên màn hình điện thoại, con người có thể kết nối với nhau bất chấp khoảng cách địa lý. Mạng xã hội – cánh cửa mở ra muôn vàn cơ hội, đã và đang trở thành một phần không thể thiếu trong cuộc sống của giới trẻ. Nó giúp các bạn mở rộng thế giới quan, học hỏi vô số điều mới mẻ, nhưng đồng thời cũng tiềm ẩn những cạm bẫy vô hình có thể nhấn chìm bất kỳ ai nếu không biết cách sử dụng đúng đắn.</w:t>
      </w:r>
    </w:p>
    <w:p w:rsidR="008D536E" w:rsidRDefault="008D536E" w:rsidP="008D536E">
      <w:pPr>
        <w:pStyle w:val="NormalWeb"/>
      </w:pPr>
      <w:r>
        <w:t>Không thể phủ nhận rằng mạng xã hội đã mang đến những lợi ích to lớn, đặc biệt là đối với thế hệ trẻ. Nó giống như một cây cầu thần kỳ, nối liền những con người ở cách xa nhau hàng ngàn cây số, giúp các bạn trẻ dễ dàng trò chuyện, chia sẻ và học hỏi. Chỉ cần một cú click chuột, người ta có thể tham gia vào những cộng đồng cùng sở thích, tiếp cận nguồn tài liệu phong phú, mở rộng tri thức về mọi lĩnh vực trên thế giới. Một học sinh ở vùng quê xa xôi cũng có thể học trực tuyến từ những giáo viên giỏi trên thế giới, một bạn trẻ đam mê nghệ thuật có thể chia sẻ tác phẩm của mình đến hàng triệu người mà không cần bước chân ra khỏi nhà. Chính mạng xã hội đã xóa nhòa mọi khoảng cách, mang lại vô vàn cơ hội phát triển cho thế hệ trẻ trong thời đại số.</w:t>
      </w:r>
    </w:p>
    <w:p w:rsidR="008D536E" w:rsidRDefault="008D536E" w:rsidP="008D536E">
      <w:pPr>
        <w:pStyle w:val="NormalWeb"/>
      </w:pPr>
      <w:r>
        <w:t>Thế nhưng, bên cạnh những lợi ích rực rỡ, mạng xã hội cũng giống như một dòng sông đầy xoáy ngầm, có thể cuốn trôi những ai không biết cách kiểm soát chính mình. Một trong những hệ lụy dễ thấy nhất chính là “căn bệnh sống ảo” – khi nhiều bạn trẻ mải mê tô vẽ một cuộc sống lung linh trên mạng nhưng lại quên đi thực tại. Những bức ảnh trau chuốt, những dòng trạng thái hoa mỹ có thể thu hút hàng ngàn lượt thích, nhưng đằng sau đó, không ít người cảm thấy trống rỗng, cô đơn, thậm chí áp lực vì phải duy trì một hình ảnh hoàn hảo không có thật. Sự so sánh không ngừng với những "cuộc sống lý tưởng" trên mạng cũng khiến nhiều bạn rơi vào trạng thái tự ti, cảm thấy bản thân kém cỏi, thất bại dù thực tế không hề như vậy.</w:t>
      </w:r>
    </w:p>
    <w:p w:rsidR="008D536E" w:rsidRDefault="008D536E" w:rsidP="008D536E">
      <w:pPr>
        <w:pStyle w:val="NormalWeb"/>
      </w:pPr>
      <w:r>
        <w:t>Không chỉ dừng lại ở đó, mạng xã hội còn khiến nhiều bạn trẻ mất tập trung, xao nhãng khỏi những nhiệm vụ quan trọng trong cuộc sống. Bao nhiêu lần chúng ta định học bài nhưng lại bị cuốn vào những video giải trí vô tận? Bao nhiêu lần định ngủ sớm nhưng lại thức trắng đêm chỉ để lướt tin tức? Những dòng thông báo, những lượt tương tác như một chiếc bẫy ngọt ngào, níu kéo sự chú ý, làm tiêu tốn hàng giờ đồng hồ mà đôi khi chúng ta không hề nhận ra. Hậu quả là sự lười biếng, chểnh mảng trong học tập, suy giảm khả năng tập trung và thậm chí là lệ thuộc vào thế giới ảo đến mức quên đi cuộc sống thật.</w:t>
      </w:r>
    </w:p>
    <w:p w:rsidR="008D536E" w:rsidRDefault="008D536E" w:rsidP="008D536E">
      <w:pPr>
        <w:pStyle w:val="NormalWeb"/>
      </w:pPr>
      <w:r>
        <w:t>Vậy làm thế nào để sử dụng mạng xã hội một cách thông minh mà không bị cuốn vào những hệ lụy tiêu cực? Câu trả lời nằm ở chính sự tỉnh táo của mỗi người. Hãy xem mạng xã hội như một công cụ phục vụ cho cuộc sống thay vì để nó chi phối chúng ta. Hãy sử dụng nó để học hỏi, kết nối và phát triển bản thân, nhưng đừng để nó trở thành một mê cung khiến ta lạc lối. Đặt ra giới hạn thời gian sử dụng, chọn lọc thông tin, ưu tiên cuộc sống thực tế – đó là cách để mỗi người tận dụng được những giá trị tốt đẹp mà mạng xã hội mang lại mà không bị mắc kẹt trong vòng xoáy vô nghĩa.</w:t>
      </w:r>
    </w:p>
    <w:p w:rsidR="008D536E" w:rsidRDefault="008D536E" w:rsidP="008D536E">
      <w:pPr>
        <w:pStyle w:val="NormalWeb"/>
      </w:pPr>
      <w:r>
        <w:t xml:space="preserve">Mạng xã hội là một con dao hai lưỡi, có thể là chìa khóa mở ra thế giới tri thức, nhưng cũng có thể là chiếc lồng vô hình giam cầm tâm hồn nếu chúng ta không biết sử dụng đúng cách. Trong thời đại số, điều quan trọng nhất không phải là từ bỏ công nghệ, mà là học cách làm chủ nó. Chỉ </w:t>
      </w:r>
      <w:r>
        <w:lastRenderedPageBreak/>
        <w:t>khi biết dùng mạng xã hội một cách thông minh, chúng ta mới có thể tận hưởng những lợi ích tuyệt vời mà nó mang lại, đồng thời vẫn giữ vững bản thân trước những cám dỗ vô hình.</w:t>
      </w:r>
    </w:p>
    <w:p w:rsidR="008D536E" w:rsidRDefault="008D536E" w:rsidP="008D536E">
      <w:pPr>
        <w:pStyle w:val="NormalWeb"/>
      </w:pPr>
    </w:p>
    <w:p w:rsidR="008D536E" w:rsidRDefault="008D536E" w:rsidP="008D536E">
      <w:pPr>
        <w:pStyle w:val="NormalWeb"/>
      </w:pPr>
      <w:r>
        <w:t>Mẫu 5: Lối sống vô cảm trong xã hội hiện đại</w:t>
      </w:r>
    </w:p>
    <w:p w:rsidR="008D536E" w:rsidRDefault="008D536E" w:rsidP="008D536E">
      <w:pPr>
        <w:pStyle w:val="NormalWeb"/>
      </w:pPr>
      <w:r>
        <w:t>Xã hội ngày càng phát triển, con người ngày càng bận rộn với nhịp sống hối hả. Giữa dòng người chen chúc trên đường phố, có những ánh mắt lướt qua nhau mà không một lời chào, có những bàn tay vô tình quay đi trước nỗi đau của người khác. Đó chính là biểu hiện của lối sống vô cảm – một căn bệnh tinh thần nguy hiểm đang dần lan rộng trong xã hội hiện đại. Khi con người trở nên thờ ơ, lạnh lùng trước những mảnh đời xung quanh, liệu đó có còn là một xã hội đáng sống?</w:t>
      </w:r>
    </w:p>
    <w:p w:rsidR="008D536E" w:rsidRDefault="008D536E" w:rsidP="008D536E">
      <w:pPr>
        <w:pStyle w:val="NormalWeb"/>
      </w:pPr>
      <w:r>
        <w:t>Lối sống vô cảm không phải là một khái niệm xa lạ. Đó là khi con người thờ ơ với những gì diễn ra xung quanh, chỉ quan tâm đến bản thân mà không còn rung động trước niềm vui hay nỗi buồn của người khác. Chúng ta dễ dàng bắt gặp những hình ảnh đau lòng: một cụ già ngã trên đường nhưng chẳng ai dừng lại đỡ; một vụ tai nạn giao thông, nhưng thay vì giúp đỡ, nhiều người chỉ đứng nhìn, thậm chí rút điện thoại ra quay phim; một bạn học sinh bị bắt nạt trong lớp, nhưng các bạn khác chỉ im lặng như chưa hề nhìn thấy. Những khoảnh khắc ấy không chỉ là sự vô tâm nhất thời mà còn là hồi chuông cảnh báo cho một căn bệnh xã hội nguy hiểm.</w:t>
      </w:r>
    </w:p>
    <w:p w:rsidR="008D536E" w:rsidRDefault="008D536E" w:rsidP="008D536E">
      <w:pPr>
        <w:pStyle w:val="NormalWeb"/>
      </w:pPr>
      <w:r>
        <w:t>Vậy đâu là nguyên nhân khiến con người ngày càng vô cảm? Trước hết, đó là hệ quả của cuộc sống hiện đại, khi ai cũng quá bận rộn với công việc, học tập, lo toan cá nhân mà quên đi sự kết nối với cộng đồng. Mạng xã hội phát triển, con người có thể trò chuyện với nhau qua màn hình điện thoại nhưng lại dần xa cách trong đời thực. Chúng ta quen với việc bày tỏ cảm xúc bằng những biểu tượng “like” hay “thả tim”, nhưng lại ngại ngùng khi phải đối diện, lắng nghe và sẻ chia thực sự. Bên cạnh đó, tâm lý “sợ rắc rối” cũng khiến nhiều người chọn cách đứng ngoài cuộc trước những bất công. Họ sợ giúp người bị nạn rồi bị hiểu lầm, sợ lên tiếng bảo vệ lẽ phải rồi gặp rắc rối. Chính những suy nghĩ ấy đã góp phần làm cho lối sống vô cảm ngày càng lan rộng.</w:t>
      </w:r>
    </w:p>
    <w:p w:rsidR="008D536E" w:rsidRDefault="008D536E" w:rsidP="008D536E">
      <w:pPr>
        <w:pStyle w:val="NormalWeb"/>
      </w:pPr>
      <w:r>
        <w:t>Hậu quả của sự vô cảm không chỉ ảnh hưởng đến từng cá nhân mà còn làm tổn hại đến cả xã hội. Khi con người không còn quan tâm đến nhau, tình người dần phai nhạt, xã hội trở nên lạnh lẽo, thiếu đi sự yêu thương và chia sẻ. Một người có thể nghĩ rằng việc thờ ơ trước khó khăn của người khác không ảnh hưởng đến mình, nhưng nếu ai cũng có suy nghĩ như vậy, thì đến một ngày, khi chính họ rơi vào hoàn cảnh khó khăn, cũng sẽ chẳng có ai đứng ra giúp đỡ. Một xã hội chỉ toàn những con người vô cảm là một xã hội tăm tối, nơi mà sự nhân văn dần bị lãng quên.</w:t>
      </w:r>
    </w:p>
    <w:p w:rsidR="008D536E" w:rsidRDefault="008D536E" w:rsidP="008D536E">
      <w:pPr>
        <w:pStyle w:val="NormalWeb"/>
      </w:pPr>
      <w:r>
        <w:t>Nhưng may mắn thay, giữa những mảng màu u ám ấy, vẫn còn đó những tấm gương sáng về lòng nhân ái, như ngọn lửa nhỏ thắp lên niềm tin vào tình người. Chúng ta vẫn thấy những bạn trẻ tổ chức các hoạt động từ thiện, quyên góp giúp đỡ người nghèo; những người tốt sẵn sàng dừng xe giữa đường để cứu giúp người gặp nạn; những bác sĩ, chiến sĩ ngày đêm cống hiến để bảo vệ cộng đồng. Đó chính là minh chứng rằng dù cuộc sống có thay đổi, tình yêu thương vẫn luôn tồn tại, chỉ cần mỗi người biết mở rộng trái tim mình.</w:t>
      </w:r>
    </w:p>
    <w:p w:rsidR="008D536E" w:rsidRDefault="008D536E" w:rsidP="008D536E">
      <w:pPr>
        <w:pStyle w:val="NormalWeb"/>
      </w:pPr>
      <w:r>
        <w:lastRenderedPageBreak/>
        <w:t>Vậy làm sao để xóa bỏ lối sống vô cảm? Câu trả lời không nằm ở những điều vĩ mô, mà bắt đầu từ chính những hành động nhỏ nhất trong cuộc sống hằng ngày. Một lời chào buổi sáng, một nụ cười thân thiện, một cử chỉ giúp đỡ khi ai đó gặp khó khăn – tất cả đều có thể làm nên sự khác biệt. Hãy học cách quan tâm nhiều hơn đến những người xung quanh, hãy mạnh dạn đứng lên bảo vệ điều đúng đắn, hãy dành thời gian để lắng nghe và sẻ chia. Khi chúng ta biết yêu thương, thế giới xung quanh sẽ trở nên ấm áp hơn.</w:t>
      </w:r>
    </w:p>
    <w:p w:rsidR="008D536E" w:rsidRDefault="008D536E" w:rsidP="008D536E">
      <w:pPr>
        <w:pStyle w:val="NormalWeb"/>
      </w:pPr>
      <w:r>
        <w:t>Cuộc sống sẽ ý nghĩa hơn khi con người biết sống vì nhau, thay vì chỉ khép mình trong vỏ bọc của sự thờ ơ. Đừng để trái tim mình hóa đá giữa dòng đời vội vã. Hãy mở lòng, hãy yêu thương, vì một xã hội tràn đầy nhân ái và ấm áp tình người!</w:t>
      </w:r>
    </w:p>
    <w:p w:rsidR="008D536E" w:rsidRDefault="008D536E" w:rsidP="008D536E">
      <w:pPr>
        <w:pStyle w:val="NormalWeb"/>
      </w:pPr>
    </w:p>
    <w:p w:rsidR="008D536E" w:rsidRDefault="008D536E" w:rsidP="008D536E">
      <w:pPr>
        <w:pStyle w:val="NormalWeb"/>
      </w:pPr>
      <w:r>
        <w:t>Mẫu 6: Văn hóa phẩm đồi trụy</w:t>
      </w:r>
    </w:p>
    <w:p w:rsidR="008D536E" w:rsidRDefault="008D536E" w:rsidP="008D536E">
      <w:pPr>
        <w:pStyle w:val="NormalWeb"/>
      </w:pPr>
      <w:r>
        <w:t>Trong thời đại công nghệ số phát triển mạnh mẽ, việc tiếp cận thông tin trở nên dễ dàng hơn bao giờ hết. Tuy nhiên, bên cạnh những nguồn tri thức bổ ích, một vấn nạn đáng lo ngại đang len lỏi vào đời sống của giới trẻ: sự lan tràn của các văn hóa phẩm đồi trụy. Đây không chỉ là mối nguy hại đối với cá nhân mà còn đe dọa nghiêm trọng đến sự phát triển của cả một thế hệ. Nếu không có biện pháp kiểm soát và định hướng kịp thời, những nội dung độc hại này có thể làm suy thoái đạo đức, ảnh hưởng tiêu cực đến tâm lý và hành vi của giới trẻ.</w:t>
      </w:r>
    </w:p>
    <w:p w:rsidR="008D536E" w:rsidRDefault="008D536E" w:rsidP="008D536E">
      <w:pPr>
        <w:pStyle w:val="NormalWeb"/>
      </w:pPr>
      <w:r>
        <w:t>Hiện nay, chỉ với một chiếc điện thoại thông minh có kết nối Internet, bất kỳ ai cũng có thể tiếp cận vô số nội dung không lành mạnh. Những hình ảnh, video phản cảm, truyện tranh khiêu dâm hay thậm chí là các trò chơi mang tính chất đồi trụy xuất hiện tràn lan trên mạng xã hội, trang web và cả những nền tảng giải trí phổ biến. Điều đáng lo ngại là nhiều bạn trẻ, do tò mò hoặc chịu tác động từ bạn bè, đã vô tình hoặc cố ý tiếp cận những nội dung này mà không ý thức được những hậu quả nghiêm trọng đằng sau nó. Đáng nói hơn, một số nền tảng còn lợi dụng tâm lý tò mò của thanh thiếu niên để thu hút lượt xem, bất chấp tác động tiêu cực đối với nhận thức và hành vi của người xem trẻ tuổi.</w:t>
      </w:r>
    </w:p>
    <w:p w:rsidR="008D536E" w:rsidRDefault="008D536E" w:rsidP="008D536E">
      <w:pPr>
        <w:pStyle w:val="NormalWeb"/>
      </w:pPr>
      <w:r>
        <w:t>Việc tiếp xúc thường xuyên với văn hóa phẩm đồi trụy có thể gây ra nhiều hệ lụy nghiêm trọng. Trước hết, nó làm lệch lạc nhận thức của giới trẻ về các mối quan hệ xã hội, đặc biệt là tình yêu và tình dục. Khi liên tục tiếp xúc với những nội dung không lành mạnh, một số bạn có thể hình thành suy nghĩ lệch lạc, coi nhẹ các giá trị đạo đức truyền thống, thậm chí dẫn đến hành vi thiếu chuẩn mực trong cuộc sống. Không ít trường hợp học sinh, sinh viên do xem quá nhiều nội dung đồi trụy mà dần có thái độ xem thường chuẩn mực đạo đức, thậm chí vi phạm các quy tắc ứng xử trong nhà trường và xã hội.</w:t>
      </w:r>
    </w:p>
    <w:p w:rsidR="008D536E" w:rsidRDefault="008D536E" w:rsidP="008D536E">
      <w:pPr>
        <w:pStyle w:val="NormalWeb"/>
      </w:pPr>
      <w:r>
        <w:t>Không dừng lại ở đó, văn hóa phẩm đồi trụy còn là nguyên nhân tiềm ẩn dẫn đến những hành vi lệch chuẩn trong giới trẻ. Khi bị ảnh hưởng bởi các nội dung kích động bản năng, một số bạn có thể bắt chước theo mà không phân biệt được đúng sai. Điều này có thể dẫn đến nhiều hệ lụy đáng buồn như quấy rối tình dục, bạo lực học đường hoặc các hành vi vi phạm pháp luật. Đã có không ít vụ việc đau lòng xảy ra khi thanh thiếu niên thực hiện những hành động sai trái mà chính các em cũng không ý thức được mức độ nghiêm trọng của nó.</w:t>
      </w:r>
    </w:p>
    <w:p w:rsidR="008D536E" w:rsidRDefault="008D536E" w:rsidP="008D536E">
      <w:pPr>
        <w:pStyle w:val="NormalWeb"/>
      </w:pPr>
      <w:r>
        <w:lastRenderedPageBreak/>
        <w:t>Bên cạnh những tác động về nhận thức và hành vi, văn hóa phẩm đồi trụy còn ảnh hưởng trực tiếp đến tâm lý của giới trẻ. Việc dành quá nhiều thời gian cho những nội dung không lành mạnh có thể khiến các em mất tập trung vào học tập, giảm động lực phấn đấu và thậm chí rơi vào trạng thái trầm cảm, cô lập. Nhiều bạn trẻ bị chi phối bởi những hình ảnh phản cảm, đánh mất sự trong sáng, hồn nhiên vốn có, thay vào đó là tâm lý tò mò quá mức hoặc lo âu vì những suy nghĩ tiêu cực về bản thân. Nếu không được phát hiện và định hướng kịp thời, những ảnh hưởng tâm lý này có thể để lại hậu quả lâu dài đối với sự phát triển cá nhân.</w:t>
      </w:r>
    </w:p>
    <w:p w:rsidR="008D536E" w:rsidRDefault="008D536E" w:rsidP="008D536E">
      <w:pPr>
        <w:pStyle w:val="NormalWeb"/>
      </w:pPr>
      <w:r>
        <w:t>Trước thực trạng đáng lo ngại này, việc ngăn chặn và đẩy lùi ảnh hưởng của văn hóa phẩm đồi trụy đối với giới trẻ cần có sự chung tay của gia đình, nhà trường và toàn xã hội. Trước hết, gia đình đóng vai trò quan trọng trong việc giáo dục con cái, giúp các em hiểu rõ ranh giới giữa nội dung lành mạnh và độc hại. Thay vì cấm đoán một cách cứng nhắc, cha mẹ nên trò chuyện cởi mở với con, hướng dẫn các em cách chọn lọc thông tin một cách đúng đắn. Đồng thời, nhà trường cần đẩy mạnh giáo dục giới tính và đạo đức, giúp học sinh có cái nhìn đúng đắn về các vấn đề nhạy cảm trong cuộc sống. Bên cạnh đó, các cơ quan chức năng cũng cần có biện pháp kiểm soát chặt chẽ hơn đối với những nội dung đồi trụy trên Internet, xử lý nghiêm các nền tảng phát tán nội dung độc hại.</w:t>
      </w:r>
    </w:p>
    <w:p w:rsidR="008D536E" w:rsidRDefault="008D536E" w:rsidP="008D536E">
      <w:pPr>
        <w:pStyle w:val="NormalWeb"/>
      </w:pPr>
      <w:r>
        <w:t>Quan trọng hơn cả, mỗi bạn trẻ cần ý thức được tác hại của văn hóa phẩm đồi trụy và chủ động tránh xa những cám dỗ vô nghĩa. Thay vì sa vào những nội dung vô bổ, chúng ta nên hướng đến những giá trị tích cực, trau dồi tri thức, rèn luyện kỹ năng và xây dựng tương lai tốt đẹp cho bản thân. Một thế hệ trẻ vững vàng, có nhận thức đúng đắn và lối sống lành mạnh sẽ là nền tảng vững chắc để xây dựng một xã hội văn minh, tiến bộ.</w:t>
      </w:r>
    </w:p>
    <w:p w:rsidR="008D536E" w:rsidRDefault="008D536E" w:rsidP="008D536E">
      <w:pPr>
        <w:pStyle w:val="NormalWeb"/>
      </w:pPr>
      <w:r>
        <w:t>Văn hóa phẩm đồi trụy không chỉ là một vấn đề cá nhân mà còn là một nguy cơ lớn đối với sự phát triển của thế hệ trẻ nói riêng và toàn xã hội nói chung. Nếu không có biện pháp kiểm soát kịp thời, những tác động tiêu cực của nó sẽ kéo dài, ảnh hưởng sâu rộng đến nhân cách, tư duy và tương lai của thanh thiếu niên. Vì vậy, mỗi chúng ta cần chung tay đẩy lùi vấn nạn này, tạo dựng một môi trường sống lành mạnh, trong sáng và an toàn cho thế hệ tương lai.</w:t>
      </w:r>
    </w:p>
    <w:p w:rsidR="008D536E" w:rsidRDefault="008D536E" w:rsidP="008D536E">
      <w:pPr>
        <w:pStyle w:val="NormalWeb"/>
      </w:pPr>
    </w:p>
    <w:p w:rsidR="008D536E" w:rsidRDefault="008D536E" w:rsidP="008D536E">
      <w:pPr>
        <w:pStyle w:val="NormalWeb"/>
      </w:pPr>
      <w:r>
        <w:t>Mẫu 7: Bảo vệ môi trường – Trách nhiệm của mỗi cá nhân</w:t>
      </w:r>
    </w:p>
    <w:p w:rsidR="008D536E" w:rsidRDefault="008D536E" w:rsidP="008D536E">
      <w:pPr>
        <w:pStyle w:val="NormalWeb"/>
      </w:pPr>
      <w:r>
        <w:t>Mỗi sáng thức dậy, bạn có cảm thấy bầu không khí trong lành, bầu trời xanh biếc và dòng nước trong vắt đang dần trở nên xa xỉ? Trái đất – ngôi nhà chung của nhân loại, đang ngày càng bị tàn phá bởi ô nhiễm, rác thải, nạn phá rừng và biến đổi khí hậu. Khi thiên nhiên oằn mình trước những vết thương do con người gây ra, liệu chúng ta có thể tiếp tục thờ ơ? Bảo vệ môi trường không chỉ là trách nhiệm của chính phủ hay các tổ chức lớn, mà còn là nghĩa vụ của mỗi cá nhân, bởi chính hành động của từng người sẽ quyết định tương lai của hành tinh này.</w:t>
      </w:r>
    </w:p>
    <w:p w:rsidR="008D536E" w:rsidRDefault="008D536E" w:rsidP="008D536E">
      <w:pPr>
        <w:pStyle w:val="NormalWeb"/>
      </w:pPr>
      <w:r>
        <w:t xml:space="preserve">Môi trường không đơn thuần chỉ là cây cối, sông ngòi hay bầu không khí, mà đó là sự sống, là nguồn cội của tất cả chúng ta. Thế nhưng, con người lại đang tự tay phá hủy nơi mình sinh sống. Hình ảnh những bãi rác khổng lồ trải dài trên các dòng sông, những cánh rừng bị chặt phá không thương tiếc, những bầu trời xám xịt vì khói bụi đã trở nên quen thuộc đến mức đáng sợ. Sông ngòi đang chết dần vì rác thải nhựa, không khí ngày càng ô nhiễm vì khí thải công nghiệp, và </w:t>
      </w:r>
      <w:r>
        <w:lastRenderedPageBreak/>
        <w:t>ngay cả những cơn bão, trận lũ cũng trở nên dữ dội hơn vì biến đổi khí hậu. Nếu tiếp tục sống theo cách vô tâm này, liệu rằng một ngày nào đó, chúng ta có còn được tận hưởng một Trái đất xanh?</w:t>
      </w:r>
    </w:p>
    <w:p w:rsidR="008D536E" w:rsidRDefault="008D536E" w:rsidP="008D536E">
      <w:pPr>
        <w:pStyle w:val="NormalWeb"/>
      </w:pPr>
      <w:r>
        <w:t>Không thể phủ nhận rằng, để giải quyết những vấn đề môi trường, cần có sự chung tay của các tổ chức, chính phủ. Nhưng nếu mỗi người vẫn giữ thói quen vứt rác bừa bãi, lãng phí nước, sử dụng túi nylon vô tội vạ, thì những nỗ lực lớn lao ấy cũng trở nên vô nghĩa. Một chiếc túi nhựa chúng ta vô tình ném đi có thể mất hàng trăm năm để phân hủy, một chai nước bị bỏ lại trên bờ biển có thể giết chết hàng loạt sinh vật biển. Mỗi hành động nhỏ đều có tác động lớn, và môi trường sẽ không thể hồi sinh nếu thiếu sự ý thức từ từng cá nhân.</w:t>
      </w:r>
    </w:p>
    <w:p w:rsidR="008D536E" w:rsidRDefault="008D536E" w:rsidP="008D536E">
      <w:pPr>
        <w:pStyle w:val="NormalWeb"/>
      </w:pPr>
      <w:r>
        <w:t>Thực tế, bảo vệ môi trường không phải là điều gì quá khó khăn hay xa vời. Chỉ cần mỗi người bắt đầu từ những hành động nhỏ nhất: hạn chế sử dụng đồ nhựa, phân loại rác đúng cách, trồng thêm cây xanh, tiết kiệm điện và nước. Một chiếc túi vải thay thế túi nylon, một chai nước cá nhân thay cho chai nhựa dùng một lần, một hành động tắt đèn khi không sử dụng – những điều tưởng chừng đơn giản ấy lại có thể tạo nên sự thay đổi lớn nếu mỗi người đều thực hiện.</w:t>
      </w:r>
    </w:p>
    <w:p w:rsidR="008D536E" w:rsidRDefault="008D536E" w:rsidP="008D536E">
      <w:pPr>
        <w:pStyle w:val="NormalWeb"/>
      </w:pPr>
      <w:r>
        <w:t>Bảo vệ môi trường không phải là trách nhiệm của riêng ai, mà là nghĩa vụ của tất cả chúng ta. Trái đất đã cho chúng ta không khí để thở, nước để uống, đất để sống – và giờ đây, đã đến lúc chúng ta đáp lại bằng những hành động thiết thực. Đừng để đến khi những cánh rừng chỉ còn trong ký ức, khi nước sạch trở thành một thứ xa xỉ, chúng ta mới nhận ra rằng mình đã quá muộn màng. Mỗi cá nhân đều có thể trở thành một “người hùng môi trường”, chỉ cần bắt đầu từ chính ý thức và hành động của mình. Hãy chung tay gìn giữ hành tinh xanh, bởi đó không chỉ là bảo vệ thiên nhiên, mà còn là bảo vệ chính tương lai của chúng ta!</w:t>
      </w:r>
    </w:p>
    <w:p w:rsidR="004D2CDA" w:rsidRDefault="004D2CDA">
      <w:bookmarkStart w:id="0" w:name="_GoBack"/>
      <w:bookmarkEnd w:id="0"/>
    </w:p>
    <w:sectPr w:rsidR="004D2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6E"/>
    <w:rsid w:val="004D2CDA"/>
    <w:rsid w:val="008D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9830E-6131-4BEE-BDFA-8E869B50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444">
      <w:bodyDiv w:val="1"/>
      <w:marLeft w:val="0"/>
      <w:marRight w:val="0"/>
      <w:marTop w:val="0"/>
      <w:marBottom w:val="0"/>
      <w:divBdr>
        <w:top w:val="none" w:sz="0" w:space="0" w:color="auto"/>
        <w:left w:val="none" w:sz="0" w:space="0" w:color="auto"/>
        <w:bottom w:val="none" w:sz="0" w:space="0" w:color="auto"/>
        <w:right w:val="none" w:sz="0" w:space="0" w:color="auto"/>
      </w:divBdr>
    </w:div>
    <w:div w:id="765424336">
      <w:bodyDiv w:val="1"/>
      <w:marLeft w:val="0"/>
      <w:marRight w:val="0"/>
      <w:marTop w:val="0"/>
      <w:marBottom w:val="0"/>
      <w:divBdr>
        <w:top w:val="none" w:sz="0" w:space="0" w:color="auto"/>
        <w:left w:val="none" w:sz="0" w:space="0" w:color="auto"/>
        <w:bottom w:val="none" w:sz="0" w:space="0" w:color="auto"/>
        <w:right w:val="none" w:sz="0" w:space="0" w:color="auto"/>
      </w:divBdr>
    </w:div>
    <w:div w:id="1264340249">
      <w:bodyDiv w:val="1"/>
      <w:marLeft w:val="0"/>
      <w:marRight w:val="0"/>
      <w:marTop w:val="0"/>
      <w:marBottom w:val="0"/>
      <w:divBdr>
        <w:top w:val="none" w:sz="0" w:space="0" w:color="auto"/>
        <w:left w:val="none" w:sz="0" w:space="0" w:color="auto"/>
        <w:bottom w:val="none" w:sz="0" w:space="0" w:color="auto"/>
        <w:right w:val="none" w:sz="0" w:space="0" w:color="auto"/>
      </w:divBdr>
    </w:div>
    <w:div w:id="2050763099">
      <w:bodyDiv w:val="1"/>
      <w:marLeft w:val="0"/>
      <w:marRight w:val="0"/>
      <w:marTop w:val="0"/>
      <w:marBottom w:val="0"/>
      <w:divBdr>
        <w:top w:val="none" w:sz="0" w:space="0" w:color="auto"/>
        <w:left w:val="none" w:sz="0" w:space="0" w:color="auto"/>
        <w:bottom w:val="none" w:sz="0" w:space="0" w:color="auto"/>
        <w:right w:val="none" w:sz="0" w:space="0" w:color="auto"/>
      </w:divBdr>
    </w:div>
    <w:div w:id="21372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2025-02-11T03:25:00Z</dcterms:created>
  <dcterms:modified xsi:type="dcterms:W3CDTF">2025-02-11T03:28:00Z</dcterms:modified>
</cp:coreProperties>
</file>