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Style17"/>
        <w:tblW w:w="9025"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000" w:firstRow="0" w:lastRow="0" w:firstColumn="0" w:lastColumn="0" w:noHBand="0" w:noVBand="0"/>
      </w:tblPr>
      <w:tblGrid>
        <w:gridCol w:w="2651"/>
        <w:gridCol w:w="6374"/>
      </w:tblGrid>
      <w:tr w:rsidR="00D76337" w:rsidTr="00E55754">
        <w:trPr>
          <w:trHeight w:val="1595"/>
        </w:trPr>
        <w:tc>
          <w:tcPr>
            <w:tcW w:w="2651" w:type="dxa"/>
            <w:tcBorders>
              <w:top w:val="nil"/>
              <w:left w:val="nil"/>
              <w:bottom w:val="nil"/>
              <w:right w:val="nil"/>
            </w:tcBorders>
            <w:tcMar>
              <w:top w:w="100" w:type="dxa"/>
              <w:left w:w="100" w:type="dxa"/>
              <w:bottom w:w="100" w:type="dxa"/>
              <w:right w:w="100" w:type="dxa"/>
            </w:tcMar>
          </w:tcPr>
          <w:p w:rsidR="00D76337" w:rsidRDefault="00D76337" w:rsidP="00E55754">
            <w:pPr>
              <w:spacing w:before="240" w:after="24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TRƯỜNG THPT…</w:t>
            </w:r>
          </w:p>
          <w:p w:rsidR="00D76337" w:rsidRDefault="00D76337" w:rsidP="00E55754">
            <w:pPr>
              <w:spacing w:before="240" w:after="24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Số: …- NQ…</w:t>
            </w:r>
          </w:p>
        </w:tc>
        <w:tc>
          <w:tcPr>
            <w:tcW w:w="6374" w:type="dxa"/>
            <w:tcBorders>
              <w:top w:val="nil"/>
              <w:left w:val="nil"/>
              <w:bottom w:val="nil"/>
              <w:right w:val="nil"/>
            </w:tcBorders>
            <w:tcMar>
              <w:top w:w="100" w:type="dxa"/>
              <w:left w:w="100" w:type="dxa"/>
              <w:bottom w:w="100" w:type="dxa"/>
              <w:right w:w="100" w:type="dxa"/>
            </w:tcMar>
          </w:tcPr>
          <w:p w:rsidR="00D76337" w:rsidRDefault="00D76337" w:rsidP="00E55754">
            <w:pPr>
              <w:spacing w:before="240" w:after="24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CỘNG HÒA XÃ HỘI CHỦ NGHĨA VIỆT NAM</w:t>
            </w:r>
          </w:p>
          <w:p w:rsidR="00D76337" w:rsidRDefault="00F02B41" w:rsidP="00E55754">
            <w:pPr>
              <w:spacing w:before="240" w:after="240"/>
              <w:jc w:val="center"/>
              <w:rPr>
                <w:rFonts w:ascii="Times New Roman" w:eastAsia="Times New Roman" w:hAnsi="Times New Roman" w:cs="Times New Roman"/>
                <w:b/>
                <w:sz w:val="26"/>
                <w:szCs w:val="26"/>
              </w:rPr>
            </w:pPr>
            <w:r>
              <w:rPr>
                <w:rFonts w:ascii="Times New Roman" w:eastAsia="Times New Roman" w:hAnsi="Times New Roman" w:cs="Times New Roman"/>
                <w:b/>
                <w:noProof/>
                <w:sz w:val="26"/>
                <w:szCs w:val="26"/>
                <w:lang w:val="en-US"/>
              </w:rPr>
              <mc:AlternateContent>
                <mc:Choice Requires="wps">
                  <w:drawing>
                    <wp:anchor distT="0" distB="0" distL="114300" distR="114300" simplePos="0" relativeHeight="251659264" behindDoc="0" locked="0" layoutInCell="1" allowOverlap="1">
                      <wp:simplePos x="0" y="0"/>
                      <wp:positionH relativeFrom="column">
                        <wp:posOffset>929640</wp:posOffset>
                      </wp:positionH>
                      <wp:positionV relativeFrom="paragraph">
                        <wp:posOffset>232410</wp:posOffset>
                      </wp:positionV>
                      <wp:extent cx="207645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20764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2278C8"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3.2pt,18.3pt" to="236.7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" strokecolor="black [3200]" strokeweight=".5pt">
                      <v:stroke joinstyle="miter"/>
                    </v:line>
                  </w:pict>
                </mc:Fallback>
              </mc:AlternateContent>
            </w:r>
            <w:r w:rsidR="00D76337">
              <w:rPr>
                <w:rFonts w:ascii="Times New Roman" w:eastAsia="Times New Roman" w:hAnsi="Times New Roman" w:cs="Times New Roman"/>
                <w:b/>
                <w:sz w:val="26"/>
                <w:szCs w:val="26"/>
              </w:rPr>
              <w:t>Độc lập – Tự do – Hạnh phúc</w:t>
            </w:r>
          </w:p>
          <w:p w:rsidR="00F02B41" w:rsidRDefault="00F02B41" w:rsidP="00E55754">
            <w:pPr>
              <w:spacing w:before="240" w:after="240"/>
              <w:jc w:val="right"/>
              <w:rPr>
                <w:rFonts w:ascii="Times New Roman" w:eastAsia="Times New Roman" w:hAnsi="Times New Roman" w:cs="Times New Roman"/>
                <w:b/>
                <w:sz w:val="26"/>
                <w:szCs w:val="26"/>
              </w:rPr>
            </w:pPr>
          </w:p>
          <w:p w:rsidR="00D76337" w:rsidRDefault="00D76337" w:rsidP="00E55754">
            <w:pPr>
              <w:spacing w:before="240" w:after="240"/>
              <w:jc w:val="right"/>
              <w:rPr>
                <w:rFonts w:ascii="Times New Roman" w:eastAsia="Times New Roman" w:hAnsi="Times New Roman" w:cs="Times New Roman"/>
                <w:i/>
                <w:sz w:val="26"/>
                <w:szCs w:val="26"/>
              </w:rPr>
            </w:pPr>
            <w:r>
              <w:rPr>
                <w:rFonts w:ascii="Times New Roman" w:eastAsia="Times New Roman" w:hAnsi="Times New Roman" w:cs="Times New Roman"/>
                <w:i/>
                <w:sz w:val="26"/>
                <w:szCs w:val="26"/>
              </w:rPr>
              <w:t>….ngày …tháng …năm…..</w:t>
            </w:r>
          </w:p>
        </w:tc>
      </w:tr>
    </w:tbl>
    <w:p w:rsidR="00D76337" w:rsidRDefault="00D76337" w:rsidP="00D76337">
      <w:pPr>
        <w:spacing w:before="240" w:after="24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NỘI QUY HỌC SINH</w:t>
      </w:r>
    </w:p>
    <w:p w:rsidR="00D76337" w:rsidRDefault="00D76337" w:rsidP="00D76337">
      <w:pPr>
        <w:spacing w:before="240" w:after="240"/>
        <w:rPr>
          <w:rFonts w:ascii="Times New Roman" w:eastAsia="Times New Roman" w:hAnsi="Times New Roman" w:cs="Times New Roman"/>
          <w:b/>
          <w:sz w:val="26"/>
          <w:szCs w:val="26"/>
        </w:rPr>
      </w:pPr>
      <w:r>
        <w:rPr>
          <w:rFonts w:ascii="Times New Roman" w:eastAsia="Times New Roman" w:hAnsi="Times New Roman" w:cs="Times New Roman"/>
          <w:b/>
          <w:sz w:val="26"/>
          <w:szCs w:val="26"/>
          <w:u w:val="single"/>
        </w:rPr>
        <w:t>ĐIỀU 1</w:t>
      </w:r>
      <w:r>
        <w:rPr>
          <w:rFonts w:ascii="Times New Roman" w:eastAsia="Times New Roman" w:hAnsi="Times New Roman" w:cs="Times New Roman"/>
          <w:b/>
          <w:sz w:val="26"/>
          <w:szCs w:val="26"/>
        </w:rPr>
        <w:t>: TƯ TƯỞNG – ĐẠO ĐỨC</w:t>
      </w:r>
    </w:p>
    <w:p w:rsidR="00D76337" w:rsidRDefault="00D76337" w:rsidP="00D76337">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Kính trọng Quốc kỳ, thuộc Quốc ca – Tham gia đầy đủ các buổi chào cờ, sinh hoạt tập trung và các hoạt động do nhà trường tổ chức.</w:t>
      </w:r>
    </w:p>
    <w:p w:rsidR="00D76337" w:rsidRDefault="00D76337" w:rsidP="00D76337">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Luôn trao dồi đạ</w:t>
      </w:r>
      <w:bookmarkStart w:id="0" w:name="_GoBack"/>
      <w:bookmarkEnd w:id="0"/>
      <w:r>
        <w:rPr>
          <w:rFonts w:ascii="Times New Roman" w:eastAsia="Times New Roman" w:hAnsi="Times New Roman" w:cs="Times New Roman"/>
          <w:sz w:val="26"/>
          <w:szCs w:val="26"/>
        </w:rPr>
        <w:t>o đức, trung thực, khiêm tốn, lành mạnh, văn minh, sống có trách nhiệm và giữ gìn danh dự của nhà trường.</w:t>
      </w:r>
    </w:p>
    <w:p w:rsidR="00D76337" w:rsidRDefault="00D76337" w:rsidP="00D76337">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Lễ độ với thầy cô, công nhân viên và người lớn tuổi.</w:t>
      </w:r>
    </w:p>
    <w:p w:rsidR="00D76337" w:rsidRDefault="00D76337" w:rsidP="00D76337">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Đoàn kết nhân ái giúp đỡ nhau cùng tiến bộ, quan hệ bạn bè nam nữ phù hợp với môi trường sư phạm.</w:t>
      </w:r>
    </w:p>
    <w:p w:rsidR="00D76337" w:rsidRDefault="00D76337" w:rsidP="00D76337">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Chấp hành nghiêm Luật giao thông, tuân thủ các hiệu lệnh và quy định của nhà trường.</w:t>
      </w:r>
    </w:p>
    <w:p w:rsidR="00D76337" w:rsidRDefault="00D76337" w:rsidP="00D76337">
      <w:pPr>
        <w:spacing w:before="240" w:after="240"/>
        <w:rPr>
          <w:rFonts w:ascii="Times New Roman" w:eastAsia="Times New Roman" w:hAnsi="Times New Roman" w:cs="Times New Roman"/>
          <w:b/>
          <w:sz w:val="26"/>
          <w:szCs w:val="26"/>
        </w:rPr>
      </w:pPr>
      <w:r>
        <w:rPr>
          <w:rFonts w:ascii="Times New Roman" w:eastAsia="Times New Roman" w:hAnsi="Times New Roman" w:cs="Times New Roman"/>
          <w:b/>
          <w:sz w:val="26"/>
          <w:szCs w:val="26"/>
          <w:u w:val="single"/>
        </w:rPr>
        <w:t>ĐIỀU 2</w:t>
      </w:r>
      <w:r>
        <w:rPr>
          <w:rFonts w:ascii="Times New Roman" w:eastAsia="Times New Roman" w:hAnsi="Times New Roman" w:cs="Times New Roman"/>
          <w:b/>
          <w:sz w:val="26"/>
          <w:szCs w:val="26"/>
        </w:rPr>
        <w:t>: CHUYÊN CẦN</w:t>
      </w:r>
    </w:p>
    <w:p w:rsidR="00D76337" w:rsidRDefault="00D76337" w:rsidP="00D76337">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Đi học chuyên cần, đúng giờ, không trốn học, bỏ giờ, trốn tiết.</w:t>
      </w:r>
    </w:p>
    <w:p w:rsidR="00D76337" w:rsidRDefault="00D76337" w:rsidP="00D76337">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Học sinh nghỉ học, nghỉ lao động và các buổi sinh hoạt tập trung, sinh hoạt ngoại khóa của trường, phụ huynh phải đến xin phép chậm nhất một ngày và có y chứng đúng quy định.</w:t>
      </w:r>
    </w:p>
    <w:p w:rsidR="00D76337" w:rsidRDefault="00D76337" w:rsidP="00D76337">
      <w:pPr>
        <w:spacing w:before="240" w:after="240"/>
        <w:rPr>
          <w:rFonts w:ascii="Times New Roman" w:eastAsia="Times New Roman" w:hAnsi="Times New Roman" w:cs="Times New Roman"/>
          <w:b/>
          <w:i/>
          <w:sz w:val="26"/>
          <w:szCs w:val="26"/>
        </w:rPr>
      </w:pPr>
      <w:r>
        <w:rPr>
          <w:rFonts w:ascii="Times New Roman" w:eastAsia="Times New Roman" w:hAnsi="Times New Roman" w:cs="Times New Roman"/>
          <w:b/>
          <w:i/>
          <w:sz w:val="26"/>
          <w:szCs w:val="26"/>
          <w:u w:val="single"/>
        </w:rPr>
        <w:t>- Đi trễ</w:t>
      </w:r>
      <w:r>
        <w:rPr>
          <w:rFonts w:ascii="Times New Roman" w:eastAsia="Times New Roman" w:hAnsi="Times New Roman" w:cs="Times New Roman"/>
          <w:b/>
          <w:i/>
          <w:sz w:val="26"/>
          <w:szCs w:val="26"/>
        </w:rPr>
        <w:t>:</w:t>
      </w:r>
    </w:p>
    <w:p w:rsidR="00D76337" w:rsidRDefault="00D76337" w:rsidP="00D76337">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Học sinh đi trễ sau giờ học phải có phụ huynh dẫn vào xin phép, Giám thị cấp giấy mới được vào học.</w:t>
      </w:r>
    </w:p>
    <w:p w:rsidR="00D76337" w:rsidRDefault="00D76337" w:rsidP="00D76337">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Nếu học sinh vào lớp sau giáo viên coi như đi trễ.</w:t>
      </w:r>
    </w:p>
    <w:p w:rsidR="00D76337" w:rsidRDefault="00D76337" w:rsidP="00D76337">
      <w:pPr>
        <w:spacing w:before="240" w:after="240"/>
        <w:rPr>
          <w:rFonts w:ascii="Times New Roman" w:eastAsia="Times New Roman" w:hAnsi="Times New Roman" w:cs="Times New Roman"/>
          <w:b/>
          <w:sz w:val="26"/>
          <w:szCs w:val="26"/>
        </w:rPr>
      </w:pPr>
      <w:r>
        <w:rPr>
          <w:rFonts w:ascii="Times New Roman" w:eastAsia="Times New Roman" w:hAnsi="Times New Roman" w:cs="Times New Roman"/>
          <w:b/>
          <w:sz w:val="26"/>
          <w:szCs w:val="26"/>
          <w:u w:val="single"/>
        </w:rPr>
        <w:lastRenderedPageBreak/>
        <w:t>ĐIỀU 3</w:t>
      </w:r>
      <w:r>
        <w:rPr>
          <w:rFonts w:ascii="Times New Roman" w:eastAsia="Times New Roman" w:hAnsi="Times New Roman" w:cs="Times New Roman"/>
          <w:b/>
          <w:sz w:val="26"/>
          <w:szCs w:val="26"/>
        </w:rPr>
        <w:t>: NỀ NẾP – KỶ LUẬT</w:t>
      </w:r>
    </w:p>
    <w:p w:rsidR="00D76337" w:rsidRDefault="00D76337" w:rsidP="00D76337">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Học sinh phải ra vào đúng quy định, không được đi lại trên hành lang và ngoài sân trong giờ học. Cấm leo rào, trèo tường. Học sinh không có nhiệm vụ trực, không được vào lớp trước giờ học và ở lại lớp sau khi tan học.</w:t>
      </w:r>
    </w:p>
    <w:p w:rsidR="00D76337" w:rsidRDefault="00D76337" w:rsidP="00D76337">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Không chạy xe và chơi bóng trong trường.</w:t>
      </w:r>
    </w:p>
    <w:p w:rsidR="00D76337" w:rsidRDefault="00D76337" w:rsidP="00D76337">
      <w:pPr>
        <w:spacing w:before="240" w:after="240"/>
        <w:rPr>
          <w:rFonts w:ascii="Times New Roman" w:eastAsia="Times New Roman" w:hAnsi="Times New Roman" w:cs="Times New Roman"/>
          <w:b/>
          <w:sz w:val="26"/>
          <w:szCs w:val="26"/>
        </w:rPr>
      </w:pPr>
      <w:r>
        <w:rPr>
          <w:rFonts w:ascii="Times New Roman" w:eastAsia="Times New Roman" w:hAnsi="Times New Roman" w:cs="Times New Roman"/>
          <w:b/>
          <w:sz w:val="26"/>
          <w:szCs w:val="26"/>
        </w:rPr>
        <w:t>- Nghiêm cấm:</w:t>
      </w:r>
    </w:p>
    <w:p w:rsidR="00D76337" w:rsidRDefault="00D76337" w:rsidP="00D76337">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Nói tục, chửi thề, uống rượu, hút thuốc, cờ bạc, sử dụng chất kích thích gây nghiện, văn hoá phẩm không lành mạnh, không mang vũ khí và chất nổ vào trường…</w:t>
      </w:r>
    </w:p>
    <w:p w:rsidR="00D76337" w:rsidRDefault="00D76337" w:rsidP="00D76337">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Gây sự, đánh nhau, đưa người lạ mặt vào trường, kết băng nhóm kích động gây mất trật tự an ninh trong và ngoài trường.</w:t>
      </w:r>
    </w:p>
    <w:p w:rsidR="00D76337" w:rsidRDefault="00D76337" w:rsidP="00D76337">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Học sinh không được nhuộm tóc ngoài màu đen, xịt keo.</w:t>
      </w:r>
    </w:p>
    <w:p w:rsidR="00D76337" w:rsidRDefault="00D76337" w:rsidP="00D76337">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i/>
          <w:sz w:val="26"/>
          <w:szCs w:val="26"/>
          <w:u w:val="single"/>
        </w:rPr>
        <w:t>Nam sinh</w:t>
      </w:r>
      <w:r>
        <w:rPr>
          <w:rFonts w:ascii="Times New Roman" w:eastAsia="Times New Roman" w:hAnsi="Times New Roman" w:cs="Times New Roman"/>
          <w:b/>
          <w:sz w:val="26"/>
          <w:szCs w:val="26"/>
        </w:rPr>
        <w:t>:</w:t>
      </w:r>
      <w:r>
        <w:rPr>
          <w:rFonts w:ascii="Times New Roman" w:eastAsia="Times New Roman" w:hAnsi="Times New Roman" w:cs="Times New Roman"/>
          <w:sz w:val="26"/>
          <w:szCs w:val="26"/>
        </w:rPr>
        <w:t xml:space="preserve"> Tóc cắt ngắn, gọn gàng, không phủ cổ áo, phủ tai, che mắt, không để ria, râu, chẻ tóc ngôi giữa.</w:t>
      </w:r>
    </w:p>
    <w:p w:rsidR="00D76337" w:rsidRDefault="00D76337" w:rsidP="00D76337">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i/>
          <w:sz w:val="26"/>
          <w:szCs w:val="26"/>
          <w:u w:val="single"/>
        </w:rPr>
        <w:t>Nữ sinh</w:t>
      </w:r>
      <w:r>
        <w:rPr>
          <w:rFonts w:ascii="Times New Roman" w:eastAsia="Times New Roman" w:hAnsi="Times New Roman" w:cs="Times New Roman"/>
          <w:b/>
          <w:sz w:val="26"/>
          <w:szCs w:val="26"/>
        </w:rPr>
        <w:t>:</w:t>
      </w:r>
      <w:r>
        <w:rPr>
          <w:rFonts w:ascii="Times New Roman" w:eastAsia="Times New Roman" w:hAnsi="Times New Roman" w:cs="Times New Roman"/>
          <w:sz w:val="26"/>
          <w:szCs w:val="26"/>
        </w:rPr>
        <w:t xml:space="preserve"> Không đánh phấn, môi son, sơn móng tay, sơn móng chân, kẻ chân mày, xâm hình, tai không đeo nhiều khoen…</w:t>
      </w:r>
    </w:p>
    <w:p w:rsidR="00D76337" w:rsidRDefault="00D76337" w:rsidP="00D76337">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Học sinh không mang tiền và tư trang quý khi đến trường.</w:t>
      </w:r>
    </w:p>
    <w:p w:rsidR="00D76337" w:rsidRDefault="00D76337" w:rsidP="00D76337">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Không được mang bất kỳ vật dụng gì không phục vụ cho việc học tập vào lớp như: ĐTDĐ, máy MP3, MP4, IPOD, IPAD, băng dĩa, truyện…</w:t>
      </w:r>
    </w:p>
    <w:p w:rsidR="00D76337" w:rsidRDefault="00D76337" w:rsidP="00D76337">
      <w:pPr>
        <w:spacing w:before="240" w:after="240"/>
        <w:rPr>
          <w:rFonts w:ascii="Times New Roman" w:eastAsia="Times New Roman" w:hAnsi="Times New Roman" w:cs="Times New Roman"/>
          <w:b/>
          <w:sz w:val="26"/>
          <w:szCs w:val="26"/>
        </w:rPr>
      </w:pPr>
      <w:r>
        <w:rPr>
          <w:rFonts w:ascii="Times New Roman" w:eastAsia="Times New Roman" w:hAnsi="Times New Roman" w:cs="Times New Roman"/>
          <w:b/>
          <w:sz w:val="26"/>
          <w:szCs w:val="26"/>
          <w:u w:val="single"/>
        </w:rPr>
        <w:t>ĐIỀU 4</w:t>
      </w:r>
      <w:r>
        <w:rPr>
          <w:rFonts w:ascii="Times New Roman" w:eastAsia="Times New Roman" w:hAnsi="Times New Roman" w:cs="Times New Roman"/>
          <w:b/>
          <w:sz w:val="26"/>
          <w:szCs w:val="26"/>
        </w:rPr>
        <w:t>: HỌC TẬP</w:t>
      </w:r>
    </w:p>
    <w:p w:rsidR="00D76337" w:rsidRDefault="00D76337" w:rsidP="00D76337">
      <w:pPr>
        <w:spacing w:before="240" w:after="240"/>
        <w:rPr>
          <w:rFonts w:ascii="Times New Roman" w:eastAsia="Times New Roman" w:hAnsi="Times New Roman" w:cs="Times New Roman"/>
          <w:sz w:val="26"/>
          <w:szCs w:val="26"/>
        </w:rPr>
      </w:pPr>
      <w:r>
        <w:rPr>
          <w:rFonts w:ascii="Times New Roman" w:eastAsia="Times New Roman" w:hAnsi="Times New Roman" w:cs="Times New Roman"/>
          <w:b/>
          <w:sz w:val="26"/>
          <w:szCs w:val="26"/>
        </w:rPr>
        <w:t>-</w:t>
      </w:r>
      <w:r>
        <w:rPr>
          <w:rFonts w:ascii="Times New Roman" w:eastAsia="Times New Roman" w:hAnsi="Times New Roman" w:cs="Times New Roman"/>
          <w:sz w:val="26"/>
          <w:szCs w:val="26"/>
        </w:rPr>
        <w:t xml:space="preserve"> Đi học phải mang sách vở, dụng cụ học tập theo yêu cầu và quy định của giáo viên.</w:t>
      </w:r>
    </w:p>
    <w:p w:rsidR="00D76337" w:rsidRDefault="00D76337" w:rsidP="00D76337">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Đến lớp phải chú ý nghe giảng, ghi chép cẩn thận, làm bài đầy đủ, ngồi đúng chỗ quy định, tư thế nghiêm chỉnh, không nói chuyện, nói leo và làm việc riêng.</w:t>
      </w:r>
    </w:p>
    <w:p w:rsidR="00D76337" w:rsidRDefault="00D76337" w:rsidP="00D76337">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Trong giờ thi, giờ kiểm tra phải tuyệt đối nghiêm túc, không quay cóp hoặc có những hành vi thiếu trung thực.</w:t>
      </w:r>
    </w:p>
    <w:p w:rsidR="00D76337" w:rsidRDefault="00D76337" w:rsidP="00D76337">
      <w:pPr>
        <w:spacing w:before="240" w:after="240"/>
        <w:rPr>
          <w:rFonts w:ascii="Times New Roman" w:eastAsia="Times New Roman" w:hAnsi="Times New Roman" w:cs="Times New Roman"/>
          <w:b/>
          <w:sz w:val="26"/>
          <w:szCs w:val="26"/>
        </w:rPr>
      </w:pPr>
      <w:r>
        <w:rPr>
          <w:rFonts w:ascii="Times New Roman" w:eastAsia="Times New Roman" w:hAnsi="Times New Roman" w:cs="Times New Roman"/>
          <w:b/>
          <w:sz w:val="26"/>
          <w:szCs w:val="26"/>
          <w:u w:val="single"/>
        </w:rPr>
        <w:t>ĐIỀU 5</w:t>
      </w:r>
      <w:r>
        <w:rPr>
          <w:rFonts w:ascii="Times New Roman" w:eastAsia="Times New Roman" w:hAnsi="Times New Roman" w:cs="Times New Roman"/>
          <w:b/>
          <w:sz w:val="26"/>
          <w:szCs w:val="26"/>
        </w:rPr>
        <w:t>: ĐỒNG PHỤC</w:t>
      </w:r>
    </w:p>
    <w:p w:rsidR="00D76337" w:rsidRDefault="00D76337" w:rsidP="00D76337">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Đến trường học sinh phải ăn mặc nghiêm túc, sạch sẽ và đúng đồng phục quy định.</w:t>
      </w:r>
    </w:p>
    <w:p w:rsidR="00D76337" w:rsidRDefault="00D76337" w:rsidP="00D76337">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w:t>
      </w:r>
      <w:r>
        <w:rPr>
          <w:rFonts w:ascii="Times New Roman" w:eastAsia="Times New Roman" w:hAnsi="Times New Roman" w:cs="Times New Roman"/>
          <w:b/>
          <w:i/>
          <w:sz w:val="26"/>
          <w:szCs w:val="26"/>
          <w:u w:val="single"/>
        </w:rPr>
        <w:t>Nam sinh</w:t>
      </w:r>
      <w:r>
        <w:rPr>
          <w:rFonts w:ascii="Times New Roman" w:eastAsia="Times New Roman" w:hAnsi="Times New Roman" w:cs="Times New Roman"/>
          <w:b/>
          <w:sz w:val="26"/>
          <w:szCs w:val="26"/>
        </w:rPr>
        <w:t>:</w:t>
      </w:r>
      <w:r>
        <w:rPr>
          <w:rFonts w:ascii="Times New Roman" w:eastAsia="Times New Roman" w:hAnsi="Times New Roman" w:cs="Times New Roman"/>
          <w:sz w:val="26"/>
          <w:szCs w:val="26"/>
        </w:rPr>
        <w:t xml:space="preserve"> Áo sơ mi trắng (theo mẫu quy định của trường) và quần tây xanh đen. Không mặc quần jean, quần kaki nhiều túi, không mặc quần xệ, đáy ngắn.</w:t>
      </w:r>
    </w:p>
    <w:p w:rsidR="00D76337" w:rsidRDefault="00D76337" w:rsidP="00D76337">
      <w:pPr>
        <w:spacing w:before="240" w:after="240"/>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i/>
          <w:sz w:val="26"/>
          <w:szCs w:val="26"/>
          <w:u w:val="single"/>
        </w:rPr>
        <w:t>Nữ sinh</w:t>
      </w:r>
      <w:r>
        <w:rPr>
          <w:rFonts w:ascii="Times New Roman" w:eastAsia="Times New Roman" w:hAnsi="Times New Roman" w:cs="Times New Roman"/>
          <w:b/>
          <w:sz w:val="26"/>
          <w:szCs w:val="26"/>
        </w:rPr>
        <w:t>:</w:t>
      </w:r>
    </w:p>
    <w:p w:rsidR="00D76337" w:rsidRDefault="00D76337" w:rsidP="00D76337">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Ngày lễ và thứ hai: Áo dài trắng có cổ (không may model), có áo lá, quần trắng, không mặc áo quần vải mỏng.</w:t>
      </w:r>
    </w:p>
    <w:p w:rsidR="00D76337" w:rsidRDefault="00D76337" w:rsidP="00D76337">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Các ngày còn lại: Váy xanh đen, áo trắng, theo đúng mẫu mã kích thước của trường quy định.</w:t>
      </w:r>
    </w:p>
    <w:p w:rsidR="00D76337" w:rsidRDefault="00D76337" w:rsidP="00D76337">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Học sinh đi học phải mang giày.</w:t>
      </w:r>
    </w:p>
    <w:p w:rsidR="00D76337" w:rsidRDefault="00D76337" w:rsidP="00D76337">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Giờ thể dục: Mặc đồng phục thể dục theo quy định và giày thể thao.</w:t>
      </w:r>
    </w:p>
    <w:p w:rsidR="00D76337" w:rsidRDefault="00D76337" w:rsidP="00D76337">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Phù hiệu: phải có tên, lớp: dán vào ngực áo bên trái.</w:t>
      </w:r>
    </w:p>
    <w:p w:rsidR="00D76337" w:rsidRDefault="00D76337" w:rsidP="00D76337">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Huy hiệu: in ở vai bên trái của áo.</w:t>
      </w:r>
    </w:p>
    <w:p w:rsidR="00D76337" w:rsidRDefault="00D76337" w:rsidP="00D76337">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Tất cả học sinh phải mang cặp xách học sinh (không dùng ba lô, túi xách, cặp vải jean, vải mềm…)</w:t>
      </w:r>
    </w:p>
    <w:p w:rsidR="00D76337" w:rsidRDefault="00D76337" w:rsidP="00D76337">
      <w:pPr>
        <w:spacing w:before="240" w:after="240"/>
        <w:rPr>
          <w:rFonts w:ascii="Times New Roman" w:eastAsia="Times New Roman" w:hAnsi="Times New Roman" w:cs="Times New Roman"/>
          <w:b/>
          <w:sz w:val="26"/>
          <w:szCs w:val="26"/>
        </w:rPr>
      </w:pPr>
      <w:r>
        <w:rPr>
          <w:rFonts w:ascii="Times New Roman" w:eastAsia="Times New Roman" w:hAnsi="Times New Roman" w:cs="Times New Roman"/>
          <w:b/>
          <w:sz w:val="26"/>
          <w:szCs w:val="26"/>
          <w:u w:val="single"/>
        </w:rPr>
        <w:t>ĐIỀU 6</w:t>
      </w:r>
      <w:r>
        <w:rPr>
          <w:rFonts w:ascii="Times New Roman" w:eastAsia="Times New Roman" w:hAnsi="Times New Roman" w:cs="Times New Roman"/>
          <w:b/>
          <w:sz w:val="26"/>
          <w:szCs w:val="26"/>
        </w:rPr>
        <w:t>: VỆ SINH</w:t>
      </w:r>
    </w:p>
    <w:p w:rsidR="00D76337" w:rsidRDefault="00D76337" w:rsidP="00D76337">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Học sinh phải có ý thức giữ gìn vệ sinh chung, bỏ rác đúng nơi quy định, không xả rác trong lớp, trong ngăn bàn, hành lang, sân trường… học sinh xả rác, làm mất vệ sinh nhà trường, bị phát hiện sẽ bị phạt lao động.</w:t>
      </w:r>
    </w:p>
    <w:p w:rsidR="00D76337" w:rsidRDefault="00D76337" w:rsidP="00D76337">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Làm vệ sinh trước và sau mỗi buổi học.</w:t>
      </w:r>
    </w:p>
    <w:p w:rsidR="00D76337" w:rsidRDefault="00D76337" w:rsidP="00D76337">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Không được đem đồ ăn thức uống vào lớp học.</w:t>
      </w:r>
    </w:p>
    <w:p w:rsidR="00D76337" w:rsidRDefault="00D76337" w:rsidP="00D76337">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Xóa bảng sạch sẽ sau giờ chuyển tiết và cuối mỗi buổi học.</w:t>
      </w:r>
    </w:p>
    <w:p w:rsidR="00D76337" w:rsidRDefault="00D76337" w:rsidP="00D76337">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Không có nhiệm vụ không được lên bàn giáo viên sử dụng máy vi tính, máy in…</w:t>
      </w:r>
    </w:p>
    <w:p w:rsidR="00D76337" w:rsidRDefault="00D76337" w:rsidP="00D76337">
      <w:pPr>
        <w:spacing w:before="240" w:after="240"/>
        <w:rPr>
          <w:rFonts w:ascii="Times New Roman" w:eastAsia="Times New Roman" w:hAnsi="Times New Roman" w:cs="Times New Roman"/>
          <w:b/>
          <w:sz w:val="26"/>
          <w:szCs w:val="26"/>
        </w:rPr>
      </w:pPr>
      <w:r>
        <w:rPr>
          <w:rFonts w:ascii="Times New Roman" w:eastAsia="Times New Roman" w:hAnsi="Times New Roman" w:cs="Times New Roman"/>
          <w:b/>
          <w:sz w:val="26"/>
          <w:szCs w:val="26"/>
          <w:u w:val="single"/>
        </w:rPr>
        <w:t>ĐIỀU 7</w:t>
      </w:r>
      <w:r>
        <w:rPr>
          <w:rFonts w:ascii="Times New Roman" w:eastAsia="Times New Roman" w:hAnsi="Times New Roman" w:cs="Times New Roman"/>
          <w:b/>
          <w:sz w:val="26"/>
          <w:szCs w:val="26"/>
        </w:rPr>
        <w:t>: BẢO QUẢN TÀI SẢN CHUNG</w:t>
      </w:r>
    </w:p>
    <w:p w:rsidR="00D76337" w:rsidRDefault="00D76337" w:rsidP="00D76337">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Học sinh có nhiệm vụ giữ gìn và bảo quản tài sản của nhà trường, của lớp. Nếu làm hư hỏng, mất mát hoặc phá hỏng sẽ bị kỷ luật và bồi thường thích đáng.</w:t>
      </w:r>
    </w:p>
    <w:p w:rsidR="00D76337" w:rsidRDefault="00D76337" w:rsidP="00D76337">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Không tùy tiện di chuyển bàn, ghế, ghế đá và các dụng cụ phục vụ trong trường.</w:t>
      </w:r>
    </w:p>
    <w:p w:rsidR="00D76337" w:rsidRDefault="00D76337" w:rsidP="00D76337">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Không viết, vẽ, khắc trên tường, bàn, ghế, bảng…</w:t>
      </w:r>
    </w:p>
    <w:p w:rsidR="00D76337" w:rsidRDefault="00D76337" w:rsidP="00D76337">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Tắt đèn, quạt, máy lạnh, các thiết bị điện, đóng cửa, khóa cửa và giao chìa khóa phòng học cho giám thị trước khi ra về.</w:t>
      </w:r>
    </w:p>
    <w:p w:rsidR="00D76337" w:rsidRDefault="00D76337" w:rsidP="00D76337">
      <w:pPr>
        <w:spacing w:before="240" w:after="240"/>
        <w:rPr>
          <w:rFonts w:ascii="Times New Roman" w:eastAsia="Times New Roman" w:hAnsi="Times New Roman" w:cs="Times New Roman"/>
          <w:b/>
          <w:sz w:val="26"/>
          <w:szCs w:val="26"/>
        </w:rPr>
      </w:pPr>
      <w:r>
        <w:rPr>
          <w:rFonts w:ascii="Times New Roman" w:eastAsia="Times New Roman" w:hAnsi="Times New Roman" w:cs="Times New Roman"/>
          <w:b/>
          <w:sz w:val="26"/>
          <w:szCs w:val="26"/>
        </w:rPr>
        <w:t>Tất cả học sinh phải học tập và thực hiện nghiêm túc nội quy này. Nếu vi phạm, tùy theo mức độ sẽ chịu hình thức kỷ luật của nhà trường.</w:t>
      </w:r>
    </w:p>
    <w:tbl>
      <w:tblPr>
        <w:tblStyle w:val="Style18"/>
        <w:tblW w:w="9025"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000" w:firstRow="0" w:lastRow="0" w:firstColumn="0" w:lastColumn="0" w:noHBand="0" w:noVBand="0"/>
      </w:tblPr>
      <w:tblGrid>
        <w:gridCol w:w="4445"/>
        <w:gridCol w:w="4580"/>
      </w:tblGrid>
      <w:tr w:rsidR="00D76337" w:rsidTr="00E55754">
        <w:trPr>
          <w:trHeight w:val="500"/>
        </w:trPr>
        <w:tc>
          <w:tcPr>
            <w:tcW w:w="4445" w:type="dxa"/>
            <w:tcMar>
              <w:top w:w="100" w:type="dxa"/>
              <w:left w:w="100" w:type="dxa"/>
              <w:bottom w:w="100" w:type="dxa"/>
              <w:right w:w="100" w:type="dxa"/>
            </w:tcMar>
          </w:tcPr>
          <w:p w:rsidR="00D76337" w:rsidRDefault="00D76337" w:rsidP="00E55754">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4580" w:type="dxa"/>
            <w:tcMar>
              <w:top w:w="100" w:type="dxa"/>
              <w:left w:w="100" w:type="dxa"/>
              <w:bottom w:w="100" w:type="dxa"/>
              <w:right w:w="100" w:type="dxa"/>
            </w:tcMar>
          </w:tcPr>
          <w:p w:rsidR="00D76337" w:rsidRDefault="00D76337" w:rsidP="00E55754">
            <w:pPr>
              <w:spacing w:before="240" w:after="24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HIỆU TRƯỞNG</w:t>
            </w:r>
          </w:p>
        </w:tc>
      </w:tr>
    </w:tbl>
    <w:p w:rsidR="006A2954" w:rsidRDefault="006A2954"/>
    <w:sectPr w:rsidR="006A295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337"/>
    <w:rsid w:val="006A2954"/>
    <w:rsid w:val="00D76337"/>
    <w:rsid w:val="00F02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85C91A-CF58-4CF4-B9A3-0301B24CC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337"/>
    <w:pPr>
      <w:spacing w:after="0" w:line="276" w:lineRule="auto"/>
    </w:pPr>
    <w:rPr>
      <w:rFonts w:ascii="Arial" w:eastAsia="Arial" w:hAnsi="Arial" w:cs="Arial"/>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7">
    <w:name w:val="_Style 17"/>
    <w:basedOn w:val="TableNormal"/>
    <w:rsid w:val="00D76337"/>
    <w:pPr>
      <w:spacing w:after="0" w:line="240" w:lineRule="auto"/>
    </w:pPr>
    <w:rPr>
      <w:rFonts w:ascii="Times New Roman" w:eastAsia="SimSun" w:hAnsi="Times New Roman" w:cs="Times New Roman"/>
      <w:sz w:val="20"/>
      <w:szCs w:val="20"/>
    </w:rPr>
    <w:tblPr>
      <w:tblInd w:w="0" w:type="dxa"/>
      <w:tblCellMar>
        <w:top w:w="100" w:type="dxa"/>
        <w:left w:w="100" w:type="dxa"/>
        <w:bottom w:w="100" w:type="dxa"/>
        <w:right w:w="100" w:type="dxa"/>
      </w:tblCellMar>
    </w:tblPr>
  </w:style>
  <w:style w:type="table" w:customStyle="1" w:styleId="Style18">
    <w:name w:val="_Style 18"/>
    <w:basedOn w:val="TableNormal"/>
    <w:rsid w:val="00D76337"/>
    <w:pPr>
      <w:spacing w:after="0" w:line="240" w:lineRule="auto"/>
    </w:pPr>
    <w:rPr>
      <w:rFonts w:ascii="Times New Roman" w:eastAsia="SimSun" w:hAnsi="Times New Roman" w:cs="Times New Roman"/>
      <w:sz w:val="20"/>
      <w:szCs w:val="20"/>
    </w:rPr>
    <w:tblPr>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2024-07-05T01:01:00Z</dcterms:created>
  <dcterms:modified xsi:type="dcterms:W3CDTF">2024-07-08T09:37:00Z</dcterms:modified>
</cp:coreProperties>
</file>