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7C" w:rsidRPr="00B9117C" w:rsidRDefault="00B9117C" w:rsidP="00B9117C">
      <w:pPr>
        <w:shd w:val="clear" w:color="auto" w:fill="F7F7F7"/>
        <w:spacing w:before="120" w:after="0" w:line="240" w:lineRule="auto"/>
        <w:jc w:val="center"/>
        <w:outlineLvl w:val="1"/>
        <w:rPr>
          <w:rFonts w:ascii="Helvetica" w:eastAsia="Times New Roman" w:hAnsi="Helvetica" w:cs="Helvetica"/>
          <w:color w:val="212529"/>
          <w:sz w:val="36"/>
          <w:szCs w:val="36"/>
        </w:rPr>
      </w:pPr>
      <w:bookmarkStart w:id="0" w:name="chuong_pl_4"/>
      <w:r w:rsidRPr="00B9117C">
        <w:rPr>
          <w:rFonts w:ascii="Arial" w:eastAsia="Times New Roman" w:hAnsi="Arial" w:cs="Arial"/>
          <w:color w:val="000000"/>
          <w:sz w:val="24"/>
          <w:szCs w:val="24"/>
          <w:lang w:val="x-none"/>
        </w:rPr>
        <w:t>PHỤ LỤC I.C</w:t>
      </w:r>
      <w:bookmarkEnd w:id="0"/>
    </w:p>
    <w:p w:rsidR="00B9117C" w:rsidRPr="00B9117C" w:rsidRDefault="00B9117C" w:rsidP="00B9117C">
      <w:pPr>
        <w:shd w:val="clear" w:color="auto" w:fill="F7F7F7"/>
        <w:spacing w:before="120" w:after="0" w:line="240" w:lineRule="auto"/>
        <w:jc w:val="center"/>
        <w:outlineLvl w:val="1"/>
        <w:rPr>
          <w:rFonts w:ascii="Helvetica" w:eastAsia="Times New Roman" w:hAnsi="Helvetica" w:cs="Helvetica"/>
          <w:color w:val="212529"/>
          <w:sz w:val="36"/>
          <w:szCs w:val="36"/>
        </w:rPr>
      </w:pPr>
      <w:r w:rsidRPr="00B9117C">
        <w:rPr>
          <w:rFonts w:ascii="Arial" w:eastAsia="Times New Roman" w:hAnsi="Arial" w:cs="Arial"/>
          <w:color w:val="212529"/>
          <w:sz w:val="20"/>
          <w:szCs w:val="20"/>
          <w:lang w:val="vi-VN"/>
        </w:rPr>
        <w:t> </w:t>
      </w:r>
      <w:bookmarkStart w:id="1" w:name="chuong_pl_4_name"/>
      <w:r w:rsidRPr="00B9117C">
        <w:rPr>
          <w:rFonts w:ascii="Arial" w:eastAsia="Times New Roman" w:hAnsi="Arial" w:cs="Arial"/>
          <w:color w:val="212529"/>
          <w:sz w:val="20"/>
          <w:szCs w:val="20"/>
          <w:lang w:val="x-none"/>
        </w:rPr>
        <w:t>MẪU BIÊN LAI THU THUẾ, PHÍ, LỆ PHÍ CỦA CƠ QUAN THUẾ SỬ DỤNG KHI THU THUẾ, PHÍ, LỆ PHÍ CỦA CÁ NHÂN</w:t>
      </w:r>
      <w:bookmarkEnd w:id="1"/>
      <w:r w:rsidRPr="00B9117C">
        <w:rPr>
          <w:rFonts w:ascii="Arial" w:eastAsia="Times New Roman" w:hAnsi="Arial" w:cs="Arial"/>
          <w:color w:val="212529"/>
          <w:sz w:val="20"/>
          <w:szCs w:val="20"/>
          <w:lang w:val="x-none"/>
        </w:rPr>
        <w:br/>
        <w:t>(Ban hành kèm theo Thông tư số 78/2021/TT-BTC ngày 17 tháng 9 năm 2021 của Bộ trưởng Bộ Tài chính)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310"/>
        <w:gridCol w:w="3650"/>
        <w:gridCol w:w="2246"/>
      </w:tblGrid>
      <w:tr w:rsidR="00B9117C" w:rsidRPr="00B9117C" w:rsidTr="00B9117C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BỘ TÀI CHÍNH</w:t>
            </w: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br/>
            </w: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TỔNG CỤC THUẾ</w:t>
            </w: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br/>
            </w: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-----------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Cơ quan thu: .........................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CỘNG HÒA XÃ HỘI CHỦ NGHĨA VIỆT NAM</w:t>
            </w: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br/>
              <w:t>Độc lập - Tự do - Hạnh phúc</w:t>
            </w: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br/>
              <w:t>---------------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BIÊN LAI THU THUẾ, PHÍ, LỆ PHÍ</w:t>
            </w: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br/>
            </w:r>
            <w:r w:rsidRPr="00B9117C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</w:rPr>
              <w:t>(Liên 1: Báo soát)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Mẫu:</w:t>
            </w:r>
            <w:r w:rsidRPr="00B9117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 CTT50</w:t>
            </w: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br/>
            </w:r>
            <w:r w:rsidRPr="00B9117C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</w:rPr>
              <w:t>(Ban hành kèm theo Thông tư số 78/2021/TT-BTC ngày 17 tháng 9 năm 2021 của Bộ Tài chính)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Ký hiệu: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Số:</w:t>
            </w:r>
          </w:p>
        </w:tc>
      </w:tr>
      <w:tr w:rsidR="00B9117C" w:rsidRPr="00B9117C" w:rsidTr="00B9117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Người nộp thuế: .............................................................................................................................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Mã số thuế: </w:t>
            </w:r>
            <w:r w:rsidRPr="00B9117C">
              <w:rPr>
                <w:rFonts w:ascii="Arial" w:eastAsia="Times New Roman" w:hAnsi="Arial" w:cs="Arial"/>
                <w:noProof/>
                <w:color w:val="212529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495550" cy="161925"/>
                      <wp:effectExtent l="0" t="0" r="0" b="0"/>
                      <wp:docPr id="1" name="Rectangle 1" descr="https://files.lawnet.vn/uploads/doc2htm/00477966_files/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95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E78E2" id="Rectangle 1" o:spid="_x0000_s1026" alt="https://files.lawnet.vn/uploads/doc2htm/00477966_files/image001.png" style="width:196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Địa chỉ: ...........................................................................................................................................</w:t>
            </w:r>
          </w:p>
        </w:tc>
      </w:tr>
      <w:tr w:rsidR="00B9117C" w:rsidRPr="00B9117C" w:rsidTr="00B9117C"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Căn cứ thông báo nộp thuế của: 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Số: .... ngày .... tháng .... năm 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Nội dung thu: 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.......................................................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 thuế phải nộp theo thông báo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Tổng số thuế phải nộp: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- Thuế GTGT: 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- Thuế TNCN: 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- Thuế TTĐB: 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- Thuế Tài nguyên: 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- Phí BVMT: .......................................................................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- Thuế BVMT: 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B9117C" w:rsidRPr="00B9117C" w:rsidTr="00B9117C"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 thuế nộp kỳ này: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 thuế nợ kỳ trước (nếu có):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Tổng cộng số thuế nộp: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  <w:tr w:rsidR="00B9117C" w:rsidRPr="00B9117C" w:rsidTr="00B9117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 tiền bằng chữ: ...........................................................................................................................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9117C" w:rsidRPr="00B9117C" w:rsidRDefault="00B9117C" w:rsidP="00B9117C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B9117C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2736"/>
              <w:gridCol w:w="3491"/>
            </w:tblGrid>
            <w:tr w:rsidR="00B9117C" w:rsidRPr="00B9117C">
              <w:tc>
                <w:tcPr>
                  <w:tcW w:w="1650" w:type="pct"/>
                  <w:hideMark/>
                </w:tcPr>
                <w:p w:rsidR="00B9117C" w:rsidRPr="00B9117C" w:rsidRDefault="00B9117C" w:rsidP="00B9117C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1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NGƯỜI VIẾT BIÊN LAI</w:t>
                  </w:r>
                  <w:r w:rsidRPr="00B911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B9117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(Ký, ghi rõ họ, tên)</w:t>
                  </w:r>
                </w:p>
              </w:tc>
              <w:tc>
                <w:tcPr>
                  <w:tcW w:w="1450" w:type="pct"/>
                  <w:hideMark/>
                </w:tcPr>
                <w:p w:rsidR="00B9117C" w:rsidRPr="00B9117C" w:rsidRDefault="00B9117C" w:rsidP="00B9117C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1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NGƯỜI THU TIỀN</w:t>
                  </w:r>
                  <w:r w:rsidRPr="00B911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B9117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(Ký, ghi rõ họ, tên)</w:t>
                  </w:r>
                </w:p>
              </w:tc>
              <w:tc>
                <w:tcPr>
                  <w:tcW w:w="1850" w:type="pct"/>
                  <w:hideMark/>
                </w:tcPr>
                <w:p w:rsidR="00B9117C" w:rsidRPr="00B9117C" w:rsidRDefault="00B9117C" w:rsidP="00B9117C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17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…., ngày ... tháng ... năm ..…...</w:t>
                  </w:r>
                  <w:r w:rsidRPr="00B911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NGƯỜI NỘP THUẾ</w:t>
                  </w:r>
                  <w:r w:rsidRPr="00B9117C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B9117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(Ký, ghi rõ họ, tên)</w:t>
                  </w:r>
                </w:p>
                <w:p w:rsidR="00B9117C" w:rsidRPr="00B9117C" w:rsidRDefault="00B9117C" w:rsidP="00B9117C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17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9117C" w:rsidRPr="00B9117C" w:rsidRDefault="00B9117C" w:rsidP="00B9117C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</w:tr>
      <w:tr w:rsidR="00B9117C" w:rsidRPr="00B9117C" w:rsidTr="00B9117C"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B9117C" w:rsidRPr="00B9117C" w:rsidRDefault="00B9117C" w:rsidP="00B9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117C" w:rsidRPr="00B9117C" w:rsidRDefault="00B9117C" w:rsidP="00B9117C">
      <w:pPr>
        <w:spacing w:before="120" w:after="0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B9117C">
        <w:rPr>
          <w:rFonts w:ascii="Arial" w:eastAsia="Times New Roman" w:hAnsi="Arial" w:cs="Arial"/>
          <w:i/>
          <w:iCs/>
          <w:color w:val="212529"/>
          <w:sz w:val="20"/>
          <w:szCs w:val="20"/>
        </w:rPr>
        <w:t>Chú ý:</w:t>
      </w:r>
    </w:p>
    <w:p w:rsidR="00B9117C" w:rsidRPr="00B9117C" w:rsidRDefault="00B9117C" w:rsidP="00B9117C">
      <w:pPr>
        <w:spacing w:before="120" w:after="0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B9117C">
        <w:rPr>
          <w:rFonts w:ascii="Arial" w:eastAsia="Times New Roman" w:hAnsi="Arial" w:cs="Arial"/>
          <w:i/>
          <w:iCs/>
          <w:color w:val="212529"/>
          <w:sz w:val="20"/>
          <w:szCs w:val="20"/>
        </w:rPr>
        <w:t>- Liên 1: Báo soát</w:t>
      </w:r>
    </w:p>
    <w:p w:rsidR="00B9117C" w:rsidRPr="00B9117C" w:rsidRDefault="00B9117C" w:rsidP="00B9117C">
      <w:pPr>
        <w:spacing w:before="120" w:after="0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B9117C">
        <w:rPr>
          <w:rFonts w:ascii="Arial" w:eastAsia="Times New Roman" w:hAnsi="Arial" w:cs="Arial"/>
          <w:i/>
          <w:iCs/>
          <w:color w:val="212529"/>
          <w:sz w:val="20"/>
          <w:szCs w:val="20"/>
        </w:rPr>
        <w:t>- Liên 2: Giao người nộp thuế</w:t>
      </w:r>
    </w:p>
    <w:p w:rsidR="00B9117C" w:rsidRPr="00B9117C" w:rsidRDefault="00B9117C" w:rsidP="00B9117C">
      <w:pPr>
        <w:spacing w:before="120" w:after="0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B9117C">
        <w:rPr>
          <w:rFonts w:ascii="Arial" w:eastAsia="Times New Roman" w:hAnsi="Arial" w:cs="Arial"/>
          <w:i/>
          <w:iCs/>
          <w:color w:val="212529"/>
          <w:sz w:val="20"/>
          <w:szCs w:val="20"/>
        </w:rPr>
        <w:t>- Liên 3: Lưu</w:t>
      </w:r>
    </w:p>
    <w:p w:rsidR="00B9117C" w:rsidRPr="00B9117C" w:rsidRDefault="00B9117C" w:rsidP="00B9117C">
      <w:pPr>
        <w:spacing w:before="120" w:after="0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B9117C">
        <w:rPr>
          <w:rFonts w:ascii="Arial" w:eastAsia="Times New Roman" w:hAnsi="Arial" w:cs="Arial"/>
          <w:i/>
          <w:iCs/>
          <w:color w:val="212529"/>
          <w:sz w:val="20"/>
          <w:szCs w:val="20"/>
        </w:rPr>
        <w:t>Trường hợp Biên lai điện tử thì không cần liên.</w:t>
      </w:r>
    </w:p>
    <w:p w:rsidR="00B9117C" w:rsidRPr="00B9117C" w:rsidRDefault="00B9117C" w:rsidP="00B9117C">
      <w:pPr>
        <w:shd w:val="clear" w:color="auto" w:fill="F7F7F7"/>
        <w:spacing w:before="120" w:after="0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</w:rPr>
      </w:pPr>
      <w:r w:rsidRPr="00B9117C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</w:p>
    <w:p w:rsidR="001102F7" w:rsidRDefault="00B9117C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7C"/>
    <w:rsid w:val="004C3FF2"/>
    <w:rsid w:val="00B9117C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9E48-4429-452C-B515-0556915A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1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2024-11-08T07:59:00Z</dcterms:created>
  <dcterms:modified xsi:type="dcterms:W3CDTF">2024-11-08T07:59:00Z</dcterms:modified>
</cp:coreProperties>
</file>