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81" w:rsidRPr="00407E81" w:rsidRDefault="00407E81" w:rsidP="00407E81">
      <w:pPr>
        <w:shd w:val="clear" w:color="auto" w:fill="FFFFFF"/>
        <w:spacing w:after="0" w:line="240" w:lineRule="auto"/>
        <w:jc w:val="center"/>
        <w:rPr>
          <w:rFonts w:ascii="Arial" w:eastAsia="Times New Roman" w:hAnsi="Arial" w:cs="Arial"/>
          <w:color w:val="333333"/>
          <w:sz w:val="18"/>
          <w:szCs w:val="18"/>
        </w:rPr>
      </w:pPr>
      <w:r w:rsidRPr="00407E81">
        <w:rPr>
          <w:rFonts w:ascii="Arial" w:eastAsia="Times New Roman" w:hAnsi="Arial" w:cs="Arial"/>
          <w:b/>
          <w:bCs/>
          <w:color w:val="333333"/>
          <w:sz w:val="18"/>
          <w:szCs w:val="18"/>
        </w:rPr>
        <w:t>CỘNG HÒA XÃ HỘI CHỦ NGHĨA VIỆT NAM</w:t>
      </w:r>
      <w:r w:rsidRPr="00407E81">
        <w:rPr>
          <w:rFonts w:ascii="Arial" w:eastAsia="Times New Roman" w:hAnsi="Arial" w:cs="Arial"/>
          <w:b/>
          <w:bCs/>
          <w:color w:val="333333"/>
          <w:sz w:val="18"/>
          <w:szCs w:val="18"/>
        </w:rPr>
        <w:br/>
        <w:t>Độc lập – Tự do – Hạnh phúc</w:t>
      </w:r>
      <w:r w:rsidRPr="00407E81">
        <w:rPr>
          <w:rFonts w:ascii="Arial" w:eastAsia="Times New Roman" w:hAnsi="Arial" w:cs="Arial"/>
          <w:b/>
          <w:bCs/>
          <w:color w:val="333333"/>
          <w:sz w:val="18"/>
          <w:szCs w:val="18"/>
        </w:rPr>
        <w:br/>
        <w:t>¯¯¯¯¯¯¯¯¯¯¯¯¯¯¯¯¯¯¯¯¯¯¯¯¯</w:t>
      </w:r>
      <w:r w:rsidRPr="00407E81">
        <w:rPr>
          <w:rFonts w:ascii="Arial" w:eastAsia="Times New Roman" w:hAnsi="Arial" w:cs="Arial"/>
          <w:b/>
          <w:bCs/>
          <w:color w:val="333333"/>
          <w:sz w:val="18"/>
          <w:szCs w:val="18"/>
        </w:rPr>
        <w:br/>
      </w:r>
      <w:r w:rsidRPr="00407E81">
        <w:rPr>
          <w:rFonts w:ascii="Arial" w:eastAsia="Times New Roman" w:hAnsi="Arial" w:cs="Arial"/>
          <w:b/>
          <w:bCs/>
          <w:color w:val="333333"/>
          <w:sz w:val="18"/>
          <w:szCs w:val="18"/>
        </w:rPr>
        <w:br/>
      </w:r>
      <w:bookmarkStart w:id="0" w:name="_GoBack"/>
      <w:r w:rsidRPr="00407E81">
        <w:rPr>
          <w:rFonts w:ascii="Arial" w:eastAsia="Times New Roman" w:hAnsi="Arial" w:cs="Arial"/>
          <w:b/>
          <w:bCs/>
          <w:color w:val="333333"/>
          <w:sz w:val="18"/>
          <w:szCs w:val="18"/>
        </w:rPr>
        <w:t>ĐIỀU LỆ</w:t>
      </w:r>
      <w:r w:rsidRPr="00407E81">
        <w:rPr>
          <w:rFonts w:ascii="Arial" w:eastAsia="Times New Roman" w:hAnsi="Arial" w:cs="Arial"/>
          <w:b/>
          <w:bCs/>
          <w:color w:val="333333"/>
          <w:sz w:val="18"/>
          <w:szCs w:val="18"/>
        </w:rPr>
        <w:br/>
        <w:t xml:space="preserve">CỦA HỘI SINH VIÊN VIỆT NAM </w:t>
      </w:r>
      <w:bookmarkEnd w:id="0"/>
      <w:r w:rsidRPr="00407E81">
        <w:rPr>
          <w:rFonts w:ascii="Arial" w:eastAsia="Times New Roman" w:hAnsi="Arial" w:cs="Arial"/>
          <w:b/>
          <w:bCs/>
          <w:color w:val="333333"/>
          <w:sz w:val="18"/>
          <w:szCs w:val="18"/>
        </w:rPr>
        <w:t>(SỬA ĐỔI, BỔ SUNG)</w:t>
      </w:r>
      <w:r w:rsidRPr="00407E81">
        <w:rPr>
          <w:rFonts w:ascii="Arial" w:eastAsia="Times New Roman" w:hAnsi="Arial" w:cs="Arial"/>
          <w:b/>
          <w:bCs/>
          <w:color w:val="333333"/>
          <w:sz w:val="18"/>
          <w:szCs w:val="18"/>
        </w:rPr>
        <w:br/>
        <w:t> ( Phê duyệt kèm theo Quyết định số 1739/QĐ-BNV</w:t>
      </w:r>
      <w:r w:rsidRPr="00407E81">
        <w:rPr>
          <w:rFonts w:ascii="Arial" w:eastAsia="Times New Roman" w:hAnsi="Arial" w:cs="Arial"/>
          <w:b/>
          <w:bCs/>
          <w:color w:val="333333"/>
          <w:sz w:val="18"/>
          <w:szCs w:val="18"/>
        </w:rPr>
        <w:br/>
        <w:t> ngày 25 tháng 12 năm 2009 của Bộ trưởng Bộ Nội vụ )</w:t>
      </w:r>
      <w:r w:rsidRPr="00407E81">
        <w:rPr>
          <w:rFonts w:ascii="Arial" w:eastAsia="Times New Roman" w:hAnsi="Arial" w:cs="Arial"/>
          <w:color w:val="333333"/>
          <w:sz w:val="18"/>
          <w:szCs w:val="18"/>
        </w:rPr>
        <w:br/>
      </w:r>
    </w:p>
    <w:p w:rsidR="00407E81" w:rsidRPr="00407E81" w:rsidRDefault="00407E81" w:rsidP="00407E81">
      <w:pPr>
        <w:shd w:val="clear" w:color="auto" w:fill="FFFFFF"/>
        <w:spacing w:after="0" w:line="240" w:lineRule="auto"/>
        <w:jc w:val="both"/>
        <w:rPr>
          <w:rFonts w:ascii="Arial" w:eastAsia="Times New Roman" w:hAnsi="Arial" w:cs="Arial"/>
          <w:color w:val="333333"/>
          <w:sz w:val="18"/>
          <w:szCs w:val="18"/>
        </w:rPr>
      </w:pPr>
      <w:r w:rsidRPr="00407E81">
        <w:rPr>
          <w:rFonts w:ascii="Arial" w:eastAsia="Times New Roman" w:hAnsi="Arial" w:cs="Arial"/>
          <w:color w:val="333333"/>
          <w:sz w:val="18"/>
          <w:szCs w:val="18"/>
        </w:rPr>
        <w:br/>
        <w:t>       Trải qua các giai đoạn cách mạng, Hội Sinh viên Việt Nam đã tập hợp đông đảo sinh viên, phát huy truyền thống yêu nước, tự hào dân tộc, cùng các tổ chức thanh niên khác có những đóng góp xứng đáng vào sự nghiệp đấu tranh giải phóng dân tộc, thống nhất đất nước, xây dựng và bảo vệ Tổ quốc. Bước vào thời kỳ đẩy mạnh công nghiệp hóa, hiện đại hóa đất nước và hội nhập kinh tế quốc tế, Hội Sinh viên tiếp tục phát huy truyền thống trí tuệ, sức trẻ và tinh thần tình nguyện của sinh viên Việt Nam vì dân giàu, nước mạnh, xã hội công bằng, dân chủ, văn minh, theo định hướng xã hội chủ nghĩa, vì hạnh phúc và sự tiến bộ của tuổi trẻ.</w:t>
      </w:r>
    </w:p>
    <w:p w:rsidR="00407E81" w:rsidRPr="00407E81" w:rsidRDefault="00407E81" w:rsidP="00407E81">
      <w:pPr>
        <w:shd w:val="clear" w:color="auto" w:fill="FFFFFF"/>
        <w:spacing w:after="0" w:line="240" w:lineRule="auto"/>
        <w:jc w:val="both"/>
        <w:rPr>
          <w:rFonts w:ascii="Arial" w:eastAsia="Times New Roman" w:hAnsi="Arial" w:cs="Arial"/>
          <w:color w:val="333333"/>
          <w:sz w:val="18"/>
          <w:szCs w:val="18"/>
        </w:rPr>
      </w:pPr>
    </w:p>
    <w:p w:rsidR="00407E81" w:rsidRPr="00407E81" w:rsidRDefault="00407E81" w:rsidP="00407E81">
      <w:pPr>
        <w:shd w:val="clear" w:color="auto" w:fill="FFFFFF"/>
        <w:spacing w:after="0" w:line="240" w:lineRule="auto"/>
        <w:jc w:val="both"/>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jc w:val="center"/>
        <w:rPr>
          <w:rFonts w:ascii="Arial" w:eastAsia="Times New Roman" w:hAnsi="Arial" w:cs="Arial"/>
          <w:color w:val="333333"/>
          <w:sz w:val="18"/>
          <w:szCs w:val="18"/>
        </w:rPr>
      </w:pPr>
      <w:r w:rsidRPr="00407E81">
        <w:rPr>
          <w:rFonts w:ascii="Arial" w:eastAsia="Times New Roman" w:hAnsi="Arial" w:cs="Arial"/>
          <w:b/>
          <w:bCs/>
          <w:color w:val="333333"/>
          <w:sz w:val="18"/>
          <w:szCs w:val="18"/>
        </w:rPr>
        <w:t>Chương I</w:t>
      </w:r>
      <w:r w:rsidRPr="00407E81">
        <w:rPr>
          <w:rFonts w:ascii="Arial" w:eastAsia="Times New Roman" w:hAnsi="Arial" w:cs="Arial"/>
          <w:b/>
          <w:bCs/>
          <w:color w:val="333333"/>
          <w:sz w:val="18"/>
          <w:szCs w:val="18"/>
        </w:rPr>
        <w:br/>
        <w:t>TÊN GỌI, TÔN CHỈ, MỤC ĐÍCH</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1. Tên gọi, ngày truyền thống, biểu trưng và bài ca chính thức của Hội.</w:t>
      </w:r>
      <w:r w:rsidRPr="00407E81">
        <w:rPr>
          <w:rFonts w:ascii="Arial" w:eastAsia="Times New Roman" w:hAnsi="Arial" w:cs="Arial"/>
          <w:color w:val="333333"/>
          <w:sz w:val="18"/>
          <w:szCs w:val="18"/>
        </w:rPr>
        <w:br/>
        <w:t>1. Tên Tiếng Việt: HỘI SINH VIÊN VIỆT NAM.</w:t>
      </w:r>
      <w:r w:rsidRPr="00407E81">
        <w:rPr>
          <w:rFonts w:ascii="Arial" w:eastAsia="Times New Roman" w:hAnsi="Arial" w:cs="Arial"/>
          <w:color w:val="333333"/>
          <w:sz w:val="18"/>
          <w:szCs w:val="18"/>
        </w:rPr>
        <w:br/>
        <w:t>2. Tên Tiếng Anh: VIETNAM NATIONAL UNION OF STUDENTS.</w:t>
      </w:r>
      <w:r w:rsidRPr="00407E81">
        <w:rPr>
          <w:rFonts w:ascii="Arial" w:eastAsia="Times New Roman" w:hAnsi="Arial" w:cs="Arial"/>
          <w:color w:val="333333"/>
          <w:sz w:val="18"/>
          <w:szCs w:val="18"/>
        </w:rPr>
        <w:br/>
        <w:t>3. Ngày truyền thống của Hội: Ngày 9 tháng 1.</w:t>
      </w:r>
      <w:r w:rsidRPr="00407E81">
        <w:rPr>
          <w:rFonts w:ascii="Arial" w:eastAsia="Times New Roman" w:hAnsi="Arial" w:cs="Arial"/>
          <w:color w:val="333333"/>
          <w:sz w:val="18"/>
          <w:szCs w:val="18"/>
        </w:rPr>
        <w:br/>
        <w:t>4. Biểu trưng của Hội: Biểu tượng hình tròn, nền xanh da trời (xanh cyan 100%), biểu tượng hình ngọn lửa và ngôi sao dưới có dòng chữ Hội Sinh viên Việt Nam.</w:t>
      </w:r>
      <w:r w:rsidRPr="00407E81">
        <w:rPr>
          <w:rFonts w:ascii="Arial" w:eastAsia="Times New Roman" w:hAnsi="Arial" w:cs="Arial"/>
          <w:color w:val="333333"/>
          <w:sz w:val="18"/>
          <w:szCs w:val="18"/>
        </w:rPr>
        <w:br/>
        <w:t>5. Bài ca chính thức của Hội: Bài ca sinh viên của nhạc sĩ Trần Hoàng Tiến.</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2. Tôn chỉ, mục đích của Hội.</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Hội Sinh viên Việt Nam là tổ chức chính trị - xã hội của sinh viên Việt Nam, đoàn kết, tập hợp rộng rãi mọi sinh viên Việt Nam cùng phấn đấu học tập, rèn luyện vì mục tiêu, lý tưởng của Đảng Cộng sản Việt Nam và Chủ tịch Hồ Chí Minh; góp phần xây dựng nước Việt Nam hòa bình, độc lập, giàu mạnh, công bằng, dân chủ, văn minh theo định hướng xã hội chủ nghĩa, vì quyền lợi hợp pháp, chính đáng của sinh viên; đoàn kết và hợp tác bình đẳng với các tổ chức sinh viên, thanh niên tiến bộ và nhân dân các nước trên thế giới vì mục tiêu hòa bình, độc lập dân tộc, dân chủ và tiến bộ xã hội.</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b/>
          <w:color w:val="333333"/>
          <w:sz w:val="18"/>
          <w:szCs w:val="18"/>
        </w:rPr>
      </w:pPr>
      <w:r w:rsidRPr="00407E81">
        <w:rPr>
          <w:rFonts w:ascii="Arial" w:eastAsia="Times New Roman" w:hAnsi="Arial" w:cs="Arial"/>
          <w:b/>
          <w:color w:val="333333"/>
          <w:sz w:val="18"/>
          <w:szCs w:val="18"/>
        </w:rPr>
        <w:t xml:space="preserve">Điều 3. Nguyên tắc, phạm </w:t>
      </w:r>
      <w:proofErr w:type="gramStart"/>
      <w:r w:rsidRPr="00407E81">
        <w:rPr>
          <w:rFonts w:ascii="Arial" w:eastAsia="Times New Roman" w:hAnsi="Arial" w:cs="Arial"/>
          <w:b/>
          <w:color w:val="333333"/>
          <w:sz w:val="18"/>
          <w:szCs w:val="18"/>
        </w:rPr>
        <w:t>vi</w:t>
      </w:r>
      <w:proofErr w:type="gramEnd"/>
      <w:r w:rsidRPr="00407E81">
        <w:rPr>
          <w:rFonts w:ascii="Arial" w:eastAsia="Times New Roman" w:hAnsi="Arial" w:cs="Arial"/>
          <w:b/>
          <w:color w:val="333333"/>
          <w:sz w:val="18"/>
          <w:szCs w:val="18"/>
        </w:rPr>
        <w:t xml:space="preserve"> hoạt động, địa vị pháp lý và trụ sở chính của Hội.</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xml:space="preserve">1. Hội Sinh viên Việt Nam tổ chức và hoạt động </w:t>
      </w:r>
      <w:proofErr w:type="gramStart"/>
      <w:r w:rsidRPr="00407E81">
        <w:rPr>
          <w:rFonts w:ascii="Arial" w:eastAsia="Times New Roman" w:hAnsi="Arial" w:cs="Arial"/>
          <w:color w:val="333333"/>
          <w:sz w:val="18"/>
          <w:szCs w:val="18"/>
        </w:rPr>
        <w:t>theo</w:t>
      </w:r>
      <w:proofErr w:type="gramEnd"/>
      <w:r w:rsidRPr="00407E81">
        <w:rPr>
          <w:rFonts w:ascii="Arial" w:eastAsia="Times New Roman" w:hAnsi="Arial" w:cs="Arial"/>
          <w:color w:val="333333"/>
          <w:sz w:val="18"/>
          <w:szCs w:val="18"/>
        </w:rPr>
        <w:t xml:space="preserve"> nguyên tắc tự nguyện, hiệp thương dân chủ, phối hợp và thống nhất hành động. Nội dung cơ bản của nguyên tắc là</w:t>
      </w:r>
      <w:proofErr w:type="gramStart"/>
      <w:r w:rsidRPr="00407E81">
        <w:rPr>
          <w:rFonts w:ascii="Arial" w:eastAsia="Times New Roman" w:hAnsi="Arial" w:cs="Arial"/>
          <w:color w:val="333333"/>
          <w:sz w:val="18"/>
          <w:szCs w:val="18"/>
        </w:rPr>
        <w:t>:</w:t>
      </w:r>
      <w:proofErr w:type="gramEnd"/>
      <w:r w:rsidRPr="00407E81">
        <w:rPr>
          <w:rFonts w:ascii="Arial" w:eastAsia="Times New Roman" w:hAnsi="Arial" w:cs="Arial"/>
          <w:color w:val="333333"/>
          <w:sz w:val="18"/>
          <w:szCs w:val="18"/>
        </w:rPr>
        <w:br/>
        <w:t>a) Tất cả sinh viên tham gia vào tổ chức và hoạt động của Hội trên cơ sở tự nguyện.</w:t>
      </w:r>
      <w:r w:rsidRPr="00407E81">
        <w:rPr>
          <w:rFonts w:ascii="Arial" w:eastAsia="Times New Roman" w:hAnsi="Arial" w:cs="Arial"/>
          <w:color w:val="333333"/>
          <w:sz w:val="18"/>
          <w:szCs w:val="18"/>
        </w:rPr>
        <w:br/>
        <w:t xml:space="preserve">b) Dân chủ thảo luận, hiệp thương biểu quyết bằng hình thức giơ tay khi quyết định các nội dung công tác của Hội, khi bầu Ban Chấp hành, Ban Thư ký, các chức danh lãnh đạo của Hội ở các cấp và đại biểu đi dự Đại hội, Hội nghị đại </w:t>
      </w:r>
      <w:proofErr w:type="gramStart"/>
      <w:r w:rsidRPr="00407E81">
        <w:rPr>
          <w:rFonts w:ascii="Arial" w:eastAsia="Times New Roman" w:hAnsi="Arial" w:cs="Arial"/>
          <w:color w:val="333333"/>
          <w:sz w:val="18"/>
          <w:szCs w:val="18"/>
        </w:rPr>
        <w:t>biểu</w:t>
      </w:r>
      <w:proofErr w:type="gramEnd"/>
      <w:r w:rsidRPr="00407E81">
        <w:rPr>
          <w:rFonts w:ascii="Arial" w:eastAsia="Times New Roman" w:hAnsi="Arial" w:cs="Arial"/>
          <w:color w:val="333333"/>
          <w:sz w:val="18"/>
          <w:szCs w:val="18"/>
        </w:rPr>
        <w:t xml:space="preserve"> Hội cấp trên.</w:t>
      </w:r>
      <w:r w:rsidRPr="00407E81">
        <w:rPr>
          <w:rFonts w:ascii="Arial" w:eastAsia="Times New Roman" w:hAnsi="Arial" w:cs="Arial"/>
          <w:color w:val="333333"/>
          <w:sz w:val="18"/>
          <w:szCs w:val="18"/>
        </w:rPr>
        <w:br/>
        <w:t>c) Các thành viên có trách nhiệm đề xuất, thảo luận, thống nhất và phối hợp để tổ chức thực hiện các chương trình hoạt động của Hội.</w:t>
      </w:r>
      <w:r w:rsidRPr="00407E81">
        <w:rPr>
          <w:rFonts w:ascii="Arial" w:eastAsia="Times New Roman" w:hAnsi="Arial" w:cs="Arial"/>
          <w:color w:val="333333"/>
          <w:sz w:val="18"/>
          <w:szCs w:val="18"/>
        </w:rPr>
        <w:br/>
        <w:t xml:space="preserve">2. Hội Sinh viên Việt Nam hoạt động trong phạm </w:t>
      </w:r>
      <w:proofErr w:type="gramStart"/>
      <w:r w:rsidRPr="00407E81">
        <w:rPr>
          <w:rFonts w:ascii="Arial" w:eastAsia="Times New Roman" w:hAnsi="Arial" w:cs="Arial"/>
          <w:color w:val="333333"/>
          <w:sz w:val="18"/>
          <w:szCs w:val="18"/>
        </w:rPr>
        <w:t>vi</w:t>
      </w:r>
      <w:proofErr w:type="gramEnd"/>
      <w:r w:rsidRPr="00407E81">
        <w:rPr>
          <w:rFonts w:ascii="Arial" w:eastAsia="Times New Roman" w:hAnsi="Arial" w:cs="Arial"/>
          <w:color w:val="333333"/>
          <w:sz w:val="18"/>
          <w:szCs w:val="18"/>
        </w:rPr>
        <w:t xml:space="preserve"> cả nước, được phép hoạt động ở nước ngoài theo quy định của pháp luật Việt Nam và pháp luật nước sở tại.</w:t>
      </w:r>
      <w:r w:rsidRPr="00407E81">
        <w:rPr>
          <w:rFonts w:ascii="Arial" w:eastAsia="Times New Roman" w:hAnsi="Arial" w:cs="Arial"/>
          <w:color w:val="333333"/>
          <w:sz w:val="18"/>
          <w:szCs w:val="18"/>
        </w:rPr>
        <w:br/>
        <w:t>3. Hội hoạt động trong khuôn khổ Hiến pháp và pháp luật của nước Cộng hòa xã hội chủ nghĩa Việt Nam, dưới sự lãnh đạo của Đảng Cộng sản Việt Nam, sự quản lý của Nhà nước của Cơ quan có chức năng quản lý nhà nước về thanh niên và vai trò nòng cốt chính trị của Đoàn TNCS Hồ Chí Minh. Hội là thành viên tập thể của Hội Liên hiệp thanh niên Việt Nam và Hội Sinh viên quốc tế.</w:t>
      </w:r>
      <w:r w:rsidRPr="00407E81">
        <w:rPr>
          <w:rFonts w:ascii="Arial" w:eastAsia="Times New Roman" w:hAnsi="Arial" w:cs="Arial"/>
          <w:color w:val="333333"/>
          <w:sz w:val="18"/>
          <w:szCs w:val="18"/>
        </w:rPr>
        <w:br/>
        <w:t>4. Hội Sinh viên Việt Nam có tư cách pháp nhân, trụ sở Trung ương Hội đặt tại Thủ đô Hà Nội.</w:t>
      </w:r>
      <w:r w:rsidRPr="00407E81">
        <w:rPr>
          <w:rFonts w:ascii="Arial" w:eastAsia="Times New Roman" w:hAnsi="Arial" w:cs="Arial"/>
          <w:color w:val="333333"/>
          <w:sz w:val="18"/>
          <w:szCs w:val="18"/>
        </w:rPr>
        <w:br/>
        <w:t> </w:t>
      </w:r>
    </w:p>
    <w:p w:rsidR="00407E81" w:rsidRPr="00407E81" w:rsidRDefault="00407E81" w:rsidP="00407E81">
      <w:pPr>
        <w:shd w:val="clear" w:color="auto" w:fill="FFFFFF"/>
        <w:spacing w:after="0" w:line="240" w:lineRule="auto"/>
        <w:jc w:val="center"/>
        <w:rPr>
          <w:rFonts w:ascii="Arial" w:eastAsia="Times New Roman" w:hAnsi="Arial" w:cs="Arial"/>
          <w:color w:val="333333"/>
          <w:sz w:val="18"/>
          <w:szCs w:val="18"/>
        </w:rPr>
      </w:pPr>
      <w:r w:rsidRPr="00407E81">
        <w:rPr>
          <w:rFonts w:ascii="Arial" w:eastAsia="Times New Roman" w:hAnsi="Arial" w:cs="Arial"/>
          <w:b/>
          <w:bCs/>
          <w:color w:val="333333"/>
          <w:sz w:val="18"/>
          <w:szCs w:val="18"/>
        </w:rPr>
        <w:t>Chương II</w:t>
      </w:r>
      <w:r w:rsidRPr="00407E81">
        <w:rPr>
          <w:rFonts w:ascii="Arial" w:eastAsia="Times New Roman" w:hAnsi="Arial" w:cs="Arial"/>
          <w:b/>
          <w:bCs/>
          <w:color w:val="333333"/>
          <w:sz w:val="18"/>
          <w:szCs w:val="18"/>
        </w:rPr>
        <w:br/>
        <w:t>CHỨC NĂNG, NHIỆM VỤ</w:t>
      </w:r>
    </w:p>
    <w:p w:rsidR="00407E81" w:rsidRPr="00407E81" w:rsidRDefault="00407E81" w:rsidP="00407E81">
      <w:pPr>
        <w:shd w:val="clear" w:color="auto" w:fill="FFFFFF"/>
        <w:spacing w:after="0" w:line="240" w:lineRule="auto"/>
        <w:jc w:val="both"/>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4. Chức năng, nhiệm vụ.</w:t>
      </w:r>
      <w:r w:rsidRPr="00407E81">
        <w:rPr>
          <w:rFonts w:ascii="Arial" w:eastAsia="Times New Roman" w:hAnsi="Arial" w:cs="Arial"/>
          <w:color w:val="333333"/>
          <w:sz w:val="18"/>
          <w:szCs w:val="18"/>
        </w:rPr>
        <w:br/>
        <w:t>1. Tập hợp, đoàn kết, khuyến khích, giúp đỡ hội viên, sinh viên trong học tập và rèn luyện, hoàn thành nhiệm vụ của người sinh viên, góp phần xây dựng nhà trường vững mạnh.</w:t>
      </w:r>
      <w:r w:rsidRPr="00407E81">
        <w:rPr>
          <w:rFonts w:ascii="Arial" w:eastAsia="Times New Roman" w:hAnsi="Arial" w:cs="Arial"/>
          <w:color w:val="333333"/>
          <w:sz w:val="18"/>
          <w:szCs w:val="18"/>
        </w:rPr>
        <w:br/>
        <w:t>2. Giáo dục lý tưởng, truyền thống đạo đức, lối sống và ý thức pháp luật cho hội viên, sinh viên.</w:t>
      </w:r>
      <w:r w:rsidRPr="00407E81">
        <w:rPr>
          <w:rFonts w:ascii="Arial" w:eastAsia="Times New Roman" w:hAnsi="Arial" w:cs="Arial"/>
          <w:color w:val="333333"/>
          <w:sz w:val="18"/>
          <w:szCs w:val="18"/>
        </w:rPr>
        <w:br/>
        <w:t xml:space="preserve">3. Phản ánh nhu cầu, nguyện vọng của sinh viên; tham gia phản biện, đề xuất các chủ trương, chính sách liên quan </w:t>
      </w:r>
      <w:r w:rsidRPr="00407E81">
        <w:rPr>
          <w:rFonts w:ascii="Arial" w:eastAsia="Times New Roman" w:hAnsi="Arial" w:cs="Arial"/>
          <w:color w:val="333333"/>
          <w:sz w:val="18"/>
          <w:szCs w:val="18"/>
        </w:rPr>
        <w:lastRenderedPageBreak/>
        <w:t>đến sinh viên. Tổ chức các hoạt động thiết thực chăm lo đời sống vật chất, tinh thần và bảo vệ các quyền lợi hợp pháp, chính đáng của hội viên, sinh viên và tổ chức Hội.</w:t>
      </w:r>
      <w:r w:rsidRPr="00407E81">
        <w:rPr>
          <w:rFonts w:ascii="Arial" w:eastAsia="Times New Roman" w:hAnsi="Arial" w:cs="Arial"/>
          <w:color w:val="333333"/>
          <w:sz w:val="18"/>
          <w:szCs w:val="18"/>
        </w:rPr>
        <w:br/>
        <w:t>4. Đoàn kết, phát triển quan hệ hữu nghị hợp tác với các tổ chức sinh viên, thanh niên tiến bộ và nhân dân các nước trên thế giới vì hòa bình, độc lập dân tộc, dân chủ và tiến bộ xã hội.</w:t>
      </w:r>
      <w:r w:rsidRPr="00407E81">
        <w:rPr>
          <w:rFonts w:ascii="Arial" w:eastAsia="Times New Roman" w:hAnsi="Arial" w:cs="Arial"/>
          <w:color w:val="333333"/>
          <w:sz w:val="18"/>
          <w:szCs w:val="18"/>
        </w:rPr>
        <w:br/>
        <w:t> </w:t>
      </w:r>
    </w:p>
    <w:p w:rsidR="00407E81" w:rsidRPr="00407E81" w:rsidRDefault="00407E81" w:rsidP="00407E81">
      <w:pPr>
        <w:shd w:val="clear" w:color="auto" w:fill="FFFFFF"/>
        <w:spacing w:after="0" w:line="240" w:lineRule="auto"/>
        <w:jc w:val="center"/>
        <w:rPr>
          <w:rFonts w:ascii="Arial" w:eastAsia="Times New Roman" w:hAnsi="Arial" w:cs="Arial"/>
          <w:color w:val="333333"/>
          <w:sz w:val="18"/>
          <w:szCs w:val="18"/>
        </w:rPr>
      </w:pPr>
      <w:r w:rsidRPr="00407E81">
        <w:rPr>
          <w:rFonts w:ascii="Arial" w:eastAsia="Times New Roman" w:hAnsi="Arial" w:cs="Arial"/>
          <w:b/>
          <w:bCs/>
          <w:color w:val="333333"/>
          <w:sz w:val="18"/>
          <w:szCs w:val="18"/>
        </w:rPr>
        <w:t>Chương III</w:t>
      </w:r>
      <w:r w:rsidRPr="00407E81">
        <w:rPr>
          <w:rFonts w:ascii="Arial" w:eastAsia="Times New Roman" w:hAnsi="Arial" w:cs="Arial"/>
          <w:b/>
          <w:bCs/>
          <w:color w:val="333333"/>
          <w:sz w:val="18"/>
          <w:szCs w:val="18"/>
        </w:rPr>
        <w:br/>
        <w:t>HỘI VIÊN</w:t>
      </w:r>
    </w:p>
    <w:p w:rsidR="00407E81" w:rsidRPr="00407E81" w:rsidRDefault="00407E81" w:rsidP="00407E81">
      <w:pPr>
        <w:shd w:val="clear" w:color="auto" w:fill="FFFFFF"/>
        <w:spacing w:after="0" w:line="240" w:lineRule="auto"/>
        <w:jc w:val="both"/>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5. Hội viên.</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1. Sinh viên là công dân Việt Nam đang học bậc đại học, cao đẳng ở trong và ngoài nước tán thành Điều lệ Hội, tự nguyện gia nhập Hội thì được kết nạp vào Hội Sinh viên Việt Nam.</w:t>
      </w:r>
      <w:r w:rsidRPr="00407E81">
        <w:rPr>
          <w:rFonts w:ascii="Arial" w:eastAsia="Times New Roman" w:hAnsi="Arial" w:cs="Arial"/>
          <w:color w:val="333333"/>
          <w:sz w:val="18"/>
          <w:szCs w:val="18"/>
        </w:rPr>
        <w:br/>
        <w:t>2. Cán bộ, giáo viên, các nhà hoạt động chính trị, khoa học, kinh tế, xã hội, văn hóa, nghệ thuật có uy tín trong sinh viên, trong xã hội, ở trong và ngoài nước có đóng góp tích cực cho Hội và tự nguyện tham gia các hoạt động của Hội thì có thể được kết nạp là hội viên danh dự Hội Sinh viên Việt Nam.</w:t>
      </w:r>
      <w:r w:rsidRPr="00407E81">
        <w:rPr>
          <w:rFonts w:ascii="Arial" w:eastAsia="Times New Roman" w:hAnsi="Arial" w:cs="Arial"/>
          <w:color w:val="333333"/>
          <w:sz w:val="18"/>
          <w:szCs w:val="18"/>
        </w:rPr>
        <w:br/>
        <w:t>3. Những người đã học qua bậc đại học, cao đẳng, nếu được cử vào cơ quan lãnh đạo của Hội thì tiếp tục hoạt động trong tổ chức Hội.</w:t>
      </w:r>
      <w:r w:rsidRPr="00407E81">
        <w:rPr>
          <w:rFonts w:ascii="Arial" w:eastAsia="Times New Roman" w:hAnsi="Arial" w:cs="Arial"/>
          <w:color w:val="333333"/>
          <w:sz w:val="18"/>
          <w:szCs w:val="18"/>
        </w:rPr>
        <w:br/>
        <w:t>Thủ tục kết nạp hội viên; quyền và nghĩa vụ của hội viên danh dự do Ban Thư kí Trung ương Hội quy định.</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6. Quyền của hội viên.</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1. Yêu cầu tổ chức Hội đại diện, bảo vệ các quyền lợi hợp pháp, chính đáng của mình trước pháp luật và công luận, được giúp đỡ và tạo điều kiện phấn đấu để trưởng thành; đề đạt ý kiến, nguyện vọng thông qua tổ chức Hội về các vấn đề liên quan đến học tập, rèn luyện, đời sống với Đảng, Nhà nước, các Bộ, ban ngành, đoàn thể xã hội.</w:t>
      </w:r>
      <w:r w:rsidRPr="00407E81">
        <w:rPr>
          <w:rFonts w:ascii="Arial" w:eastAsia="Times New Roman" w:hAnsi="Arial" w:cs="Arial"/>
          <w:color w:val="333333"/>
          <w:sz w:val="18"/>
          <w:szCs w:val="18"/>
        </w:rPr>
        <w:br/>
        <w:t>2. Được cấp thẻ hội viên; tham gia mọi hoạt động và được hưởng các phúc lợi tập thể của Hội hoặc do Hội quản lý.</w:t>
      </w:r>
      <w:r w:rsidRPr="00407E81">
        <w:rPr>
          <w:rFonts w:ascii="Arial" w:eastAsia="Times New Roman" w:hAnsi="Arial" w:cs="Arial"/>
          <w:color w:val="333333"/>
          <w:sz w:val="18"/>
          <w:szCs w:val="18"/>
        </w:rPr>
        <w:br/>
        <w:t>3. Bàn bạc và giám sát các công việc của Hội, được ứng cử và đề cử vào cơ quan lãnh đạo các cấp của Hội.</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7. Nhiệm vụ của hội viên.</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1. Luôn luôn phấn đấu vì lý tưởng của Đảng cộng sản Việt Nam và Chủ tịch Hồ Chí Minh; tích cực học tập, rèn luyện và tham gia công tác xã hội, đoàn kết giúp đỡ các hội viên, sinh viên trong học tập và trong cuộc sống.</w:t>
      </w:r>
      <w:r w:rsidRPr="00407E81">
        <w:rPr>
          <w:rFonts w:ascii="Arial" w:eastAsia="Times New Roman" w:hAnsi="Arial" w:cs="Arial"/>
          <w:color w:val="333333"/>
          <w:sz w:val="18"/>
          <w:szCs w:val="18"/>
        </w:rPr>
        <w:br/>
        <w:t>2. Chấp hành Hiến pháp và pháp luật Nước Cộng hòa xã hội chủ nghĩa Việt Nam, giữ gìn nhân cách người sinh viên, tham gia xây dựng môi trường văn hóa trong sinh viên và trong xã hội.</w:t>
      </w:r>
      <w:r w:rsidRPr="00407E81">
        <w:rPr>
          <w:rFonts w:ascii="Arial" w:eastAsia="Times New Roman" w:hAnsi="Arial" w:cs="Arial"/>
          <w:color w:val="333333"/>
          <w:sz w:val="18"/>
          <w:szCs w:val="18"/>
        </w:rPr>
        <w:br/>
        <w:t>3. Thực hiện nghiêm chỉnh Điều lệ và các nghị quyết của Hội, tích cực tuyên truyền, nâng cao, bảo vệ uy tín và mở rộng ảnh hưởng của Hội trong sinh viên và trong xã hội, sinh hoạt và đóng hội phí đầy đủ đúng quy định.</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jc w:val="center"/>
        <w:rPr>
          <w:rFonts w:ascii="Arial" w:eastAsia="Times New Roman" w:hAnsi="Arial" w:cs="Arial"/>
          <w:color w:val="333333"/>
          <w:sz w:val="18"/>
          <w:szCs w:val="18"/>
        </w:rPr>
      </w:pPr>
      <w:r w:rsidRPr="00407E81">
        <w:rPr>
          <w:rFonts w:ascii="Arial" w:eastAsia="Times New Roman" w:hAnsi="Arial" w:cs="Arial"/>
          <w:b/>
          <w:bCs/>
          <w:color w:val="333333"/>
          <w:sz w:val="18"/>
          <w:szCs w:val="18"/>
        </w:rPr>
        <w:t>Chương IV</w:t>
      </w:r>
      <w:r w:rsidRPr="00407E81">
        <w:rPr>
          <w:rFonts w:ascii="Arial" w:eastAsia="Times New Roman" w:hAnsi="Arial" w:cs="Arial"/>
          <w:b/>
          <w:bCs/>
          <w:color w:val="333333"/>
          <w:sz w:val="18"/>
          <w:szCs w:val="18"/>
        </w:rPr>
        <w:br/>
        <w:t>CƠ CẤU TỔ CHỨC VÀ HOẠT ĐỘNG CỦA HỘI</w:t>
      </w:r>
    </w:p>
    <w:p w:rsidR="00407E81" w:rsidRPr="00407E81" w:rsidRDefault="00407E81" w:rsidP="00407E81">
      <w:pPr>
        <w:shd w:val="clear" w:color="auto" w:fill="FFFFFF"/>
        <w:spacing w:after="0" w:line="240" w:lineRule="auto"/>
        <w:jc w:val="both"/>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8. Tổ chức của Hội.</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1. Tổ chức của Hội bao gồm</w:t>
      </w:r>
      <w:proofErr w:type="gramStart"/>
      <w:r w:rsidRPr="00407E81">
        <w:rPr>
          <w:rFonts w:ascii="Arial" w:eastAsia="Times New Roman" w:hAnsi="Arial" w:cs="Arial"/>
          <w:color w:val="333333"/>
          <w:sz w:val="18"/>
          <w:szCs w:val="18"/>
        </w:rPr>
        <w:t>:</w:t>
      </w:r>
      <w:proofErr w:type="gramEnd"/>
      <w:r w:rsidRPr="00407E81">
        <w:rPr>
          <w:rFonts w:ascii="Arial" w:eastAsia="Times New Roman" w:hAnsi="Arial" w:cs="Arial"/>
          <w:color w:val="333333"/>
          <w:sz w:val="18"/>
          <w:szCs w:val="18"/>
        </w:rPr>
        <w:br/>
        <w:t>a) Trung ương Hội Sinh viên Việt Nam.</w:t>
      </w:r>
      <w:r w:rsidRPr="00407E81">
        <w:rPr>
          <w:rFonts w:ascii="Arial" w:eastAsia="Times New Roman" w:hAnsi="Arial" w:cs="Arial"/>
          <w:color w:val="333333"/>
          <w:sz w:val="18"/>
          <w:szCs w:val="18"/>
        </w:rPr>
        <w:br/>
        <w:t>b) Hội Sinh viên tỉnh, thành phố.</w:t>
      </w:r>
      <w:r w:rsidRPr="00407E81">
        <w:rPr>
          <w:rFonts w:ascii="Arial" w:eastAsia="Times New Roman" w:hAnsi="Arial" w:cs="Arial"/>
          <w:color w:val="333333"/>
          <w:sz w:val="18"/>
          <w:szCs w:val="18"/>
        </w:rPr>
        <w:br/>
        <w:t>c) Hội Sinh viên các trường đại học, cao đẳng, học viện, viện đào tạo hệ đại học, cao đẳng.</w:t>
      </w:r>
      <w:r w:rsidRPr="00407E81">
        <w:rPr>
          <w:rFonts w:ascii="Arial" w:eastAsia="Times New Roman" w:hAnsi="Arial" w:cs="Arial"/>
          <w:color w:val="333333"/>
          <w:sz w:val="18"/>
          <w:szCs w:val="18"/>
        </w:rPr>
        <w:br/>
        <w:t>d) Hội Sinh viên các trường được thành lập các đơn vị trực thuộc gồm: Các Liên chi Hội, chi hội, câu lạc bộ, đội, nhóm công tác của sinh viên.</w:t>
      </w:r>
      <w:r w:rsidRPr="00407E81">
        <w:rPr>
          <w:rFonts w:ascii="Arial" w:eastAsia="Times New Roman" w:hAnsi="Arial" w:cs="Arial"/>
          <w:color w:val="333333"/>
          <w:sz w:val="18"/>
          <w:szCs w:val="18"/>
        </w:rPr>
        <w:br/>
        <w:t xml:space="preserve">2. Việc thành lập, sáp nhập, giải thể và thanh quyết toán tài sản, tài chính của các cấp Hội thực hiện </w:t>
      </w:r>
      <w:proofErr w:type="gramStart"/>
      <w:r w:rsidRPr="00407E81">
        <w:rPr>
          <w:rFonts w:ascii="Arial" w:eastAsia="Times New Roman" w:hAnsi="Arial" w:cs="Arial"/>
          <w:color w:val="333333"/>
          <w:sz w:val="18"/>
          <w:szCs w:val="18"/>
        </w:rPr>
        <w:t>theo</w:t>
      </w:r>
      <w:proofErr w:type="gramEnd"/>
      <w:r w:rsidRPr="00407E81">
        <w:rPr>
          <w:rFonts w:ascii="Arial" w:eastAsia="Times New Roman" w:hAnsi="Arial" w:cs="Arial"/>
          <w:color w:val="333333"/>
          <w:sz w:val="18"/>
          <w:szCs w:val="18"/>
        </w:rPr>
        <w:t xml:space="preserve"> quy định của pháp luật, Điều lệ Hội và hướng dẫn của Ban Thư ký Trung ương Hội Sinh viên Việt Nam. Nhiệm vụ của Ban Chấp hành, Ban Thư ký Hội Sinh viên Đại học Quốc gia, Đại học khu vực và nhiệm vụ của Ban Chấp hành Liên chi hội do Ban Thư ký Trung ương Hội quy định.</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9. Việc thành lập tổ chức Hội Sinh viên Việt Nam tại nước ngoài.</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Hội Sinh viên Việt Nam được thành lập trong sinh viên Việt Nam ở nước ngoài. Việc thành lập và tổ chức hoạt động theo quy định do Ban Thư ký Trung ương Hội ban hành sau khi được phép của cơ quan Nhà nước có thẩm quyền của nước Cộng hòa xã hội chủ nghĩa Việt Nam và chính quyền nước sở tại.</w:t>
      </w:r>
    </w:p>
    <w:p w:rsidR="00407E81" w:rsidRPr="00407E81" w:rsidRDefault="00407E81" w:rsidP="00407E81">
      <w:pPr>
        <w:shd w:val="clear" w:color="auto" w:fill="FFFFFF"/>
        <w:spacing w:after="0" w:line="240" w:lineRule="auto"/>
        <w:rPr>
          <w:rFonts w:ascii="Arial" w:eastAsia="Times New Roman" w:hAnsi="Arial" w:cs="Arial"/>
          <w:b/>
          <w:color w:val="333333"/>
          <w:sz w:val="18"/>
          <w:szCs w:val="18"/>
        </w:rPr>
      </w:pPr>
      <w:r w:rsidRPr="00407E81">
        <w:rPr>
          <w:rFonts w:ascii="Arial" w:eastAsia="Times New Roman" w:hAnsi="Arial" w:cs="Arial"/>
          <w:b/>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10. Đại hội Hội Sinh viên các cấp.</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1. Nhiệm kỳ của Đại hội Hội Sinh viên các cấp</w:t>
      </w:r>
      <w:r w:rsidRPr="00407E81">
        <w:rPr>
          <w:rFonts w:ascii="Arial" w:eastAsia="Times New Roman" w:hAnsi="Arial" w:cs="Arial"/>
          <w:color w:val="333333"/>
          <w:sz w:val="18"/>
          <w:szCs w:val="18"/>
        </w:rPr>
        <w:br/>
        <w:t>a) Đại hội đại biểu toàn quốc, tỉnh, thành phố trực thuộc Trung ương, Đại học Quốc gia, Đại học khu vực: 05 năm 01 lần.</w:t>
      </w:r>
      <w:r w:rsidRPr="00407E81">
        <w:rPr>
          <w:rFonts w:ascii="Arial" w:eastAsia="Times New Roman" w:hAnsi="Arial" w:cs="Arial"/>
          <w:color w:val="333333"/>
          <w:sz w:val="18"/>
          <w:szCs w:val="18"/>
        </w:rPr>
        <w:br/>
        <w:t>b) Đại hội đại biểu cấp trường, Liên chi hội: 05 năm 02 lần.</w:t>
      </w:r>
      <w:r w:rsidRPr="00407E81">
        <w:rPr>
          <w:rFonts w:ascii="Arial" w:eastAsia="Times New Roman" w:hAnsi="Arial" w:cs="Arial"/>
          <w:color w:val="333333"/>
          <w:sz w:val="18"/>
          <w:szCs w:val="18"/>
        </w:rPr>
        <w:br/>
        <w:t>c) Đại hội chi hội: 01 năm 01 lần.</w:t>
      </w:r>
      <w:r w:rsidRPr="00407E81">
        <w:rPr>
          <w:rFonts w:ascii="Arial" w:eastAsia="Times New Roman" w:hAnsi="Arial" w:cs="Arial"/>
          <w:color w:val="333333"/>
          <w:sz w:val="18"/>
          <w:szCs w:val="18"/>
        </w:rPr>
        <w:br/>
        <w:t>2. Số lượng đại biểu Đại hội cấp nào do Ban Chấp hành Hội ở cấp đó quyết định, thành phần đại biểu gồm các ủy viên Ban Chấp hành cấp triệu tập Đại hội, đại biểu do Đại hội hoặc hội nghị đại biểu cấp dưới hiệp thương dân chủ bầu lên và đại biểu chỉ định (Số lượng đại biểu chỉ định dự Đại hội không quá 5% tổng số đại biểu được triệu tập).</w:t>
      </w:r>
      <w:r w:rsidRPr="00407E81">
        <w:rPr>
          <w:rFonts w:ascii="Arial" w:eastAsia="Times New Roman" w:hAnsi="Arial" w:cs="Arial"/>
          <w:color w:val="333333"/>
          <w:sz w:val="18"/>
          <w:szCs w:val="18"/>
        </w:rPr>
        <w:br/>
      </w:r>
      <w:r w:rsidRPr="00407E81">
        <w:rPr>
          <w:rFonts w:ascii="Arial" w:eastAsia="Times New Roman" w:hAnsi="Arial" w:cs="Arial"/>
          <w:color w:val="333333"/>
          <w:sz w:val="18"/>
          <w:szCs w:val="18"/>
        </w:rPr>
        <w:lastRenderedPageBreak/>
        <w:t>3. Nhiệm vụ của Đại hội đại biểu Hội sinh viên các cấp.</w:t>
      </w:r>
      <w:r w:rsidRPr="00407E81">
        <w:rPr>
          <w:rFonts w:ascii="Arial" w:eastAsia="Times New Roman" w:hAnsi="Arial" w:cs="Arial"/>
          <w:color w:val="333333"/>
          <w:sz w:val="18"/>
          <w:szCs w:val="18"/>
        </w:rPr>
        <w:br/>
        <w:t>a) Tổng kết công tác Hội và phong trào sinh viên nhiệm kỳ Đại hội của Hội Sinh viên cùng cấp.</w:t>
      </w:r>
      <w:r w:rsidRPr="00407E81">
        <w:rPr>
          <w:rFonts w:ascii="Arial" w:eastAsia="Times New Roman" w:hAnsi="Arial" w:cs="Arial"/>
          <w:color w:val="333333"/>
          <w:sz w:val="18"/>
          <w:szCs w:val="18"/>
        </w:rPr>
        <w:br/>
        <w:t>b) Quyết định mục tiêu, chương trình hành động của Hội nhiệm kỳ mới.</w:t>
      </w:r>
      <w:r w:rsidRPr="00407E81">
        <w:rPr>
          <w:rFonts w:ascii="Arial" w:eastAsia="Times New Roman" w:hAnsi="Arial" w:cs="Arial"/>
          <w:color w:val="333333"/>
          <w:sz w:val="18"/>
          <w:szCs w:val="18"/>
        </w:rPr>
        <w:br/>
        <w:t>c) Hiệp thương bầu ra Ban Chấp hành, Ban Kiểm tra Hội cùng cấp.</w:t>
      </w:r>
      <w:r w:rsidRPr="00407E81">
        <w:rPr>
          <w:rFonts w:ascii="Arial" w:eastAsia="Times New Roman" w:hAnsi="Arial" w:cs="Arial"/>
          <w:color w:val="333333"/>
          <w:sz w:val="18"/>
          <w:szCs w:val="18"/>
        </w:rPr>
        <w:br/>
        <w:t>d) Thảo luận góp ý vào các văn kiện.</w:t>
      </w:r>
      <w:r w:rsidRPr="00407E81">
        <w:rPr>
          <w:rFonts w:ascii="Arial" w:eastAsia="Times New Roman" w:hAnsi="Arial" w:cs="Arial"/>
          <w:color w:val="333333"/>
          <w:sz w:val="18"/>
          <w:szCs w:val="18"/>
        </w:rPr>
        <w:br/>
        <w:t>đ) Hiệp thương thống nhất biểu quyết bầu đại biểu đi dự Đại hội, hội nghị đại biểu cấp trên (nếu có).</w:t>
      </w:r>
      <w:r w:rsidRPr="00407E81">
        <w:rPr>
          <w:rFonts w:ascii="Arial" w:eastAsia="Times New Roman" w:hAnsi="Arial" w:cs="Arial"/>
          <w:color w:val="333333"/>
          <w:sz w:val="18"/>
          <w:szCs w:val="18"/>
        </w:rPr>
        <w:br/>
        <w:t xml:space="preserve">4. Ban Chấp hành Hội Sinh viên các cấp có thể triệu tập Hội nghị đại biểu để kiện toàn Ban Chấp hành, thảo luận Văn kiện Đại hội cấp trên, </w:t>
      </w:r>
      <w:proofErr w:type="gramStart"/>
      <w:r w:rsidRPr="00407E81">
        <w:rPr>
          <w:rFonts w:ascii="Arial" w:eastAsia="Times New Roman" w:hAnsi="Arial" w:cs="Arial"/>
          <w:color w:val="333333"/>
          <w:sz w:val="18"/>
          <w:szCs w:val="18"/>
        </w:rPr>
        <w:t>hiệp</w:t>
      </w:r>
      <w:proofErr w:type="gramEnd"/>
      <w:r w:rsidRPr="00407E81">
        <w:rPr>
          <w:rFonts w:ascii="Arial" w:eastAsia="Times New Roman" w:hAnsi="Arial" w:cs="Arial"/>
          <w:color w:val="333333"/>
          <w:sz w:val="18"/>
          <w:szCs w:val="18"/>
        </w:rPr>
        <w:t xml:space="preserve"> thương bầu đại biểu đi dự Đại hội Hội Sinh viên cấp trên. Thành phần Hội nghị đại biểu gồm các đồng chí ủy viên Ban Chấp hành cấp triệu tập Hội nghị và đại biểu do Ban Chấp hành cấp dưới bầu lên; số lượng đại biểu do Ban Chấp hành cấp triệu tập Hội nghị quyết định nhưng không nhiều hơn số đại biểu Đại hội nhiệm kỳ.</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11. Cơ quan lãnh đạo các cấp của Hội.</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1. Cơ quan lãnh đạo cao nhất của Hội Sinh viên Việt Nam là Đại hội đại biểu toàn quốc. Cơ quan lãnh đạo của Hội ở mỗi cấp là Đại hội ở cấp đó. Cơ quan lãnh đạo giữa 2 kỳ Đại hội của các cấp là Ban Chấp hành cùng cấp do Đại hội hiệp thương thống nhất bầu ra.</w:t>
      </w:r>
      <w:r w:rsidRPr="00407E81">
        <w:rPr>
          <w:rFonts w:ascii="Arial" w:eastAsia="Times New Roman" w:hAnsi="Arial" w:cs="Arial"/>
          <w:color w:val="333333"/>
          <w:sz w:val="18"/>
          <w:szCs w:val="18"/>
        </w:rPr>
        <w:br/>
        <w:t xml:space="preserve">2. Ban Chấp hành Trung ương Hội Sinh viên Việt Nam, Ban Chấp hành Hội sinh viên cấp tỉnh, thành phố, </w:t>
      </w:r>
      <w:proofErr w:type="gramStart"/>
      <w:r w:rsidRPr="00407E81">
        <w:rPr>
          <w:rFonts w:ascii="Arial" w:eastAsia="Times New Roman" w:hAnsi="Arial" w:cs="Arial"/>
          <w:color w:val="333333"/>
          <w:sz w:val="18"/>
          <w:szCs w:val="18"/>
        </w:rPr>
        <w:t>cấp</w:t>
      </w:r>
      <w:proofErr w:type="gramEnd"/>
      <w:r w:rsidRPr="00407E81">
        <w:rPr>
          <w:rFonts w:ascii="Arial" w:eastAsia="Times New Roman" w:hAnsi="Arial" w:cs="Arial"/>
          <w:color w:val="333333"/>
          <w:sz w:val="18"/>
          <w:szCs w:val="18"/>
        </w:rPr>
        <w:t xml:space="preserve"> trường hiệp thương bầu ra Ban Thư ký gồm: Chủ tịch, các Phó Chủ tịch Hội và các ủy viên Ban Thư ký. Ban Thư ký là cơ quan lãnh đạo của Hội giữa hai kỳ họp Ban Chấp hành. Thường trực Ban Thư ký Hội Sinh viên các cấp gồm: Chủ tịch và các Phó Chủ tịch, có nhiệm vụ điều hành công việc hàng ngày giữa hai kỳ họp Ban Thư ký, quản lý tài chính của Hội cùng cấp.</w:t>
      </w:r>
      <w:r w:rsidRPr="00407E81">
        <w:rPr>
          <w:rFonts w:ascii="Arial" w:eastAsia="Times New Roman" w:hAnsi="Arial" w:cs="Arial"/>
          <w:color w:val="333333"/>
          <w:sz w:val="18"/>
          <w:szCs w:val="18"/>
        </w:rPr>
        <w:br/>
        <w:t>3. Ban Chấp hành chi hội bầu ra chi hội trưởng, chi hội phó.</w:t>
      </w:r>
      <w:r w:rsidRPr="00407E81">
        <w:rPr>
          <w:rFonts w:ascii="Arial" w:eastAsia="Times New Roman" w:hAnsi="Arial" w:cs="Arial"/>
          <w:color w:val="333333"/>
          <w:sz w:val="18"/>
          <w:szCs w:val="18"/>
        </w:rPr>
        <w:br/>
        <w:t>4. Hội nghị thường kỳ của Ban Chấp hành Trung ương Hội một năm họp một kỳ. Ban Chấp hành Hội Sinh viên tỉnh, thành phố một năm họp hai kỳ.</w:t>
      </w:r>
      <w:r w:rsidRPr="00407E81">
        <w:rPr>
          <w:rFonts w:ascii="Arial" w:eastAsia="Times New Roman" w:hAnsi="Arial" w:cs="Arial"/>
          <w:color w:val="333333"/>
          <w:sz w:val="18"/>
          <w:szCs w:val="18"/>
        </w:rPr>
        <w:br/>
        <w:t>5. Hội nghị Ban Chấp hành Hội Sinh viên cấp trường, Liên chi hội một năm họp ít nhất bốn kỳ. Ban Chấp hành chi hội mỗi tháng họp ít nhất một kỳ. Việc tổ chức thêm các kỳ Hội nghị do Ban Chấp hành Hội Sinh viên cấp đó quyết định.</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12. Số lượng ủy viên Ban Chấp hành Hội Sinh viên cấp tỉnh, thành phố trực thuộc Trung ương, cấp trường, Liên chi hội và chi hội.</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Số lượng Ủy viên Ban Chấp hành cấp nào do Đại hội cấp đó quyết định.</w:t>
      </w:r>
      <w:r w:rsidRPr="00407E81">
        <w:rPr>
          <w:rFonts w:ascii="Arial" w:eastAsia="Times New Roman" w:hAnsi="Arial" w:cs="Arial"/>
          <w:color w:val="333333"/>
          <w:sz w:val="18"/>
          <w:szCs w:val="18"/>
        </w:rPr>
        <w:br/>
        <w:t>1. Số lượng ủy viên Ban Chấp hành Hội Sinh viên cấp tỉnh, thành phố trực thuộc Trung ương: từ 21 đến 33 ủy viên. Số lượng ủy viên Ban Thư ký không quá 1/3 số lượng ủy viên Ban Chấp hành, trong đó có Chủ tịch và tối đa 3 Phó Chủ tịch. Đối với Hội Sinh viên thành phố Hà Nội, thành phố Hồ Chí Minh, số lượng ủy viên Ban Chấp hành tối đa 45 ủy viên, số lượng ủy viên Ban Thư ký không quá 1/3 số lượng ủy viên Ban Chấp hành, trong đó có Chủ tịch và tối đa 4 Phó Chủ tịch.</w:t>
      </w:r>
      <w:r w:rsidRPr="00407E81">
        <w:rPr>
          <w:rFonts w:ascii="Arial" w:eastAsia="Times New Roman" w:hAnsi="Arial" w:cs="Arial"/>
          <w:color w:val="333333"/>
          <w:sz w:val="18"/>
          <w:szCs w:val="18"/>
        </w:rPr>
        <w:br/>
        <w:t>2. Số lượng ủy viên Ban Chấp hành Hội Sinh viên cấp trường: từ 11 đến 21 ủy viên. Số lượng ủy viên Ban Thư ký không quá 1/3 số lượng ủy viên Ban Chấp hành, trong đó có Chủ tịch và từ 01 đến 03 Phó Chủ tịch (Đối với các trường có trên 10.000 sinh viên chính quy có thể có tối đa 27 ủy viên).</w:t>
      </w:r>
      <w:r w:rsidRPr="00407E81">
        <w:rPr>
          <w:rFonts w:ascii="Arial" w:eastAsia="Times New Roman" w:hAnsi="Arial" w:cs="Arial"/>
          <w:color w:val="333333"/>
          <w:sz w:val="18"/>
          <w:szCs w:val="18"/>
        </w:rPr>
        <w:br/>
        <w:t>3. Số lượng ủy viên Ban Chấp hành Liên chi hội: từ 05 đến 15 ủy viên (không nhiều hơn số lượng ủy viên Ban Chấp hành Hội cấp trên trực tiếp), trong đó có Liên chi hội trưởng và 1 đến 2 Liên chi hội phó.</w:t>
      </w:r>
      <w:r w:rsidRPr="00407E81">
        <w:rPr>
          <w:rFonts w:ascii="Arial" w:eastAsia="Times New Roman" w:hAnsi="Arial" w:cs="Arial"/>
          <w:color w:val="333333"/>
          <w:sz w:val="18"/>
          <w:szCs w:val="18"/>
        </w:rPr>
        <w:br/>
        <w:t>4. Số lượng ủy viên Ban Chấp hành chi hội: từ 03 đến 05 ủy viên, trong đó có Chi hội trưởng và Chi hội phó.</w:t>
      </w:r>
      <w:r w:rsidRPr="00407E81">
        <w:rPr>
          <w:rFonts w:ascii="Arial" w:eastAsia="Times New Roman" w:hAnsi="Arial" w:cs="Arial"/>
          <w:color w:val="333333"/>
          <w:sz w:val="18"/>
          <w:szCs w:val="18"/>
        </w:rPr>
        <w:br/>
        <w:t xml:space="preserve">5. Ban Chấp hành Hội các cấp được quyền quyết định kiện toàn Ban Chấp hành Hội cấp mình </w:t>
      </w:r>
      <w:proofErr w:type="gramStart"/>
      <w:r w:rsidRPr="00407E81">
        <w:rPr>
          <w:rFonts w:ascii="Arial" w:eastAsia="Times New Roman" w:hAnsi="Arial" w:cs="Arial"/>
          <w:color w:val="333333"/>
          <w:sz w:val="18"/>
          <w:szCs w:val="18"/>
        </w:rPr>
        <w:t>theo</w:t>
      </w:r>
      <w:proofErr w:type="gramEnd"/>
      <w:r w:rsidRPr="00407E81">
        <w:rPr>
          <w:rFonts w:ascii="Arial" w:eastAsia="Times New Roman" w:hAnsi="Arial" w:cs="Arial"/>
          <w:color w:val="333333"/>
          <w:sz w:val="18"/>
          <w:szCs w:val="18"/>
        </w:rPr>
        <w:t xml:space="preserve"> số lượng, cơ cấu đã được Đại hội thông qua trên cơ sở hiệp thương, giới thiệu từ cấp dưới lên và đề nghị Hội cấp trên trực tiếp công nhận.</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13. Nhiệm vụ của Ban Chấp hành và Ban Thư ký Trung ương Hội, Hội Sinh viên cấp tỉnh, thành phố trực thuộc Trung ương, cấp trường, Liên chi hội và chi hội.</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1. Nhiệm vụ của Ban Chấp hành Trung ương Hội, Hội Sinh viên cấp tỉnh, thành phố trực thuộc Trung ương và cấp trường.</w:t>
      </w:r>
      <w:r w:rsidRPr="00407E81">
        <w:rPr>
          <w:rFonts w:ascii="Arial" w:eastAsia="Times New Roman" w:hAnsi="Arial" w:cs="Arial"/>
          <w:color w:val="333333"/>
          <w:sz w:val="18"/>
          <w:szCs w:val="18"/>
        </w:rPr>
        <w:br/>
        <w:t>a) Tổ chức thực hiện Điều lệ Hội và Nghị quyết Đại hội cùng cấp, các chương trình, Nghị quyết của Hội Sinh viên Việt Nam.</w:t>
      </w:r>
      <w:r w:rsidRPr="00407E81">
        <w:rPr>
          <w:rFonts w:ascii="Arial" w:eastAsia="Times New Roman" w:hAnsi="Arial" w:cs="Arial"/>
          <w:color w:val="333333"/>
          <w:sz w:val="18"/>
          <w:szCs w:val="18"/>
        </w:rPr>
        <w:br/>
        <w:t>b) Quyết định các chương trình hành động, nhiệm vụ đối nội, đối ngoại và công tác tổ chức, kiểm tra và tài chính của Hội cùng cấp.</w:t>
      </w:r>
      <w:r w:rsidRPr="00407E81">
        <w:rPr>
          <w:rFonts w:ascii="Arial" w:eastAsia="Times New Roman" w:hAnsi="Arial" w:cs="Arial"/>
          <w:color w:val="333333"/>
          <w:sz w:val="18"/>
          <w:szCs w:val="18"/>
        </w:rPr>
        <w:br/>
        <w:t>c) Triệu tập Đại hội (Hội nghị) đại biểu cùng cấp.</w:t>
      </w:r>
      <w:r w:rsidRPr="00407E81">
        <w:rPr>
          <w:rFonts w:ascii="Arial" w:eastAsia="Times New Roman" w:hAnsi="Arial" w:cs="Arial"/>
          <w:color w:val="333333"/>
          <w:sz w:val="18"/>
          <w:szCs w:val="18"/>
        </w:rPr>
        <w:br/>
        <w:t>d) Hiệp thương bầu Trưởng Ban Kiểm tra trong số uỷ viên Ban Kiểm tra.</w:t>
      </w:r>
      <w:r w:rsidRPr="00407E81">
        <w:rPr>
          <w:rFonts w:ascii="Arial" w:eastAsia="Times New Roman" w:hAnsi="Arial" w:cs="Arial"/>
          <w:color w:val="333333"/>
          <w:sz w:val="18"/>
          <w:szCs w:val="18"/>
        </w:rPr>
        <w:br/>
        <w:t>2. Nhiệm vụ của Ban Thư ký Trung ương Hội, Hội Sinh viên cấp tỉnh, thành phố trực thuộc Trung ương và cấp trường.</w:t>
      </w:r>
      <w:r w:rsidRPr="00407E81">
        <w:rPr>
          <w:rFonts w:ascii="Arial" w:eastAsia="Times New Roman" w:hAnsi="Arial" w:cs="Arial"/>
          <w:color w:val="333333"/>
          <w:sz w:val="18"/>
          <w:szCs w:val="18"/>
        </w:rPr>
        <w:br/>
        <w:t>a) Thay mặt Ban Chấp hành cùng cấp tổ chức, điều hành thực hiện Nghị quyết, chương trình công tác của Ban Chấp hành Hội cùng cấp.</w:t>
      </w:r>
      <w:r w:rsidRPr="00407E81">
        <w:rPr>
          <w:rFonts w:ascii="Arial" w:eastAsia="Times New Roman" w:hAnsi="Arial" w:cs="Arial"/>
          <w:color w:val="333333"/>
          <w:sz w:val="18"/>
          <w:szCs w:val="18"/>
        </w:rPr>
        <w:br/>
        <w:t>b) Phối hợp với các cơ quan của Nhà nước, các tổ chức đoàn thể để giải quyết những vấn đề có liên quan đến công tác Hội và phong trào sinh viên.</w:t>
      </w:r>
      <w:r w:rsidRPr="00407E81">
        <w:rPr>
          <w:rFonts w:ascii="Arial" w:eastAsia="Times New Roman" w:hAnsi="Arial" w:cs="Arial"/>
          <w:color w:val="333333"/>
          <w:sz w:val="18"/>
          <w:szCs w:val="18"/>
        </w:rPr>
        <w:br/>
      </w:r>
      <w:r w:rsidRPr="00407E81">
        <w:rPr>
          <w:rFonts w:ascii="Arial" w:eastAsia="Times New Roman" w:hAnsi="Arial" w:cs="Arial"/>
          <w:color w:val="333333"/>
          <w:sz w:val="18"/>
          <w:szCs w:val="18"/>
        </w:rPr>
        <w:lastRenderedPageBreak/>
        <w:t>c) Chỉ đạo, hướng dẫn và kiểm tra Hội cấp dưới trong việc thực hiện các chủ trương công tác của Ban Chấp hành Hội cùng cấp.</w:t>
      </w:r>
      <w:r w:rsidRPr="00407E81">
        <w:rPr>
          <w:rFonts w:ascii="Arial" w:eastAsia="Times New Roman" w:hAnsi="Arial" w:cs="Arial"/>
          <w:color w:val="333333"/>
          <w:sz w:val="18"/>
          <w:szCs w:val="18"/>
        </w:rPr>
        <w:br/>
        <w:t>d) Giúp Ban Chấp hành Hội cùng cấp nắm tình hình, phản ánh nhu cầu, nguyện vọng của sinh viên với các cơ quan nhà nước, tổ chức đoàn thể cùng cấp và Hội Sinh viên cấp trên.</w:t>
      </w:r>
      <w:r w:rsidRPr="00407E81">
        <w:rPr>
          <w:rFonts w:ascii="Arial" w:eastAsia="Times New Roman" w:hAnsi="Arial" w:cs="Arial"/>
          <w:color w:val="333333"/>
          <w:sz w:val="18"/>
          <w:szCs w:val="18"/>
        </w:rPr>
        <w:br/>
        <w:t>đ) Chuẩn bị nội dung các kỳ họp Ban Chấp hành Hội cùng cấp.</w:t>
      </w:r>
      <w:r w:rsidRPr="00407E81">
        <w:rPr>
          <w:rFonts w:ascii="Arial" w:eastAsia="Times New Roman" w:hAnsi="Arial" w:cs="Arial"/>
          <w:color w:val="333333"/>
          <w:sz w:val="18"/>
          <w:szCs w:val="18"/>
        </w:rPr>
        <w:br/>
        <w:t>e) Chuẩn y kết nạp hội viên mới của các chi hội (áp dụng đối với Ban Thư ký Hội Sinh viên cấp trường).</w:t>
      </w:r>
      <w:r w:rsidRPr="00407E81">
        <w:rPr>
          <w:rFonts w:ascii="Arial" w:eastAsia="Times New Roman" w:hAnsi="Arial" w:cs="Arial"/>
          <w:color w:val="333333"/>
          <w:sz w:val="18"/>
          <w:szCs w:val="18"/>
        </w:rPr>
        <w:br/>
        <w:t>3. Nhiệm vụ của Ban Chấp hành chi hội.</w:t>
      </w:r>
      <w:r w:rsidRPr="00407E81">
        <w:rPr>
          <w:rFonts w:ascii="Arial" w:eastAsia="Times New Roman" w:hAnsi="Arial" w:cs="Arial"/>
          <w:color w:val="333333"/>
          <w:sz w:val="18"/>
          <w:szCs w:val="18"/>
        </w:rPr>
        <w:br/>
        <w:t>a) Tổ chức thực hiện các chủ trương công tác của chi hội và Hội các cấp.</w:t>
      </w:r>
      <w:r w:rsidRPr="00407E81">
        <w:rPr>
          <w:rFonts w:ascii="Arial" w:eastAsia="Times New Roman" w:hAnsi="Arial" w:cs="Arial"/>
          <w:color w:val="333333"/>
          <w:sz w:val="18"/>
          <w:szCs w:val="18"/>
        </w:rPr>
        <w:br/>
        <w:t>b) Nắm tình hình và nhu cầu sinh viên để kiến nghị, đề xuất với Ban Chấp hành Liên chi hội và Hội Sinh viên cấp trường.</w:t>
      </w:r>
      <w:r w:rsidRPr="00407E81">
        <w:rPr>
          <w:rFonts w:ascii="Arial" w:eastAsia="Times New Roman" w:hAnsi="Arial" w:cs="Arial"/>
          <w:color w:val="333333"/>
          <w:sz w:val="18"/>
          <w:szCs w:val="18"/>
        </w:rPr>
        <w:br/>
        <w:t>c) Kết nạp hội viên mới, quản lý hội viên; giới thiệu hội viên ưu tú cho Đoàn bồi dưỡng kết nạp.</w:t>
      </w:r>
      <w:r w:rsidRPr="00407E81">
        <w:rPr>
          <w:rFonts w:ascii="Arial" w:eastAsia="Times New Roman" w:hAnsi="Arial" w:cs="Arial"/>
          <w:color w:val="333333"/>
          <w:sz w:val="18"/>
          <w:szCs w:val="18"/>
        </w:rPr>
        <w:br/>
        <w:t xml:space="preserve">d) Quản lý </w:t>
      </w:r>
      <w:proofErr w:type="gramStart"/>
      <w:r w:rsidRPr="00407E81">
        <w:rPr>
          <w:rFonts w:ascii="Arial" w:eastAsia="Times New Roman" w:hAnsi="Arial" w:cs="Arial"/>
          <w:color w:val="333333"/>
          <w:sz w:val="18"/>
          <w:szCs w:val="18"/>
        </w:rPr>
        <w:t>thu</w:t>
      </w:r>
      <w:proofErr w:type="gramEnd"/>
      <w:r w:rsidRPr="00407E81">
        <w:rPr>
          <w:rFonts w:ascii="Arial" w:eastAsia="Times New Roman" w:hAnsi="Arial" w:cs="Arial"/>
          <w:color w:val="333333"/>
          <w:sz w:val="18"/>
          <w:szCs w:val="18"/>
        </w:rPr>
        <w:t>, chi, trích nộp hội phí.</w:t>
      </w:r>
      <w:r w:rsidRPr="00407E81">
        <w:rPr>
          <w:rFonts w:ascii="Arial" w:eastAsia="Times New Roman" w:hAnsi="Arial" w:cs="Arial"/>
          <w:color w:val="333333"/>
          <w:sz w:val="18"/>
          <w:szCs w:val="18"/>
        </w:rPr>
        <w:br/>
        <w:t>4. Nhiệm vụ của Ban Chấp hành, Ban Thư ký Hội Sinh viên Đại học Quốc gia, Đại học khu vực và nhiệm vụ của Ban Chấp hành Liên chi hội thực hiện theo quy định tại khoản Điều 8 điều lệ này.</w:t>
      </w:r>
      <w:r w:rsidRPr="00407E81">
        <w:rPr>
          <w:rFonts w:ascii="Arial" w:eastAsia="Times New Roman" w:hAnsi="Arial" w:cs="Arial"/>
          <w:color w:val="333333"/>
          <w:sz w:val="18"/>
          <w:szCs w:val="18"/>
        </w:rPr>
        <w:br/>
        <w:t> </w:t>
      </w:r>
    </w:p>
    <w:p w:rsidR="00407E81" w:rsidRPr="00407E81" w:rsidRDefault="00407E81" w:rsidP="00407E81">
      <w:pPr>
        <w:shd w:val="clear" w:color="auto" w:fill="FFFFFF"/>
        <w:spacing w:after="0" w:line="240" w:lineRule="auto"/>
        <w:jc w:val="center"/>
        <w:rPr>
          <w:rFonts w:ascii="Arial" w:eastAsia="Times New Roman" w:hAnsi="Arial" w:cs="Arial"/>
          <w:color w:val="333333"/>
          <w:sz w:val="18"/>
          <w:szCs w:val="18"/>
        </w:rPr>
      </w:pPr>
      <w:r w:rsidRPr="00407E81">
        <w:rPr>
          <w:rFonts w:ascii="Arial" w:eastAsia="Times New Roman" w:hAnsi="Arial" w:cs="Arial"/>
          <w:b/>
          <w:bCs/>
          <w:color w:val="333333"/>
          <w:sz w:val="18"/>
          <w:szCs w:val="18"/>
        </w:rPr>
        <w:t>Chương V</w:t>
      </w:r>
      <w:r w:rsidRPr="00407E81">
        <w:rPr>
          <w:rFonts w:ascii="Arial" w:eastAsia="Times New Roman" w:hAnsi="Arial" w:cs="Arial"/>
          <w:b/>
          <w:bCs/>
          <w:color w:val="333333"/>
          <w:sz w:val="18"/>
          <w:szCs w:val="18"/>
        </w:rPr>
        <w:br/>
        <w:t>CÔNG TÁC KIỂM TRA CỦA HỘI</w:t>
      </w:r>
      <w:r w:rsidRPr="00407E81">
        <w:rPr>
          <w:rFonts w:ascii="Arial" w:eastAsia="Times New Roman" w:hAnsi="Arial" w:cs="Arial"/>
          <w:b/>
          <w:bCs/>
          <w:color w:val="333333"/>
          <w:sz w:val="18"/>
          <w:szCs w:val="18"/>
        </w:rPr>
        <w:br/>
        <w:t>VÀ BAN KIỂM TRA CÁC CẤP</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br/>
      </w:r>
      <w:r w:rsidRPr="00407E81">
        <w:rPr>
          <w:rFonts w:ascii="Arial" w:eastAsia="Times New Roman" w:hAnsi="Arial" w:cs="Arial"/>
          <w:b/>
          <w:color w:val="333333"/>
          <w:sz w:val="18"/>
          <w:szCs w:val="18"/>
        </w:rPr>
        <w:t>Điều 14. Công tác kiểm tra của Hội.</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1. Kiểm tra là một trong những chức năng lãnh đạo của Hội. Tổ chức Hội phải tiến hành công tác kiểm tra.</w:t>
      </w:r>
      <w:r w:rsidRPr="00407E81">
        <w:rPr>
          <w:rFonts w:ascii="Arial" w:eastAsia="Times New Roman" w:hAnsi="Arial" w:cs="Arial"/>
          <w:color w:val="333333"/>
          <w:sz w:val="18"/>
          <w:szCs w:val="18"/>
        </w:rPr>
        <w:br/>
        <w:t>2. Các cấp bộ Hội lãnh đạo công tác kiểm tra và tổ chức thực hiện nhiệm vụ kiểm tra các tổ chức Hội và hội viên chấp hành Điều lệ, Nghị quyết và thực hiện các chương trình công tác của Hội.</w:t>
      </w:r>
    </w:p>
    <w:p w:rsidR="00407E81" w:rsidRPr="00407E81" w:rsidRDefault="00407E81" w:rsidP="00407E81">
      <w:pPr>
        <w:shd w:val="clear" w:color="auto" w:fill="FFFFFF"/>
        <w:spacing w:after="0" w:line="240" w:lineRule="auto"/>
        <w:rPr>
          <w:rFonts w:ascii="Arial" w:eastAsia="Times New Roman" w:hAnsi="Arial" w:cs="Arial"/>
          <w:b/>
          <w:color w:val="333333"/>
          <w:sz w:val="18"/>
          <w:szCs w:val="18"/>
        </w:rPr>
      </w:pPr>
      <w:r w:rsidRPr="00407E81">
        <w:rPr>
          <w:rFonts w:ascii="Arial" w:eastAsia="Times New Roman" w:hAnsi="Arial" w:cs="Arial"/>
          <w:b/>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15. Ban Kiểm tra các cấp.</w:t>
      </w:r>
      <w:r w:rsidRPr="00407E81">
        <w:rPr>
          <w:rFonts w:ascii="Arial" w:eastAsia="Times New Roman" w:hAnsi="Arial" w:cs="Arial"/>
          <w:color w:val="333333"/>
          <w:sz w:val="18"/>
          <w:szCs w:val="18"/>
        </w:rPr>
        <w:br/>
        <w:t>1. Ban Kiểm tra các cấp là cơ quan giúp việc và chịu sự lãnh đạo của Ban Chấp hành cùng cấp và sự chỉ đạo của Ban Kiểm tra cấp trên.</w:t>
      </w:r>
      <w:r w:rsidRPr="00407E81">
        <w:rPr>
          <w:rFonts w:ascii="Arial" w:eastAsia="Times New Roman" w:hAnsi="Arial" w:cs="Arial"/>
          <w:color w:val="333333"/>
          <w:sz w:val="18"/>
          <w:szCs w:val="18"/>
        </w:rPr>
        <w:br/>
        <w:t>2. Ban Kiểm tra của Hội được thành lập từ Trung ương đến cấp trường. Ban Kiểm tra do Đại hội cùng cấp hiệp thương bầu ra và được Ban Thư ký Hội Sinh viên cấp trên trực tiếp công nhận.</w:t>
      </w:r>
      <w:r w:rsidRPr="00407E81">
        <w:rPr>
          <w:rFonts w:ascii="Arial" w:eastAsia="Times New Roman" w:hAnsi="Arial" w:cs="Arial"/>
          <w:color w:val="333333"/>
          <w:sz w:val="18"/>
          <w:szCs w:val="18"/>
        </w:rPr>
        <w:br/>
        <w:t xml:space="preserve">3. Cơ cấu, số lượng uỷ viên Ban Kiểm tra mỗi cấp; việc công nhận và cho rút tên uỷ viên Ban kiểm tra thực hiện </w:t>
      </w:r>
      <w:proofErr w:type="gramStart"/>
      <w:r w:rsidRPr="00407E81">
        <w:rPr>
          <w:rFonts w:ascii="Arial" w:eastAsia="Times New Roman" w:hAnsi="Arial" w:cs="Arial"/>
          <w:color w:val="333333"/>
          <w:sz w:val="18"/>
          <w:szCs w:val="18"/>
        </w:rPr>
        <w:t>theo</w:t>
      </w:r>
      <w:proofErr w:type="gramEnd"/>
      <w:r w:rsidRPr="00407E81">
        <w:rPr>
          <w:rFonts w:ascii="Arial" w:eastAsia="Times New Roman" w:hAnsi="Arial" w:cs="Arial"/>
          <w:color w:val="333333"/>
          <w:sz w:val="18"/>
          <w:szCs w:val="18"/>
        </w:rPr>
        <w:t xml:space="preserve"> hướng dẫn của Ban Thư ký Trung ương Hội.</w:t>
      </w:r>
      <w:r w:rsidRPr="00407E81">
        <w:rPr>
          <w:rFonts w:ascii="Arial" w:eastAsia="Times New Roman" w:hAnsi="Arial" w:cs="Arial"/>
          <w:color w:val="333333"/>
          <w:sz w:val="18"/>
          <w:szCs w:val="18"/>
        </w:rPr>
        <w:br/>
        <w:t xml:space="preserve">4. Nhiệm kỳ của Ban Kiểm tra </w:t>
      </w:r>
      <w:proofErr w:type="gramStart"/>
      <w:r w:rsidRPr="00407E81">
        <w:rPr>
          <w:rFonts w:ascii="Arial" w:eastAsia="Times New Roman" w:hAnsi="Arial" w:cs="Arial"/>
          <w:color w:val="333333"/>
          <w:sz w:val="18"/>
          <w:szCs w:val="18"/>
        </w:rPr>
        <w:t>theo</w:t>
      </w:r>
      <w:proofErr w:type="gramEnd"/>
      <w:r w:rsidRPr="00407E81">
        <w:rPr>
          <w:rFonts w:ascii="Arial" w:eastAsia="Times New Roman" w:hAnsi="Arial" w:cs="Arial"/>
          <w:color w:val="333333"/>
          <w:sz w:val="18"/>
          <w:szCs w:val="18"/>
        </w:rPr>
        <w:t xml:space="preserve"> nhiệm kỳ của Ban Chấp hành cùng cấp.</w:t>
      </w:r>
      <w:r w:rsidRPr="00407E81">
        <w:rPr>
          <w:rFonts w:ascii="Arial" w:eastAsia="Times New Roman" w:hAnsi="Arial" w:cs="Arial"/>
          <w:color w:val="333333"/>
          <w:sz w:val="18"/>
          <w:szCs w:val="18"/>
        </w:rPr>
        <w:br/>
        <w:t>5. Liên chi hội, chi hội hiệp thương cử một ủy viên Ban Chấp hành phụ trách công tác kiểm tra.</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16. Nhiệm vụ của Ban Kiểm tra các cấp.</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1. Tham mưu cho Ban Chấp hành và Ban Thư ký cùng cấp kiểm tra việc thi hành Điều lệ, Nghị quyết, chủ trương và các chương trình công tác của Hội.</w:t>
      </w:r>
      <w:r w:rsidRPr="00407E81">
        <w:rPr>
          <w:rFonts w:ascii="Arial" w:eastAsia="Times New Roman" w:hAnsi="Arial" w:cs="Arial"/>
          <w:color w:val="333333"/>
          <w:sz w:val="18"/>
          <w:szCs w:val="18"/>
        </w:rPr>
        <w:br/>
        <w:t xml:space="preserve">2. Kiểm tra cán bộ, hội viên, uỷ viên Ban Chấp hành cùng cấp và tổ chức Hội cấp dưới khi có dấu hiệu </w:t>
      </w:r>
      <w:proofErr w:type="gramStart"/>
      <w:r w:rsidRPr="00407E81">
        <w:rPr>
          <w:rFonts w:ascii="Arial" w:eastAsia="Times New Roman" w:hAnsi="Arial" w:cs="Arial"/>
          <w:color w:val="333333"/>
          <w:sz w:val="18"/>
          <w:szCs w:val="18"/>
        </w:rPr>
        <w:t>vi</w:t>
      </w:r>
      <w:proofErr w:type="gramEnd"/>
      <w:r w:rsidRPr="00407E81">
        <w:rPr>
          <w:rFonts w:ascii="Arial" w:eastAsia="Times New Roman" w:hAnsi="Arial" w:cs="Arial"/>
          <w:color w:val="333333"/>
          <w:sz w:val="18"/>
          <w:szCs w:val="18"/>
        </w:rPr>
        <w:t xml:space="preserve"> phạm Điều lệ của Hội.</w:t>
      </w:r>
      <w:r w:rsidRPr="00407E81">
        <w:rPr>
          <w:rFonts w:ascii="Arial" w:eastAsia="Times New Roman" w:hAnsi="Arial" w:cs="Arial"/>
          <w:color w:val="333333"/>
          <w:sz w:val="18"/>
          <w:szCs w:val="18"/>
        </w:rPr>
        <w:br/>
        <w:t>3. Giải quyết khiếu nại, tố cáo của cán bộ, hội viên và nhân dân liên quan đến cán bộ, hội viên; bảo vệ quyền lợi hợp pháp của hội viên.</w:t>
      </w:r>
      <w:r w:rsidRPr="00407E81">
        <w:rPr>
          <w:rFonts w:ascii="Arial" w:eastAsia="Times New Roman" w:hAnsi="Arial" w:cs="Arial"/>
          <w:color w:val="333333"/>
          <w:sz w:val="18"/>
          <w:szCs w:val="18"/>
        </w:rPr>
        <w:br/>
        <w:t>4. Kiểm tra công tác hội phí, việc sử dụng các nguồn quỹ khác của các đơn vị trực thuộc Ban chấp hành cùng cấp và cấp dưới.</w:t>
      </w:r>
      <w:r w:rsidRPr="00407E81">
        <w:rPr>
          <w:rFonts w:ascii="Arial" w:eastAsia="Times New Roman" w:hAnsi="Arial" w:cs="Arial"/>
          <w:color w:val="333333"/>
          <w:sz w:val="18"/>
          <w:szCs w:val="18"/>
        </w:rPr>
        <w:br/>
        <w:t>5. Tham mưu cho Ban Chấp hành và Ban Thư ký cùng cấp về công tác khen thưởng, kỷ luật và kiểm tra việc thi hành của tổ chức Hội cấp dưới.</w:t>
      </w:r>
      <w:r w:rsidRPr="00407E81">
        <w:rPr>
          <w:rFonts w:ascii="Arial" w:eastAsia="Times New Roman" w:hAnsi="Arial" w:cs="Arial"/>
          <w:color w:val="333333"/>
          <w:sz w:val="18"/>
          <w:szCs w:val="18"/>
        </w:rPr>
        <w:br/>
        <w:t>6. Tham mưu cho Ban Chấp hành, Ban Thư ký chỉ đạo tổ chức Hội cấp dưới báo cáo những vấn đề liên quan đến nội dung kiểm tra; đề xuất, tham mưu cho Ban Chấp hành cùng cấp chuẩn y, thay đổi hoặc xoá bỏ các quyết định về kỷ luật của cấp bộ Hội cấp dưới; kiểm tra hoạt động của Ban kiểm tra cấp dưới.</w:t>
      </w:r>
      <w:r w:rsidRPr="00407E81">
        <w:rPr>
          <w:rFonts w:ascii="Arial" w:eastAsia="Times New Roman" w:hAnsi="Arial" w:cs="Arial"/>
          <w:color w:val="333333"/>
          <w:sz w:val="18"/>
          <w:szCs w:val="18"/>
        </w:rPr>
        <w:br/>
        <w:t> </w:t>
      </w:r>
    </w:p>
    <w:p w:rsidR="00407E81" w:rsidRPr="00407E81" w:rsidRDefault="00407E81" w:rsidP="00407E81">
      <w:pPr>
        <w:shd w:val="clear" w:color="auto" w:fill="FFFFFF"/>
        <w:spacing w:after="0" w:line="240" w:lineRule="auto"/>
        <w:jc w:val="center"/>
        <w:rPr>
          <w:rFonts w:ascii="Arial" w:eastAsia="Times New Roman" w:hAnsi="Arial" w:cs="Arial"/>
          <w:color w:val="333333"/>
          <w:sz w:val="18"/>
          <w:szCs w:val="18"/>
        </w:rPr>
      </w:pPr>
      <w:r w:rsidRPr="00407E81">
        <w:rPr>
          <w:rFonts w:ascii="Arial" w:eastAsia="Times New Roman" w:hAnsi="Arial" w:cs="Arial"/>
          <w:b/>
          <w:bCs/>
          <w:color w:val="333333"/>
          <w:sz w:val="18"/>
          <w:szCs w:val="18"/>
        </w:rPr>
        <w:t>Chương VI</w:t>
      </w:r>
      <w:r w:rsidRPr="00407E81">
        <w:rPr>
          <w:rFonts w:ascii="Arial" w:eastAsia="Times New Roman" w:hAnsi="Arial" w:cs="Arial"/>
          <w:b/>
          <w:bCs/>
          <w:color w:val="333333"/>
          <w:sz w:val="18"/>
          <w:szCs w:val="18"/>
        </w:rPr>
        <w:br/>
        <w:t>KHEN THƯỞNG VÀ KỶ LUẬT</w:t>
      </w:r>
    </w:p>
    <w:p w:rsidR="00407E81" w:rsidRPr="00407E81" w:rsidRDefault="00407E81" w:rsidP="00407E81">
      <w:pPr>
        <w:shd w:val="clear" w:color="auto" w:fill="FFFFFF"/>
        <w:spacing w:after="0" w:line="240" w:lineRule="auto"/>
        <w:jc w:val="both"/>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17. Khen thưởng.</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 xml:space="preserve">Cán bộ, hội viên, các cấp Hội và những người có công trong sự nghiệp giáo dục, đào tạo, bồi dưỡng sinh viên, </w:t>
      </w:r>
      <w:proofErr w:type="gramStart"/>
      <w:r w:rsidRPr="00407E81">
        <w:rPr>
          <w:rFonts w:ascii="Arial" w:eastAsia="Times New Roman" w:hAnsi="Arial" w:cs="Arial"/>
          <w:color w:val="333333"/>
          <w:sz w:val="18"/>
          <w:szCs w:val="18"/>
        </w:rPr>
        <w:t>trong</w:t>
      </w:r>
      <w:proofErr w:type="gramEnd"/>
      <w:r w:rsidRPr="00407E81">
        <w:rPr>
          <w:rFonts w:ascii="Arial" w:eastAsia="Times New Roman" w:hAnsi="Arial" w:cs="Arial"/>
          <w:color w:val="333333"/>
          <w:sz w:val="18"/>
          <w:szCs w:val="18"/>
        </w:rPr>
        <w:t xml:space="preserve"> công tác xây dựng Hội và phong trào sinh viên đều được hội xem xét khen thưởng hoặc đề nghị khen thưởng.</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b/>
          <w:color w:val="333333"/>
          <w:sz w:val="18"/>
          <w:szCs w:val="18"/>
        </w:rPr>
        <w:t>Điều 18. Kỷ luật.</w:t>
      </w:r>
      <w:r w:rsidRPr="00407E81">
        <w:rPr>
          <w:rFonts w:ascii="Arial" w:eastAsia="Times New Roman" w:hAnsi="Arial" w:cs="Arial"/>
          <w:b/>
          <w:color w:val="333333"/>
          <w:sz w:val="18"/>
          <w:szCs w:val="18"/>
        </w:rPr>
        <w:br/>
      </w:r>
      <w:r w:rsidRPr="00407E81">
        <w:rPr>
          <w:rFonts w:ascii="Arial" w:eastAsia="Times New Roman" w:hAnsi="Arial" w:cs="Arial"/>
          <w:color w:val="333333"/>
          <w:sz w:val="18"/>
          <w:szCs w:val="18"/>
        </w:rPr>
        <w:t>Cán bộ, hội viên, các cấp Hội vi phạm Điều lệ Hội, làm ảnh hưởng xấu đến uy tín của Hội thì bị xem xét kỷ luật với các hình thức sau</w:t>
      </w:r>
      <w:proofErr w:type="gramStart"/>
      <w:r w:rsidRPr="00407E81">
        <w:rPr>
          <w:rFonts w:ascii="Arial" w:eastAsia="Times New Roman" w:hAnsi="Arial" w:cs="Arial"/>
          <w:color w:val="333333"/>
          <w:sz w:val="18"/>
          <w:szCs w:val="18"/>
        </w:rPr>
        <w:t>:</w:t>
      </w:r>
      <w:proofErr w:type="gramEnd"/>
      <w:r w:rsidRPr="00407E81">
        <w:rPr>
          <w:rFonts w:ascii="Arial" w:eastAsia="Times New Roman" w:hAnsi="Arial" w:cs="Arial"/>
          <w:color w:val="333333"/>
          <w:sz w:val="18"/>
          <w:szCs w:val="18"/>
        </w:rPr>
        <w:br/>
        <w:t>1. Đối với cán bộ, hội viên: Khiển trách, cảnh cáo, cách chức, khai trừ ra khỏi Hội.</w:t>
      </w:r>
      <w:r w:rsidRPr="00407E81">
        <w:rPr>
          <w:rFonts w:ascii="Arial" w:eastAsia="Times New Roman" w:hAnsi="Arial" w:cs="Arial"/>
          <w:color w:val="333333"/>
          <w:sz w:val="18"/>
          <w:szCs w:val="18"/>
        </w:rPr>
        <w:br/>
        <w:t>2. Đối với các cấp Hội: Khiển trách, cảnh cáo, giải thể.</w:t>
      </w:r>
      <w:r w:rsidRPr="00407E81">
        <w:rPr>
          <w:rFonts w:ascii="Arial" w:eastAsia="Times New Roman" w:hAnsi="Arial" w:cs="Arial"/>
          <w:color w:val="333333"/>
          <w:sz w:val="18"/>
          <w:szCs w:val="18"/>
        </w:rPr>
        <w:br/>
      </w:r>
      <w:r w:rsidRPr="00407E81">
        <w:rPr>
          <w:rFonts w:ascii="Arial" w:eastAsia="Times New Roman" w:hAnsi="Arial" w:cs="Arial"/>
          <w:color w:val="333333"/>
          <w:sz w:val="18"/>
          <w:szCs w:val="18"/>
        </w:rPr>
        <w:lastRenderedPageBreak/>
        <w:t xml:space="preserve">3. Quy định cụ thể về khen thưởng và kỷ luật </w:t>
      </w:r>
      <w:proofErr w:type="gramStart"/>
      <w:r w:rsidRPr="00407E81">
        <w:rPr>
          <w:rFonts w:ascii="Arial" w:eastAsia="Times New Roman" w:hAnsi="Arial" w:cs="Arial"/>
          <w:color w:val="333333"/>
          <w:sz w:val="18"/>
          <w:szCs w:val="18"/>
        </w:rPr>
        <w:t>theo</w:t>
      </w:r>
      <w:proofErr w:type="gramEnd"/>
      <w:r w:rsidRPr="00407E81">
        <w:rPr>
          <w:rFonts w:ascii="Arial" w:eastAsia="Times New Roman" w:hAnsi="Arial" w:cs="Arial"/>
          <w:color w:val="333333"/>
          <w:sz w:val="18"/>
          <w:szCs w:val="18"/>
        </w:rPr>
        <w:t xml:space="preserve"> hướng dẫn của Ban Thư ký Trung ương Hội.</w:t>
      </w:r>
      <w:r w:rsidRPr="00407E81">
        <w:rPr>
          <w:rFonts w:ascii="Arial" w:eastAsia="Times New Roman" w:hAnsi="Arial" w:cs="Arial"/>
          <w:color w:val="333333"/>
          <w:sz w:val="18"/>
          <w:szCs w:val="18"/>
        </w:rPr>
        <w:br/>
        <w:t> </w:t>
      </w:r>
    </w:p>
    <w:p w:rsidR="00407E81" w:rsidRPr="00407E81" w:rsidRDefault="00407E81" w:rsidP="00407E81">
      <w:pPr>
        <w:shd w:val="clear" w:color="auto" w:fill="FFFFFF"/>
        <w:spacing w:after="0" w:line="240" w:lineRule="auto"/>
        <w:jc w:val="center"/>
        <w:rPr>
          <w:rFonts w:ascii="Arial" w:eastAsia="Times New Roman" w:hAnsi="Arial" w:cs="Arial"/>
          <w:color w:val="333333"/>
          <w:sz w:val="18"/>
          <w:szCs w:val="18"/>
        </w:rPr>
      </w:pPr>
      <w:r w:rsidRPr="00407E81">
        <w:rPr>
          <w:rFonts w:ascii="Arial" w:eastAsia="Times New Roman" w:hAnsi="Arial" w:cs="Arial"/>
          <w:b/>
          <w:bCs/>
          <w:color w:val="333333"/>
          <w:sz w:val="18"/>
          <w:szCs w:val="18"/>
        </w:rPr>
        <w:t>Chương VII</w:t>
      </w:r>
      <w:r w:rsidRPr="00407E81">
        <w:rPr>
          <w:rFonts w:ascii="Arial" w:eastAsia="Times New Roman" w:hAnsi="Arial" w:cs="Arial"/>
          <w:b/>
          <w:bCs/>
          <w:color w:val="333333"/>
          <w:sz w:val="18"/>
          <w:szCs w:val="18"/>
        </w:rPr>
        <w:br/>
        <w:t>TÀI CHÍNH CỦA HỘI</w:t>
      </w:r>
    </w:p>
    <w:p w:rsidR="00407E81" w:rsidRPr="00407E81" w:rsidRDefault="00407E81" w:rsidP="00407E81">
      <w:pPr>
        <w:shd w:val="clear" w:color="auto" w:fill="FFFFFF"/>
        <w:spacing w:after="0" w:line="240" w:lineRule="auto"/>
        <w:jc w:val="both"/>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Điều 19. Tài chính của Hội.</w:t>
      </w:r>
      <w:r w:rsidRPr="00407E81">
        <w:rPr>
          <w:rFonts w:ascii="Arial" w:eastAsia="Times New Roman" w:hAnsi="Arial" w:cs="Arial"/>
          <w:color w:val="333333"/>
          <w:sz w:val="18"/>
          <w:szCs w:val="18"/>
        </w:rPr>
        <w:br/>
        <w:t>1. Các nguồn thu của Hội gồm</w:t>
      </w:r>
      <w:proofErr w:type="gramStart"/>
      <w:r w:rsidRPr="00407E81">
        <w:rPr>
          <w:rFonts w:ascii="Arial" w:eastAsia="Times New Roman" w:hAnsi="Arial" w:cs="Arial"/>
          <w:color w:val="333333"/>
          <w:sz w:val="18"/>
          <w:szCs w:val="18"/>
        </w:rPr>
        <w:t>:</w:t>
      </w:r>
      <w:proofErr w:type="gramEnd"/>
      <w:r w:rsidRPr="00407E81">
        <w:rPr>
          <w:rFonts w:ascii="Arial" w:eastAsia="Times New Roman" w:hAnsi="Arial" w:cs="Arial"/>
          <w:color w:val="333333"/>
          <w:sz w:val="18"/>
          <w:szCs w:val="18"/>
        </w:rPr>
        <w:br/>
        <w:t>a) Hội phí do hội viên đóng góp.</w:t>
      </w:r>
      <w:r w:rsidRPr="00407E81">
        <w:rPr>
          <w:rFonts w:ascii="Arial" w:eastAsia="Times New Roman" w:hAnsi="Arial" w:cs="Arial"/>
          <w:color w:val="333333"/>
          <w:sz w:val="18"/>
          <w:szCs w:val="18"/>
        </w:rPr>
        <w:br/>
        <w:t>b) Kinh phí Nhà nước và nhà trường hỗ trợ.</w:t>
      </w:r>
      <w:r w:rsidRPr="00407E81">
        <w:rPr>
          <w:rFonts w:ascii="Arial" w:eastAsia="Times New Roman" w:hAnsi="Arial" w:cs="Arial"/>
          <w:color w:val="333333"/>
          <w:sz w:val="18"/>
          <w:szCs w:val="18"/>
        </w:rPr>
        <w:br/>
        <w:t xml:space="preserve">c) Các khoản </w:t>
      </w:r>
      <w:proofErr w:type="gramStart"/>
      <w:r w:rsidRPr="00407E81">
        <w:rPr>
          <w:rFonts w:ascii="Arial" w:eastAsia="Times New Roman" w:hAnsi="Arial" w:cs="Arial"/>
          <w:color w:val="333333"/>
          <w:sz w:val="18"/>
          <w:szCs w:val="18"/>
        </w:rPr>
        <w:t>thu</w:t>
      </w:r>
      <w:proofErr w:type="gramEnd"/>
      <w:r w:rsidRPr="00407E81">
        <w:rPr>
          <w:rFonts w:ascii="Arial" w:eastAsia="Times New Roman" w:hAnsi="Arial" w:cs="Arial"/>
          <w:color w:val="333333"/>
          <w:sz w:val="18"/>
          <w:szCs w:val="18"/>
        </w:rPr>
        <w:t xml:space="preserve"> hợp pháp khác.</w:t>
      </w:r>
      <w:r w:rsidRPr="00407E81">
        <w:rPr>
          <w:rFonts w:ascii="Arial" w:eastAsia="Times New Roman" w:hAnsi="Arial" w:cs="Arial"/>
          <w:color w:val="333333"/>
          <w:sz w:val="18"/>
          <w:szCs w:val="18"/>
        </w:rPr>
        <w:br/>
        <w:t>2. Các khoản chi của Hội.</w:t>
      </w:r>
      <w:r w:rsidRPr="00407E81">
        <w:rPr>
          <w:rFonts w:ascii="Arial" w:eastAsia="Times New Roman" w:hAnsi="Arial" w:cs="Arial"/>
          <w:color w:val="333333"/>
          <w:sz w:val="18"/>
          <w:szCs w:val="18"/>
        </w:rPr>
        <w:br/>
        <w:t>a) Chi cho các hoạt động của Hội.</w:t>
      </w:r>
      <w:r w:rsidRPr="00407E81">
        <w:rPr>
          <w:rFonts w:ascii="Arial" w:eastAsia="Times New Roman" w:hAnsi="Arial" w:cs="Arial"/>
          <w:color w:val="333333"/>
          <w:sz w:val="18"/>
          <w:szCs w:val="18"/>
        </w:rPr>
        <w:br/>
        <w:t>b) Chi cho công tác khen thưởng</w:t>
      </w:r>
      <w:proofErr w:type="gramStart"/>
      <w:r w:rsidRPr="00407E81">
        <w:rPr>
          <w:rFonts w:ascii="Arial" w:eastAsia="Times New Roman" w:hAnsi="Arial" w:cs="Arial"/>
          <w:color w:val="333333"/>
          <w:sz w:val="18"/>
          <w:szCs w:val="18"/>
        </w:rPr>
        <w:t>;</w:t>
      </w:r>
      <w:proofErr w:type="gramEnd"/>
      <w:r w:rsidRPr="00407E81">
        <w:rPr>
          <w:rFonts w:ascii="Arial" w:eastAsia="Times New Roman" w:hAnsi="Arial" w:cs="Arial"/>
          <w:color w:val="333333"/>
          <w:sz w:val="18"/>
          <w:szCs w:val="18"/>
        </w:rPr>
        <w:br/>
        <w:t>c) Chi đầu tư cơ sở vật chất phục vụ cho các hoạt động của Hội.</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 </w:t>
      </w:r>
    </w:p>
    <w:p w:rsidR="00407E81" w:rsidRPr="00407E81" w:rsidRDefault="00407E81" w:rsidP="00407E81">
      <w:pPr>
        <w:shd w:val="clear" w:color="auto" w:fill="FFFFFF"/>
        <w:spacing w:after="0" w:line="240" w:lineRule="auto"/>
        <w:rPr>
          <w:rFonts w:ascii="Arial" w:eastAsia="Times New Roman" w:hAnsi="Arial" w:cs="Arial"/>
          <w:color w:val="333333"/>
          <w:sz w:val="18"/>
          <w:szCs w:val="18"/>
        </w:rPr>
      </w:pPr>
      <w:r w:rsidRPr="00407E81">
        <w:rPr>
          <w:rFonts w:ascii="Arial" w:eastAsia="Times New Roman" w:hAnsi="Arial" w:cs="Arial"/>
          <w:color w:val="333333"/>
          <w:sz w:val="18"/>
          <w:szCs w:val="18"/>
        </w:rPr>
        <w:t>Điều 20. Quản lý tài chính của Hội</w:t>
      </w:r>
      <w:r w:rsidRPr="00407E81">
        <w:rPr>
          <w:rFonts w:ascii="Arial" w:eastAsia="Times New Roman" w:hAnsi="Arial" w:cs="Arial"/>
          <w:color w:val="333333"/>
          <w:sz w:val="18"/>
          <w:szCs w:val="18"/>
        </w:rPr>
        <w:br/>
        <w:t>Việc quản lý, sử dụng tài chính của Hội Sinh viên do Ban Chấp hành, Ban Thư ký Hội các cấp thực hiện theo nguyên tắc quản lý tài chính của Nhà nước.</w:t>
      </w:r>
    </w:p>
    <w:p w:rsidR="00AA2496" w:rsidRPr="00407E81" w:rsidRDefault="00AA2496" w:rsidP="00407E81">
      <w:pPr>
        <w:spacing w:line="240" w:lineRule="auto"/>
        <w:rPr>
          <w:rFonts w:ascii="Arial" w:hAnsi="Arial" w:cs="Arial"/>
        </w:rPr>
      </w:pPr>
    </w:p>
    <w:sectPr w:rsidR="00AA2496" w:rsidRPr="00407E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81"/>
    <w:rsid w:val="00407E81"/>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3E619-4500-4C7A-B2F9-8345F070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7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6082">
      <w:bodyDiv w:val="1"/>
      <w:marLeft w:val="0"/>
      <w:marRight w:val="0"/>
      <w:marTop w:val="0"/>
      <w:marBottom w:val="0"/>
      <w:divBdr>
        <w:top w:val="none" w:sz="0" w:space="0" w:color="auto"/>
        <w:left w:val="none" w:sz="0" w:space="0" w:color="auto"/>
        <w:bottom w:val="none" w:sz="0" w:space="0" w:color="auto"/>
        <w:right w:val="none" w:sz="0" w:space="0" w:color="auto"/>
      </w:divBdr>
    </w:div>
    <w:div w:id="1278098930">
      <w:bodyDiv w:val="1"/>
      <w:marLeft w:val="0"/>
      <w:marRight w:val="0"/>
      <w:marTop w:val="0"/>
      <w:marBottom w:val="0"/>
      <w:divBdr>
        <w:top w:val="none" w:sz="0" w:space="0" w:color="auto"/>
        <w:left w:val="none" w:sz="0" w:space="0" w:color="auto"/>
        <w:bottom w:val="none" w:sz="0" w:space="0" w:color="auto"/>
        <w:right w:val="none" w:sz="0" w:space="0" w:color="auto"/>
      </w:divBdr>
    </w:div>
    <w:div w:id="14613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2514</Words>
  <Characters>14332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2022-11-12T08:37:00Z</dcterms:created>
  <dcterms:modified xsi:type="dcterms:W3CDTF">2022-11-12T08:40:00Z</dcterms:modified>
</cp:coreProperties>
</file>