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F1882" w14:textId="77777777" w:rsidR="00AB6D38" w:rsidRDefault="00F52046" w:rsidP="00F52046">
      <w:pPr>
        <w:spacing w:before="120"/>
        <w:jc w:val="center"/>
        <w:rPr>
          <w:rFonts w:ascii="Arial" w:hAnsi="Arial" w:cs="Arial"/>
          <w:i/>
          <w:sz w:val="20"/>
        </w:rPr>
      </w:pPr>
      <w:r w:rsidRPr="00C44406">
        <w:rPr>
          <w:rFonts w:ascii="Arial" w:hAnsi="Arial" w:cs="Arial"/>
          <w:b/>
          <w:sz w:val="20"/>
        </w:rPr>
        <w:t>BẢNG XÁC ĐỊNH SỐ THU</w:t>
      </w:r>
      <w:r w:rsidRPr="00C44406">
        <w:rPr>
          <w:rFonts w:ascii="Arial" w:hAnsi="Arial" w:cs="Arial"/>
          <w:b/>
          <w:sz w:val="20"/>
          <w:lang w:val="en-US"/>
        </w:rPr>
        <w:t>Ế</w:t>
      </w:r>
      <w:r w:rsidRPr="00C44406">
        <w:rPr>
          <w:rFonts w:ascii="Arial" w:hAnsi="Arial" w:cs="Arial"/>
          <w:b/>
          <w:sz w:val="20"/>
        </w:rPr>
        <w:t xml:space="preserve"> TIÊU THỤ ĐẶC BIỆT ĐƯỢC KHẤU TRỪ (NẾU CÓ)</w:t>
      </w:r>
      <w:r w:rsidRPr="00C44406">
        <w:rPr>
          <w:rFonts w:ascii="Arial" w:hAnsi="Arial" w:cs="Arial"/>
          <w:sz w:val="20"/>
          <w:lang w:val="en-US"/>
        </w:rPr>
        <w:br/>
      </w:r>
      <w:r w:rsidRPr="00C44406">
        <w:rPr>
          <w:rFonts w:ascii="Arial" w:hAnsi="Arial" w:cs="Arial"/>
          <w:i/>
          <w:sz w:val="20"/>
        </w:rPr>
        <w:t>(Kèm theo Tờ khai Thuế tiêu thụ đặc biệt mẫu s</w:t>
      </w:r>
      <w:r w:rsidRPr="00C44406">
        <w:rPr>
          <w:rFonts w:ascii="Arial" w:hAnsi="Arial" w:cs="Arial"/>
          <w:i/>
          <w:sz w:val="20"/>
          <w:lang w:val="en-US"/>
        </w:rPr>
        <w:t>ố</w:t>
      </w:r>
      <w:r w:rsidRPr="00C44406">
        <w:rPr>
          <w:rFonts w:ascii="Arial" w:hAnsi="Arial" w:cs="Arial"/>
          <w:i/>
          <w:sz w:val="20"/>
        </w:rPr>
        <w:t xml:space="preserve"> 01/TTĐB</w:t>
      </w:r>
    </w:p>
    <w:p w14:paraId="2F55B05B" w14:textId="4DBBE28D" w:rsidR="00F52046" w:rsidRPr="00C44406" w:rsidRDefault="00F52046" w:rsidP="00F52046">
      <w:pPr>
        <w:spacing w:before="120"/>
        <w:jc w:val="center"/>
        <w:rPr>
          <w:rFonts w:ascii="Arial" w:hAnsi="Arial" w:cs="Arial"/>
          <w:sz w:val="20"/>
        </w:rPr>
      </w:pPr>
      <w:r w:rsidRPr="00C44406">
        <w:rPr>
          <w:rFonts w:ascii="Arial" w:hAnsi="Arial" w:cs="Arial"/>
          <w:i/>
          <w:sz w:val="20"/>
        </w:rPr>
        <w:t>)</w:t>
      </w:r>
    </w:p>
    <w:p w14:paraId="055B50BA" w14:textId="77777777" w:rsidR="00F52046" w:rsidRPr="00C44406" w:rsidRDefault="00F52046" w:rsidP="00F52046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C44406">
        <w:rPr>
          <w:rFonts w:ascii="Arial" w:hAnsi="Arial" w:cs="Arial"/>
          <w:b/>
          <w:sz w:val="20"/>
        </w:rPr>
        <w:t>[01] Kỳ tính thuế:</w:t>
      </w:r>
      <w:r w:rsidRPr="00C44406">
        <w:rPr>
          <w:rFonts w:ascii="Arial" w:hAnsi="Arial" w:cs="Arial"/>
          <w:sz w:val="20"/>
        </w:rPr>
        <w:t xml:space="preserve"> tháng</w:t>
      </w:r>
      <w:r w:rsidRPr="00C44406">
        <w:rPr>
          <w:rFonts w:ascii="Arial" w:hAnsi="Arial" w:cs="Arial"/>
          <w:sz w:val="20"/>
          <w:lang w:val="en-US"/>
        </w:rPr>
        <w:t xml:space="preserve"> </w:t>
      </w:r>
      <w:r w:rsidRPr="00C44406">
        <w:rPr>
          <w:rFonts w:ascii="Arial" w:hAnsi="Arial" w:cs="Arial"/>
          <w:sz w:val="20"/>
        </w:rPr>
        <w:t>...</w:t>
      </w:r>
      <w:r w:rsidRPr="00C44406">
        <w:rPr>
          <w:rFonts w:ascii="Arial" w:hAnsi="Arial" w:cs="Arial"/>
          <w:sz w:val="20"/>
          <w:lang w:val="en-US"/>
        </w:rPr>
        <w:t>...........</w:t>
      </w:r>
      <w:r w:rsidRPr="00C44406">
        <w:rPr>
          <w:rFonts w:ascii="Arial" w:hAnsi="Arial" w:cs="Arial"/>
          <w:sz w:val="20"/>
        </w:rPr>
        <w:t xml:space="preserve"> năm</w:t>
      </w:r>
      <w:r w:rsidRPr="00C44406">
        <w:rPr>
          <w:rFonts w:ascii="Arial" w:hAnsi="Arial" w:cs="Arial"/>
          <w:sz w:val="20"/>
          <w:lang w:val="en-US"/>
        </w:rPr>
        <w:t xml:space="preserve"> ……………</w:t>
      </w:r>
    </w:p>
    <w:p w14:paraId="1B34B5DB" w14:textId="77777777" w:rsidR="00F52046" w:rsidRPr="00C44406" w:rsidRDefault="00F52046" w:rsidP="00F52046">
      <w:pPr>
        <w:spacing w:before="120"/>
        <w:rPr>
          <w:rFonts w:ascii="Arial" w:hAnsi="Arial" w:cs="Arial"/>
          <w:sz w:val="20"/>
          <w:lang w:val="en-US"/>
        </w:rPr>
      </w:pPr>
      <w:r w:rsidRPr="00C44406">
        <w:rPr>
          <w:rFonts w:ascii="Arial" w:hAnsi="Arial" w:cs="Arial"/>
          <w:b/>
          <w:sz w:val="20"/>
        </w:rPr>
        <w:t>[02] T</w:t>
      </w:r>
      <w:r w:rsidRPr="00C44406">
        <w:rPr>
          <w:rFonts w:ascii="Arial" w:hAnsi="Arial" w:cs="Arial"/>
          <w:b/>
          <w:sz w:val="20"/>
          <w:lang w:val="en-US"/>
        </w:rPr>
        <w:t>ê</w:t>
      </w:r>
      <w:r w:rsidRPr="00C44406">
        <w:rPr>
          <w:rFonts w:ascii="Arial" w:hAnsi="Arial" w:cs="Arial"/>
          <w:b/>
          <w:sz w:val="20"/>
        </w:rPr>
        <w:t xml:space="preserve">n người nộp thuế: </w:t>
      </w:r>
      <w:r w:rsidRPr="00C44406">
        <w:rPr>
          <w:rFonts w:ascii="Arial" w:hAnsi="Arial" w:cs="Arial"/>
          <w:sz w:val="20"/>
          <w:lang w:val="en-US"/>
        </w:rPr>
        <w:t>……………………………………………………………..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519"/>
        <w:gridCol w:w="509"/>
        <w:gridCol w:w="509"/>
        <w:gridCol w:w="602"/>
        <w:gridCol w:w="563"/>
        <w:gridCol w:w="458"/>
        <w:gridCol w:w="543"/>
        <w:gridCol w:w="548"/>
        <w:gridCol w:w="488"/>
        <w:gridCol w:w="370"/>
        <w:gridCol w:w="339"/>
        <w:gridCol w:w="516"/>
        <w:gridCol w:w="509"/>
        <w:gridCol w:w="505"/>
      </w:tblGrid>
      <w:tr w:rsidR="00F52046" w:rsidRPr="00B62783" w14:paraId="47983DD3" w14:textId="77777777" w:rsidTr="00C5647F">
        <w:tc>
          <w:tcPr>
            <w:tcW w:w="127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15492" w14:textId="77777777" w:rsidR="00F52046" w:rsidRPr="00B62783" w:rsidRDefault="00F52046" w:rsidP="00C5647F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B62783">
              <w:rPr>
                <w:rFonts w:ascii="Arial" w:eastAsia="Times New Roman" w:hAnsi="Arial" w:cs="Arial"/>
                <w:b/>
                <w:sz w:val="20"/>
              </w:rPr>
              <w:t xml:space="preserve">[03] </w:t>
            </w:r>
            <w:r w:rsidRPr="00B62783">
              <w:rPr>
                <w:rFonts w:ascii="Arial" w:eastAsia="Times New Roman" w:hAnsi="Arial" w:cs="Arial"/>
                <w:sz w:val="20"/>
              </w:rPr>
              <w:t>M</w:t>
            </w:r>
            <w:r w:rsidRPr="00B62783">
              <w:rPr>
                <w:rFonts w:ascii="Arial" w:eastAsia="Times New Roman" w:hAnsi="Arial" w:cs="Arial"/>
                <w:sz w:val="20"/>
                <w:lang w:val="en-US"/>
              </w:rPr>
              <w:t>ã</w:t>
            </w:r>
            <w:r w:rsidRPr="00B62783">
              <w:rPr>
                <w:rFonts w:ascii="Arial" w:eastAsia="Times New Roman" w:hAnsi="Arial" w:cs="Arial"/>
                <w:sz w:val="20"/>
              </w:rPr>
              <w:t xml:space="preserve"> số thuế:</w:t>
            </w:r>
          </w:p>
        </w:tc>
        <w:tc>
          <w:tcPr>
            <w:tcW w:w="277" w:type="pct"/>
            <w:shd w:val="clear" w:color="auto" w:fill="auto"/>
          </w:tcPr>
          <w:p w14:paraId="0F863FDB" w14:textId="77777777" w:rsidR="00F52046" w:rsidRPr="00B62783" w:rsidRDefault="00F52046" w:rsidP="00C5647F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</w:p>
        </w:tc>
        <w:tc>
          <w:tcPr>
            <w:tcW w:w="272" w:type="pct"/>
            <w:shd w:val="clear" w:color="auto" w:fill="auto"/>
          </w:tcPr>
          <w:p w14:paraId="2C4C6DBB" w14:textId="77777777" w:rsidR="00F52046" w:rsidRPr="00B62783" w:rsidRDefault="00F52046" w:rsidP="00C5647F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</w:p>
        </w:tc>
        <w:tc>
          <w:tcPr>
            <w:tcW w:w="272" w:type="pct"/>
            <w:shd w:val="clear" w:color="auto" w:fill="auto"/>
          </w:tcPr>
          <w:p w14:paraId="0B1A691E" w14:textId="77777777" w:rsidR="00F52046" w:rsidRPr="00B62783" w:rsidRDefault="00F52046" w:rsidP="00C5647F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</w:p>
        </w:tc>
        <w:tc>
          <w:tcPr>
            <w:tcW w:w="322" w:type="pct"/>
            <w:shd w:val="clear" w:color="auto" w:fill="auto"/>
          </w:tcPr>
          <w:p w14:paraId="0F3F50A2" w14:textId="77777777" w:rsidR="00F52046" w:rsidRPr="00B62783" w:rsidRDefault="00F52046" w:rsidP="00C5647F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</w:p>
        </w:tc>
        <w:tc>
          <w:tcPr>
            <w:tcW w:w="301" w:type="pct"/>
            <w:shd w:val="clear" w:color="auto" w:fill="auto"/>
          </w:tcPr>
          <w:p w14:paraId="0B051B31" w14:textId="77777777" w:rsidR="00F52046" w:rsidRPr="00B62783" w:rsidRDefault="00F52046" w:rsidP="00C5647F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</w:p>
        </w:tc>
        <w:tc>
          <w:tcPr>
            <w:tcW w:w="245" w:type="pct"/>
            <w:shd w:val="clear" w:color="auto" w:fill="auto"/>
          </w:tcPr>
          <w:p w14:paraId="5DF0CD16" w14:textId="77777777" w:rsidR="00F52046" w:rsidRPr="00B62783" w:rsidRDefault="00F52046" w:rsidP="00C5647F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</w:p>
        </w:tc>
        <w:tc>
          <w:tcPr>
            <w:tcW w:w="290" w:type="pct"/>
            <w:shd w:val="clear" w:color="auto" w:fill="auto"/>
          </w:tcPr>
          <w:p w14:paraId="79F8BE39" w14:textId="77777777" w:rsidR="00F52046" w:rsidRPr="00B62783" w:rsidRDefault="00F52046" w:rsidP="00C5647F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</w:p>
        </w:tc>
        <w:tc>
          <w:tcPr>
            <w:tcW w:w="293" w:type="pct"/>
            <w:shd w:val="clear" w:color="auto" w:fill="auto"/>
          </w:tcPr>
          <w:p w14:paraId="56A68CDD" w14:textId="77777777" w:rsidR="00F52046" w:rsidRPr="00B62783" w:rsidRDefault="00F52046" w:rsidP="00C5647F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</w:p>
        </w:tc>
        <w:tc>
          <w:tcPr>
            <w:tcW w:w="261" w:type="pct"/>
            <w:shd w:val="clear" w:color="auto" w:fill="auto"/>
          </w:tcPr>
          <w:p w14:paraId="4E76D360" w14:textId="77777777" w:rsidR="00F52046" w:rsidRPr="00B62783" w:rsidRDefault="00F52046" w:rsidP="00C5647F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</w:p>
        </w:tc>
        <w:tc>
          <w:tcPr>
            <w:tcW w:w="198" w:type="pct"/>
            <w:shd w:val="clear" w:color="auto" w:fill="auto"/>
          </w:tcPr>
          <w:p w14:paraId="3F97E297" w14:textId="77777777" w:rsidR="00F52046" w:rsidRPr="00B62783" w:rsidRDefault="00F52046" w:rsidP="00C5647F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</w:p>
        </w:tc>
        <w:tc>
          <w:tcPr>
            <w:tcW w:w="181" w:type="pct"/>
            <w:tcBorders>
              <w:top w:val="nil"/>
              <w:bottom w:val="nil"/>
            </w:tcBorders>
            <w:shd w:val="clear" w:color="auto" w:fill="auto"/>
          </w:tcPr>
          <w:p w14:paraId="40DC9718" w14:textId="77777777" w:rsidR="00F52046" w:rsidRPr="00B62783" w:rsidRDefault="00F52046" w:rsidP="00C5647F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</w:p>
        </w:tc>
        <w:tc>
          <w:tcPr>
            <w:tcW w:w="276" w:type="pct"/>
            <w:shd w:val="clear" w:color="auto" w:fill="auto"/>
          </w:tcPr>
          <w:p w14:paraId="699D3E32" w14:textId="77777777" w:rsidR="00F52046" w:rsidRPr="00B62783" w:rsidRDefault="00F52046" w:rsidP="00C5647F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</w:p>
        </w:tc>
        <w:tc>
          <w:tcPr>
            <w:tcW w:w="272" w:type="pct"/>
            <w:shd w:val="clear" w:color="auto" w:fill="auto"/>
          </w:tcPr>
          <w:p w14:paraId="5067F322" w14:textId="77777777" w:rsidR="00F52046" w:rsidRPr="00B62783" w:rsidRDefault="00F52046" w:rsidP="00C5647F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</w:p>
        </w:tc>
        <w:tc>
          <w:tcPr>
            <w:tcW w:w="270" w:type="pct"/>
            <w:shd w:val="clear" w:color="auto" w:fill="auto"/>
          </w:tcPr>
          <w:p w14:paraId="3EE73991" w14:textId="77777777" w:rsidR="00F52046" w:rsidRPr="00B62783" w:rsidRDefault="00F52046" w:rsidP="00C5647F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</w:p>
        </w:tc>
      </w:tr>
    </w:tbl>
    <w:p w14:paraId="3688B2CD" w14:textId="77777777" w:rsidR="00F52046" w:rsidRPr="00C44406" w:rsidRDefault="00F52046" w:rsidP="00F52046">
      <w:pPr>
        <w:spacing w:before="120"/>
        <w:rPr>
          <w:rFonts w:ascii="Arial" w:hAnsi="Arial" w:cs="Arial"/>
          <w:sz w:val="20"/>
          <w:lang w:val="en-US"/>
        </w:rPr>
      </w:pPr>
      <w:r w:rsidRPr="00C44406">
        <w:rPr>
          <w:rFonts w:ascii="Arial" w:hAnsi="Arial" w:cs="Arial"/>
          <w:b/>
          <w:sz w:val="20"/>
        </w:rPr>
        <w:t>[04] Tên đại lý thuế (nếu có):</w:t>
      </w:r>
      <w:r w:rsidRPr="00C44406">
        <w:rPr>
          <w:rFonts w:ascii="Arial" w:hAnsi="Arial" w:cs="Arial"/>
          <w:sz w:val="20"/>
          <w:lang w:val="en-US"/>
        </w:rPr>
        <w:t xml:space="preserve"> ……………………………………………………………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3"/>
        <w:gridCol w:w="514"/>
        <w:gridCol w:w="509"/>
        <w:gridCol w:w="509"/>
        <w:gridCol w:w="541"/>
        <w:gridCol w:w="543"/>
        <w:gridCol w:w="543"/>
        <w:gridCol w:w="543"/>
        <w:gridCol w:w="503"/>
        <w:gridCol w:w="402"/>
        <w:gridCol w:w="496"/>
        <w:gridCol w:w="341"/>
        <w:gridCol w:w="516"/>
        <w:gridCol w:w="509"/>
        <w:gridCol w:w="503"/>
      </w:tblGrid>
      <w:tr w:rsidR="00F52046" w:rsidRPr="00B62783" w14:paraId="30822E20" w14:textId="77777777" w:rsidTr="00C5647F">
        <w:tc>
          <w:tcPr>
            <w:tcW w:w="127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5403292" w14:textId="77777777" w:rsidR="00F52046" w:rsidRPr="00B62783" w:rsidRDefault="00F52046" w:rsidP="00C5647F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B62783">
              <w:rPr>
                <w:rFonts w:ascii="Arial" w:eastAsia="Times New Roman" w:hAnsi="Arial" w:cs="Arial"/>
                <w:b/>
                <w:sz w:val="20"/>
              </w:rPr>
              <w:t>[0</w:t>
            </w:r>
            <w:r w:rsidRPr="00B62783">
              <w:rPr>
                <w:rFonts w:ascii="Arial" w:eastAsia="Times New Roman" w:hAnsi="Arial" w:cs="Arial"/>
                <w:b/>
                <w:sz w:val="20"/>
                <w:lang w:val="en-US"/>
              </w:rPr>
              <w:t>5</w:t>
            </w:r>
            <w:r w:rsidRPr="00B62783">
              <w:rPr>
                <w:rFonts w:ascii="Arial" w:eastAsia="Times New Roman" w:hAnsi="Arial" w:cs="Arial"/>
                <w:b/>
                <w:sz w:val="20"/>
              </w:rPr>
              <w:t xml:space="preserve">] </w:t>
            </w:r>
            <w:r w:rsidRPr="00B62783">
              <w:rPr>
                <w:rFonts w:ascii="Arial" w:eastAsia="Times New Roman" w:hAnsi="Arial" w:cs="Arial"/>
                <w:sz w:val="20"/>
              </w:rPr>
              <w:t>M</w:t>
            </w:r>
            <w:r w:rsidRPr="00B62783">
              <w:rPr>
                <w:rFonts w:ascii="Arial" w:eastAsia="Times New Roman" w:hAnsi="Arial" w:cs="Arial"/>
                <w:sz w:val="20"/>
                <w:lang w:val="en-US"/>
              </w:rPr>
              <w:t>ã</w:t>
            </w:r>
            <w:r w:rsidRPr="00B62783">
              <w:rPr>
                <w:rFonts w:ascii="Arial" w:eastAsia="Times New Roman" w:hAnsi="Arial" w:cs="Arial"/>
                <w:sz w:val="20"/>
              </w:rPr>
              <w:t xml:space="preserve"> số thuế:</w:t>
            </w:r>
            <w:r w:rsidRPr="00B62783">
              <w:rPr>
                <w:rFonts w:ascii="Arial" w:eastAsia="Times New Roman" w:hAnsi="Arial"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14:paraId="7AE0EB8B" w14:textId="77777777" w:rsidR="00F52046" w:rsidRPr="00B62783" w:rsidRDefault="00F52046" w:rsidP="00C5647F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</w:p>
        </w:tc>
        <w:tc>
          <w:tcPr>
            <w:tcW w:w="272" w:type="pct"/>
            <w:shd w:val="clear" w:color="auto" w:fill="auto"/>
          </w:tcPr>
          <w:p w14:paraId="21B931E7" w14:textId="77777777" w:rsidR="00F52046" w:rsidRPr="00B62783" w:rsidRDefault="00F52046" w:rsidP="00C5647F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</w:p>
        </w:tc>
        <w:tc>
          <w:tcPr>
            <w:tcW w:w="272" w:type="pct"/>
            <w:shd w:val="clear" w:color="auto" w:fill="auto"/>
          </w:tcPr>
          <w:p w14:paraId="58BC2EE0" w14:textId="77777777" w:rsidR="00F52046" w:rsidRPr="00B62783" w:rsidRDefault="00F52046" w:rsidP="00C5647F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</w:p>
        </w:tc>
        <w:tc>
          <w:tcPr>
            <w:tcW w:w="289" w:type="pct"/>
            <w:shd w:val="clear" w:color="auto" w:fill="auto"/>
          </w:tcPr>
          <w:p w14:paraId="465F3DE9" w14:textId="77777777" w:rsidR="00F52046" w:rsidRPr="00B62783" w:rsidRDefault="00F52046" w:rsidP="00C5647F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</w:p>
        </w:tc>
        <w:tc>
          <w:tcPr>
            <w:tcW w:w="290" w:type="pct"/>
            <w:shd w:val="clear" w:color="auto" w:fill="auto"/>
          </w:tcPr>
          <w:p w14:paraId="4ED6FB1F" w14:textId="77777777" w:rsidR="00F52046" w:rsidRPr="00B62783" w:rsidRDefault="00F52046" w:rsidP="00C5647F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</w:p>
        </w:tc>
        <w:tc>
          <w:tcPr>
            <w:tcW w:w="290" w:type="pct"/>
            <w:shd w:val="clear" w:color="auto" w:fill="auto"/>
          </w:tcPr>
          <w:p w14:paraId="286CA82F" w14:textId="77777777" w:rsidR="00F52046" w:rsidRPr="00B62783" w:rsidRDefault="00F52046" w:rsidP="00C5647F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</w:p>
        </w:tc>
        <w:tc>
          <w:tcPr>
            <w:tcW w:w="290" w:type="pct"/>
            <w:shd w:val="clear" w:color="auto" w:fill="auto"/>
          </w:tcPr>
          <w:p w14:paraId="6B7CD755" w14:textId="77777777" w:rsidR="00F52046" w:rsidRPr="00B62783" w:rsidRDefault="00F52046" w:rsidP="00C5647F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</w:p>
        </w:tc>
        <w:tc>
          <w:tcPr>
            <w:tcW w:w="269" w:type="pct"/>
            <w:shd w:val="clear" w:color="auto" w:fill="auto"/>
          </w:tcPr>
          <w:p w14:paraId="2F5DC3ED" w14:textId="77777777" w:rsidR="00F52046" w:rsidRPr="00B62783" w:rsidRDefault="00F52046" w:rsidP="00C5647F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</w:p>
        </w:tc>
        <w:tc>
          <w:tcPr>
            <w:tcW w:w="215" w:type="pct"/>
            <w:shd w:val="clear" w:color="auto" w:fill="auto"/>
          </w:tcPr>
          <w:p w14:paraId="3B32323D" w14:textId="77777777" w:rsidR="00F52046" w:rsidRPr="00B62783" w:rsidRDefault="00F52046" w:rsidP="00C5647F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</w:p>
        </w:tc>
        <w:tc>
          <w:tcPr>
            <w:tcW w:w="265" w:type="pct"/>
            <w:shd w:val="clear" w:color="auto" w:fill="auto"/>
          </w:tcPr>
          <w:p w14:paraId="0FBE3185" w14:textId="77777777" w:rsidR="00F52046" w:rsidRPr="00B62783" w:rsidRDefault="00F52046" w:rsidP="00C5647F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</w:p>
        </w:tc>
        <w:tc>
          <w:tcPr>
            <w:tcW w:w="182" w:type="pct"/>
            <w:tcBorders>
              <w:top w:val="nil"/>
              <w:bottom w:val="nil"/>
            </w:tcBorders>
            <w:shd w:val="clear" w:color="auto" w:fill="auto"/>
          </w:tcPr>
          <w:p w14:paraId="0E7E6940" w14:textId="77777777" w:rsidR="00F52046" w:rsidRPr="00B62783" w:rsidRDefault="00F52046" w:rsidP="00C5647F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</w:p>
        </w:tc>
        <w:tc>
          <w:tcPr>
            <w:tcW w:w="276" w:type="pct"/>
            <w:shd w:val="clear" w:color="auto" w:fill="auto"/>
          </w:tcPr>
          <w:p w14:paraId="22987CFD" w14:textId="77777777" w:rsidR="00F52046" w:rsidRPr="00B62783" w:rsidRDefault="00F52046" w:rsidP="00C5647F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</w:p>
        </w:tc>
        <w:tc>
          <w:tcPr>
            <w:tcW w:w="272" w:type="pct"/>
            <w:shd w:val="clear" w:color="auto" w:fill="auto"/>
          </w:tcPr>
          <w:p w14:paraId="4EFFCD5A" w14:textId="77777777" w:rsidR="00F52046" w:rsidRPr="00B62783" w:rsidRDefault="00F52046" w:rsidP="00C5647F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</w:p>
        </w:tc>
        <w:tc>
          <w:tcPr>
            <w:tcW w:w="270" w:type="pct"/>
            <w:shd w:val="clear" w:color="auto" w:fill="auto"/>
          </w:tcPr>
          <w:p w14:paraId="4675CE8F" w14:textId="77777777" w:rsidR="00F52046" w:rsidRPr="00B62783" w:rsidRDefault="00F52046" w:rsidP="00C5647F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</w:p>
        </w:tc>
      </w:tr>
    </w:tbl>
    <w:p w14:paraId="0D3043DD" w14:textId="77777777" w:rsidR="00F52046" w:rsidRPr="00C44406" w:rsidRDefault="00F52046" w:rsidP="00F52046">
      <w:pPr>
        <w:spacing w:before="120"/>
        <w:rPr>
          <w:rFonts w:ascii="Arial" w:hAnsi="Arial" w:cs="Arial"/>
          <w:b/>
          <w:sz w:val="20"/>
        </w:rPr>
      </w:pPr>
      <w:r w:rsidRPr="00C44406">
        <w:rPr>
          <w:rFonts w:ascii="Arial" w:hAnsi="Arial" w:cs="Arial"/>
          <w:b/>
          <w:sz w:val="20"/>
        </w:rPr>
        <w:t>I. Bảng tính thuế TTĐB của nguyên liệu mua vào, hàng hóa nhập khẩu:</w:t>
      </w:r>
    </w:p>
    <w:p w14:paraId="0FA83EA5" w14:textId="77777777" w:rsidR="00F52046" w:rsidRPr="00C44406" w:rsidRDefault="00F52046" w:rsidP="00F52046">
      <w:pPr>
        <w:spacing w:before="120"/>
        <w:jc w:val="right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Đơn vị: Đồng Việt Nam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755"/>
        <w:gridCol w:w="655"/>
        <w:gridCol w:w="894"/>
        <w:gridCol w:w="1167"/>
        <w:gridCol w:w="1171"/>
        <w:gridCol w:w="907"/>
        <w:gridCol w:w="1326"/>
        <w:gridCol w:w="918"/>
        <w:gridCol w:w="929"/>
      </w:tblGrid>
      <w:tr w:rsidR="00F52046" w:rsidRPr="00C44406" w14:paraId="4FC43EB6" w14:textId="77777777" w:rsidTr="00C56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77ECC0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123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C24D0E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Chứng từ hoặc biên lai nộp thuế TTĐB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12DA9F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Tên nguyên liệu/hàng hóa nhập kh</w:t>
            </w:r>
            <w:r w:rsidRPr="00C44406">
              <w:rPr>
                <w:rFonts w:ascii="Arial" w:hAnsi="Arial" w:cs="Arial"/>
                <w:b/>
                <w:sz w:val="20"/>
                <w:lang w:val="en-US"/>
              </w:rPr>
              <w:t>ẩ</w:t>
            </w:r>
            <w:r w:rsidRPr="00C44406">
              <w:rPr>
                <w:rFonts w:ascii="Arial" w:hAnsi="Arial" w:cs="Arial"/>
                <w:b/>
                <w:sz w:val="20"/>
              </w:rPr>
              <w:t>u đã nộp th</w:t>
            </w:r>
            <w:r w:rsidRPr="00C44406">
              <w:rPr>
                <w:rFonts w:ascii="Arial" w:hAnsi="Arial" w:cs="Arial"/>
                <w:b/>
                <w:sz w:val="20"/>
                <w:lang w:val="en-US"/>
              </w:rPr>
              <w:t>uế</w:t>
            </w:r>
            <w:r w:rsidRPr="00C44406">
              <w:rPr>
                <w:rFonts w:ascii="Arial" w:hAnsi="Arial" w:cs="Arial"/>
                <w:b/>
                <w:sz w:val="20"/>
              </w:rPr>
              <w:t xml:space="preserve"> TTĐB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59B2A4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S</w:t>
            </w:r>
            <w:r w:rsidRPr="00C44406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C44406">
              <w:rPr>
                <w:rFonts w:ascii="Arial" w:hAnsi="Arial" w:cs="Arial"/>
                <w:b/>
                <w:sz w:val="20"/>
              </w:rPr>
              <w:t xml:space="preserve"> lượng đơn vị nguyên li</w:t>
            </w:r>
            <w:r w:rsidRPr="00C44406">
              <w:rPr>
                <w:rFonts w:ascii="Arial" w:hAnsi="Arial" w:cs="Arial"/>
                <w:b/>
                <w:sz w:val="20"/>
                <w:lang w:val="en-US"/>
              </w:rPr>
              <w:t>ệ</w:t>
            </w:r>
            <w:r w:rsidRPr="00C44406">
              <w:rPr>
                <w:rFonts w:ascii="Arial" w:hAnsi="Arial" w:cs="Arial"/>
                <w:b/>
                <w:sz w:val="20"/>
              </w:rPr>
              <w:t>u mua vào/hàng hóa nhập kh</w:t>
            </w:r>
            <w:r w:rsidRPr="00C44406">
              <w:rPr>
                <w:rFonts w:ascii="Arial" w:hAnsi="Arial" w:cs="Arial"/>
                <w:b/>
                <w:sz w:val="20"/>
                <w:lang w:val="en-US"/>
              </w:rPr>
              <w:t>ẩ</w:t>
            </w:r>
            <w:r w:rsidRPr="00C44406">
              <w:rPr>
                <w:rFonts w:ascii="Arial" w:hAnsi="Arial" w:cs="Arial"/>
                <w:b/>
                <w:sz w:val="20"/>
              </w:rPr>
              <w:t>u</w:t>
            </w:r>
            <w:r w:rsidRPr="00C44406">
              <w:rPr>
                <w:rFonts w:ascii="Arial" w:hAnsi="Arial" w:cs="Arial"/>
                <w:b/>
                <w:sz w:val="20"/>
                <w:vertAlign w:val="superscript"/>
              </w:rPr>
              <w:t>1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273637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Thuế TTĐB đã nộp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57A064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Thuế TTĐB trên 1</w:t>
            </w:r>
            <w:r w:rsidRPr="00C44406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C44406">
              <w:rPr>
                <w:rFonts w:ascii="Arial" w:hAnsi="Arial" w:cs="Arial"/>
                <w:b/>
                <w:sz w:val="20"/>
              </w:rPr>
              <w:t>đơn vị nguyên liệu mua vào/hàng hóa nhập khẩu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B0EFF3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S</w:t>
            </w:r>
            <w:r w:rsidRPr="00C44406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C44406">
              <w:rPr>
                <w:rFonts w:ascii="Arial" w:hAnsi="Arial" w:cs="Arial"/>
                <w:b/>
                <w:sz w:val="20"/>
              </w:rPr>
              <w:t xml:space="preserve"> thuế TTĐB đã khấu trừ các kỳ trước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20C07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Số thuế TTĐB chưa được khấu tr</w:t>
            </w:r>
            <w:r w:rsidRPr="00C44406">
              <w:rPr>
                <w:rFonts w:ascii="Arial" w:hAnsi="Arial" w:cs="Arial"/>
                <w:b/>
                <w:sz w:val="20"/>
                <w:lang w:val="en-US"/>
              </w:rPr>
              <w:t>ừ</w:t>
            </w:r>
            <w:r w:rsidRPr="00C44406">
              <w:rPr>
                <w:rFonts w:ascii="Arial" w:hAnsi="Arial" w:cs="Arial"/>
                <w:b/>
                <w:sz w:val="20"/>
              </w:rPr>
              <w:t xml:space="preserve"> đến kỳ này</w:t>
            </w:r>
          </w:p>
        </w:tc>
      </w:tr>
      <w:tr w:rsidR="00F52046" w:rsidRPr="00C44406" w14:paraId="32F05AEF" w14:textId="77777777" w:rsidTr="00C56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A6A19C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92C12E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Ký hiệu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09BD94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Số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AB5A1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Ngày, tháng, năm phát hành</w:t>
            </w: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D69350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DE5C3F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85C436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C53809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03AB2E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CACB91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52046" w:rsidRPr="00C44406" w14:paraId="40A8A3D7" w14:textId="77777777" w:rsidTr="00C56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DD53D2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  <w:lang w:val="en-US"/>
              </w:rPr>
              <w:t>(1</w:t>
            </w:r>
            <w:r w:rsidRPr="00C4440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E586B1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6D0140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(3)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D5E2FF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7215F2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C0BF6E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(6)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7CA2A0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(7)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77886D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(8)=(7)/(6)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B98F32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(9)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B74395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(10)</w:t>
            </w:r>
          </w:p>
        </w:tc>
      </w:tr>
      <w:tr w:rsidR="00F52046" w:rsidRPr="00C44406" w14:paraId="34EA7B1E" w14:textId="77777777" w:rsidTr="00C56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A23A8F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AD566C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D911E0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8F9165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C9B36B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F50701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1AAA39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01261A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1F5B4F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EB174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52046" w:rsidRPr="00C44406" w14:paraId="547339DB" w14:textId="77777777" w:rsidTr="00C56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820EC8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7DE32C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810AFD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8F7D6E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CB9F8F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B4E614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EB386E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E0790E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90BE31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DD28CF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52046" w:rsidRPr="00C44406" w14:paraId="716C8B7B" w14:textId="77777777" w:rsidTr="00C56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7F6A49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1D69A8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6B2487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65285C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CA18AD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219B16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476699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37B9A0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D8F1E2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C4653D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52046" w:rsidRPr="00C44406" w14:paraId="76A666C8" w14:textId="77777777" w:rsidTr="00C56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2FE1F8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FCE3B4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Tổng cộng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B82691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AC48AB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6C803F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80A63D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76323A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1B129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68C1EE48" w14:textId="77777777" w:rsidR="00F52046" w:rsidRPr="00C44406" w:rsidRDefault="00F52046" w:rsidP="00F52046">
      <w:pPr>
        <w:spacing w:before="120"/>
        <w:rPr>
          <w:rFonts w:ascii="Arial" w:hAnsi="Arial" w:cs="Arial"/>
          <w:sz w:val="20"/>
          <w:lang w:val="en-US"/>
        </w:rPr>
      </w:pPr>
      <w:r w:rsidRPr="00C44406">
        <w:rPr>
          <w:rFonts w:ascii="Arial" w:hAnsi="Arial" w:cs="Arial"/>
          <w:sz w:val="20"/>
          <w:lang w:val="en-US"/>
        </w:rPr>
        <w:t>________________________</w:t>
      </w:r>
    </w:p>
    <w:p w14:paraId="72DF2216" w14:textId="77777777" w:rsidR="00F52046" w:rsidRPr="00C44406" w:rsidRDefault="00F52046" w:rsidP="00F52046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  <w:vertAlign w:val="superscript"/>
        </w:rPr>
        <w:t>1</w:t>
      </w:r>
      <w:r w:rsidRPr="00C44406">
        <w:rPr>
          <w:rFonts w:ascii="Arial" w:hAnsi="Arial" w:cs="Arial"/>
          <w:sz w:val="20"/>
        </w:rPr>
        <w:t xml:space="preserve"> Ghi r</w:t>
      </w:r>
      <w:r w:rsidRPr="00C44406">
        <w:rPr>
          <w:rFonts w:ascii="Arial" w:hAnsi="Arial" w:cs="Arial"/>
          <w:sz w:val="20"/>
          <w:lang w:val="en-US"/>
        </w:rPr>
        <w:t>õ</w:t>
      </w:r>
      <w:r w:rsidRPr="00C44406">
        <w:rPr>
          <w:rFonts w:ascii="Arial" w:hAnsi="Arial" w:cs="Arial"/>
          <w:sz w:val="20"/>
        </w:rPr>
        <w:t xml:space="preserve"> đơn vị tính của nguyên liệu mua vào/hàng hóa nhập khẩu</w:t>
      </w:r>
    </w:p>
    <w:p w14:paraId="752B8F57" w14:textId="77777777" w:rsidR="00F52046" w:rsidRPr="00C44406" w:rsidRDefault="00F52046" w:rsidP="00F52046">
      <w:pPr>
        <w:spacing w:before="120"/>
        <w:rPr>
          <w:rFonts w:ascii="Arial" w:hAnsi="Arial" w:cs="Arial"/>
          <w:b/>
          <w:sz w:val="20"/>
        </w:rPr>
      </w:pPr>
      <w:r w:rsidRPr="00C44406">
        <w:rPr>
          <w:rFonts w:ascii="Arial" w:hAnsi="Arial" w:cs="Arial"/>
          <w:b/>
          <w:sz w:val="20"/>
        </w:rPr>
        <w:t>II. Bảng tính thuế TTĐB của nguyên liệu được khấu trừ (trừ xăng nguyên liệu để sản xuất, pha ch</w:t>
      </w:r>
      <w:r w:rsidRPr="00C44406">
        <w:rPr>
          <w:rFonts w:ascii="Arial" w:hAnsi="Arial" w:cs="Arial"/>
          <w:b/>
          <w:sz w:val="20"/>
          <w:lang w:val="en-US"/>
        </w:rPr>
        <w:t>ế</w:t>
      </w:r>
      <w:r w:rsidRPr="00C44406">
        <w:rPr>
          <w:rFonts w:ascii="Arial" w:hAnsi="Arial" w:cs="Arial"/>
          <w:b/>
          <w:sz w:val="20"/>
        </w:rPr>
        <w:t xml:space="preserve"> xăng sinh học):</w:t>
      </w:r>
    </w:p>
    <w:p w14:paraId="2326E56F" w14:textId="77777777" w:rsidR="00F52046" w:rsidRPr="00C44406" w:rsidRDefault="00F52046" w:rsidP="00F52046">
      <w:pPr>
        <w:spacing w:before="120"/>
        <w:jc w:val="right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Đơn vị: Đồng Việt Nam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1213"/>
        <w:gridCol w:w="817"/>
        <w:gridCol w:w="1442"/>
        <w:gridCol w:w="1219"/>
        <w:gridCol w:w="1144"/>
        <w:gridCol w:w="1397"/>
        <w:gridCol w:w="1655"/>
      </w:tblGrid>
      <w:tr w:rsidR="00F52046" w:rsidRPr="00C44406" w14:paraId="40EA797F" w14:textId="77777777" w:rsidTr="00C56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3C8B4C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B8B062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 xml:space="preserve">Tên hàng hóa tiêu </w:t>
            </w:r>
            <w:r w:rsidRPr="00C44406">
              <w:rPr>
                <w:rFonts w:ascii="Arial" w:hAnsi="Arial" w:cs="Arial"/>
                <w:b/>
                <w:sz w:val="20"/>
                <w:lang w:val="en-US"/>
              </w:rPr>
              <w:t>t</w:t>
            </w:r>
            <w:r w:rsidRPr="00C44406">
              <w:rPr>
                <w:rFonts w:ascii="Arial" w:hAnsi="Arial" w:cs="Arial"/>
                <w:b/>
                <w:sz w:val="20"/>
              </w:rPr>
              <w:t>hụ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538E45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Số lượng tiêu thụ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85D1D8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Tên nguyên liệu chịu thuế TTĐB đầu vào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D03126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Lượng nguyên liệu trên 1 đơn vị sản phẩm tiêu thụ</w:t>
            </w:r>
            <w:r w:rsidRPr="00C44406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FA44F0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Thuế TTĐB trên 1 đơn v</w:t>
            </w:r>
            <w:r w:rsidRPr="00C44406">
              <w:rPr>
                <w:rFonts w:ascii="Arial" w:hAnsi="Arial" w:cs="Arial"/>
                <w:b/>
                <w:sz w:val="20"/>
                <w:lang w:val="en-US"/>
              </w:rPr>
              <w:t>ị</w:t>
            </w:r>
            <w:r w:rsidRPr="00C44406">
              <w:rPr>
                <w:rFonts w:ascii="Arial" w:hAnsi="Arial" w:cs="Arial"/>
                <w:b/>
                <w:sz w:val="20"/>
              </w:rPr>
              <w:t xml:space="preserve"> nguyên liệu đầu vào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3385A0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Thuế TTĐB đ</w:t>
            </w:r>
            <w:r w:rsidRPr="00C44406">
              <w:rPr>
                <w:rFonts w:ascii="Arial" w:hAnsi="Arial" w:cs="Arial"/>
                <w:b/>
                <w:sz w:val="20"/>
                <w:lang w:val="en-US"/>
              </w:rPr>
              <w:t>ầ</w:t>
            </w:r>
            <w:r w:rsidRPr="00C44406">
              <w:rPr>
                <w:rFonts w:ascii="Arial" w:hAnsi="Arial" w:cs="Arial"/>
                <w:b/>
                <w:sz w:val="20"/>
              </w:rPr>
              <w:t xml:space="preserve">u vào được khấu trừ tương </w:t>
            </w:r>
            <w:r w:rsidRPr="00C44406">
              <w:rPr>
                <w:rFonts w:ascii="Arial" w:hAnsi="Arial" w:cs="Arial"/>
                <w:b/>
                <w:sz w:val="20"/>
                <w:lang w:val="en-US"/>
              </w:rPr>
              <w:t>ứ</w:t>
            </w:r>
            <w:r w:rsidRPr="00C44406">
              <w:rPr>
                <w:rFonts w:ascii="Arial" w:hAnsi="Arial" w:cs="Arial"/>
                <w:b/>
                <w:sz w:val="20"/>
              </w:rPr>
              <w:t>ng hàng hóa bán ra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9A2E2F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Thuế TTĐB đầu vào của xăng s</w:t>
            </w:r>
            <w:r w:rsidRPr="00C44406">
              <w:rPr>
                <w:rFonts w:ascii="Arial" w:hAnsi="Arial" w:cs="Arial"/>
                <w:b/>
                <w:sz w:val="20"/>
                <w:lang w:val="en-US"/>
              </w:rPr>
              <w:t>i</w:t>
            </w:r>
            <w:r w:rsidRPr="00C44406">
              <w:rPr>
                <w:rFonts w:ascii="Arial" w:hAnsi="Arial" w:cs="Arial"/>
                <w:b/>
                <w:sz w:val="20"/>
              </w:rPr>
              <w:t>nh học được bù trừ (nếu có)</w:t>
            </w:r>
          </w:p>
        </w:tc>
      </w:tr>
      <w:tr w:rsidR="00F52046" w:rsidRPr="00C44406" w14:paraId="205B6D0F" w14:textId="77777777" w:rsidTr="00C56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43CE5B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50755E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B357D0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(3)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3C9709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7B1141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1D46A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(6)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4EAC44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(7)=(3)x(5)x(6)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338AAA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(8)</w:t>
            </w:r>
          </w:p>
        </w:tc>
      </w:tr>
      <w:tr w:rsidR="00F52046" w:rsidRPr="00C44406" w14:paraId="1D204A58" w14:textId="77777777" w:rsidTr="00C56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738EFF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1AF77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F5588D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52D76A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1ECE34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D992C8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E0E018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01BF9A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52046" w:rsidRPr="00C44406" w14:paraId="567E2E17" w14:textId="77777777" w:rsidTr="00C56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D0CBCF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27CD18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F3E62B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D1A7F0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244B07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5EFECC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6194E1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993B22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52046" w:rsidRPr="00C44406" w14:paraId="66DAE530" w14:textId="77777777" w:rsidTr="00C56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BAFEAC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C8EFEA" w14:textId="77777777" w:rsidR="00F52046" w:rsidRPr="00C44406" w:rsidRDefault="00F52046" w:rsidP="00C5647F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Tổng cộng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A8BF45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BE9D0C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9BAD2C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4F6CB0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0997DE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40A45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6974065" w14:textId="77777777" w:rsidR="00F52046" w:rsidRPr="00C44406" w:rsidRDefault="00F52046" w:rsidP="00F52046">
      <w:pPr>
        <w:spacing w:before="120"/>
        <w:rPr>
          <w:rFonts w:ascii="Arial" w:hAnsi="Arial" w:cs="Arial"/>
          <w:b/>
          <w:sz w:val="20"/>
        </w:rPr>
      </w:pPr>
      <w:r w:rsidRPr="00C44406">
        <w:rPr>
          <w:rFonts w:ascii="Arial" w:hAnsi="Arial" w:cs="Arial"/>
          <w:b/>
          <w:sz w:val="20"/>
          <w:lang w:val="en-US"/>
        </w:rPr>
        <w:t>III.</w:t>
      </w:r>
      <w:r w:rsidRPr="00C44406">
        <w:rPr>
          <w:rFonts w:ascii="Arial" w:hAnsi="Arial" w:cs="Arial"/>
          <w:b/>
          <w:sz w:val="20"/>
        </w:rPr>
        <w:t xml:space="preserve"> Bảng tính thuế TTĐB của hàng hóa nhập khẩu được khấu trừ:</w:t>
      </w:r>
    </w:p>
    <w:p w14:paraId="238E5A5B" w14:textId="77777777" w:rsidR="00F52046" w:rsidRPr="00C44406" w:rsidRDefault="00F52046" w:rsidP="00F52046">
      <w:pPr>
        <w:spacing w:before="120"/>
        <w:jc w:val="right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Đơn vị: Đồng Việt Nam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1474"/>
        <w:gridCol w:w="1126"/>
        <w:gridCol w:w="1909"/>
        <w:gridCol w:w="2141"/>
        <w:gridCol w:w="2149"/>
      </w:tblGrid>
      <w:tr w:rsidR="00F52046" w:rsidRPr="00C44406" w14:paraId="3F49880B" w14:textId="77777777" w:rsidTr="00C56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2D0BAF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25FC03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 xml:space="preserve">Tên hàng hóa </w:t>
            </w:r>
            <w:r w:rsidRPr="00C44406">
              <w:rPr>
                <w:rFonts w:ascii="Arial" w:hAnsi="Arial" w:cs="Arial"/>
                <w:b/>
                <w:sz w:val="20"/>
              </w:rPr>
              <w:lastRenderedPageBreak/>
              <w:t>tiêu thụ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41C4D8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lastRenderedPageBreak/>
              <w:t>S</w:t>
            </w:r>
            <w:r w:rsidRPr="00C44406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C44406">
              <w:rPr>
                <w:rFonts w:ascii="Arial" w:hAnsi="Arial" w:cs="Arial"/>
                <w:b/>
                <w:sz w:val="20"/>
              </w:rPr>
              <w:t xml:space="preserve"> </w:t>
            </w:r>
            <w:r w:rsidRPr="00C44406">
              <w:rPr>
                <w:rFonts w:ascii="Arial" w:hAnsi="Arial" w:cs="Arial"/>
                <w:b/>
                <w:sz w:val="20"/>
                <w:lang w:val="en-US"/>
              </w:rPr>
              <w:t>l</w:t>
            </w:r>
            <w:r w:rsidRPr="00C44406">
              <w:rPr>
                <w:rFonts w:ascii="Arial" w:hAnsi="Arial" w:cs="Arial"/>
                <w:b/>
                <w:sz w:val="20"/>
              </w:rPr>
              <w:t>ư</w:t>
            </w:r>
            <w:r w:rsidRPr="00C44406">
              <w:rPr>
                <w:rFonts w:ascii="Arial" w:hAnsi="Arial" w:cs="Arial"/>
                <w:b/>
                <w:sz w:val="20"/>
                <w:lang w:val="en-US"/>
              </w:rPr>
              <w:t>ợ</w:t>
            </w:r>
            <w:r w:rsidRPr="00C44406">
              <w:rPr>
                <w:rFonts w:ascii="Arial" w:hAnsi="Arial" w:cs="Arial"/>
                <w:b/>
                <w:sz w:val="20"/>
              </w:rPr>
              <w:t xml:space="preserve">ng </w:t>
            </w:r>
            <w:r w:rsidRPr="00C44406">
              <w:rPr>
                <w:rFonts w:ascii="Arial" w:hAnsi="Arial" w:cs="Arial"/>
                <w:b/>
                <w:sz w:val="20"/>
              </w:rPr>
              <w:lastRenderedPageBreak/>
              <w:t>tiêu thụ</w:t>
            </w:r>
            <w:r w:rsidRPr="00C44406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2996CB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lastRenderedPageBreak/>
              <w:t xml:space="preserve">Thuế TTĐB đã nộp </w:t>
            </w:r>
            <w:r w:rsidRPr="00C44406">
              <w:rPr>
                <w:rFonts w:ascii="Arial" w:hAnsi="Arial" w:cs="Arial"/>
                <w:b/>
                <w:sz w:val="20"/>
              </w:rPr>
              <w:lastRenderedPageBreak/>
              <w:t>trên 1 đơn vị hàng hóa nhập khẩu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8ABB31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lastRenderedPageBreak/>
              <w:t xml:space="preserve">Thuế TTĐB đầu vào </w:t>
            </w:r>
            <w:r w:rsidRPr="00C44406">
              <w:rPr>
                <w:rFonts w:ascii="Arial" w:hAnsi="Arial" w:cs="Arial"/>
                <w:b/>
                <w:sz w:val="20"/>
              </w:rPr>
              <w:lastRenderedPageBreak/>
              <w:t>được khấu trừ tương ứng hàng hóa bán ra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3C31A6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lastRenderedPageBreak/>
              <w:t xml:space="preserve">Thuế TTĐB đầu vào </w:t>
            </w:r>
            <w:r w:rsidRPr="00C44406">
              <w:rPr>
                <w:rFonts w:ascii="Arial" w:hAnsi="Arial" w:cs="Arial"/>
                <w:b/>
                <w:sz w:val="20"/>
              </w:rPr>
              <w:lastRenderedPageBreak/>
              <w:t>của xăng s</w:t>
            </w:r>
            <w:r w:rsidRPr="00C44406">
              <w:rPr>
                <w:rFonts w:ascii="Arial" w:hAnsi="Arial" w:cs="Arial"/>
                <w:b/>
                <w:sz w:val="20"/>
                <w:lang w:val="en-US"/>
              </w:rPr>
              <w:t>i</w:t>
            </w:r>
            <w:r w:rsidRPr="00C44406">
              <w:rPr>
                <w:rFonts w:ascii="Arial" w:hAnsi="Arial" w:cs="Arial"/>
                <w:b/>
                <w:sz w:val="20"/>
              </w:rPr>
              <w:t>nh học được bù trừ (nếu có)</w:t>
            </w:r>
          </w:p>
        </w:tc>
      </w:tr>
      <w:tr w:rsidR="00F52046" w:rsidRPr="00C44406" w14:paraId="3AA90609" w14:textId="77777777" w:rsidTr="00C56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F4E691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44406">
              <w:rPr>
                <w:rFonts w:ascii="Arial" w:hAnsi="Arial" w:cs="Arial"/>
                <w:sz w:val="20"/>
              </w:rPr>
              <w:lastRenderedPageBreak/>
              <w:t>(1)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3DF09E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4489C2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(3)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65B654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107D6C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(5)=(3)x(4)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A867F5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(6)</w:t>
            </w:r>
          </w:p>
        </w:tc>
      </w:tr>
      <w:tr w:rsidR="00F52046" w:rsidRPr="00C44406" w14:paraId="2C744AB1" w14:textId="77777777" w:rsidTr="00C56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594D8E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010299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CD8265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1047B1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9B1376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467E9D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52046" w:rsidRPr="00C44406" w14:paraId="49D01F2E" w14:textId="77777777" w:rsidTr="00C56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62334F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570A5B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3528CB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6A9E28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423707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45E0DC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52046" w:rsidRPr="00C44406" w14:paraId="0CAFEA7A" w14:textId="77777777" w:rsidTr="00C56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48F795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4F0119" w14:textId="77777777" w:rsidR="00F52046" w:rsidRPr="00C44406" w:rsidRDefault="00F52046" w:rsidP="00C5647F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Tổng cộng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E9DA1F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61C063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1E69BC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2DFD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3C2FA33" w14:textId="77777777" w:rsidR="00F52046" w:rsidRPr="00C44406" w:rsidRDefault="00F52046" w:rsidP="00F52046">
      <w:pPr>
        <w:spacing w:before="120"/>
        <w:rPr>
          <w:rFonts w:ascii="Arial" w:hAnsi="Arial" w:cs="Arial"/>
          <w:sz w:val="20"/>
          <w:lang w:val="en-US"/>
        </w:rPr>
      </w:pPr>
      <w:r w:rsidRPr="00C44406">
        <w:rPr>
          <w:rFonts w:ascii="Arial" w:hAnsi="Arial" w:cs="Arial"/>
          <w:sz w:val="20"/>
          <w:lang w:val="en-US"/>
        </w:rPr>
        <w:t>_______________________</w:t>
      </w:r>
    </w:p>
    <w:p w14:paraId="7A0552FC" w14:textId="77777777" w:rsidR="00F52046" w:rsidRPr="00C44406" w:rsidRDefault="00F52046" w:rsidP="00F52046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  <w:vertAlign w:val="superscript"/>
        </w:rPr>
        <w:t>2</w:t>
      </w:r>
      <w:r w:rsidRPr="00C44406">
        <w:rPr>
          <w:rFonts w:ascii="Arial" w:hAnsi="Arial" w:cs="Arial"/>
          <w:sz w:val="20"/>
        </w:rPr>
        <w:t xml:space="preserve"> Ghi rõ đơn vị tính của lượng nguyên liệu trên 1 đơn vị sản phẩm tiêu thụ</w:t>
      </w:r>
    </w:p>
    <w:p w14:paraId="394D934B" w14:textId="77777777" w:rsidR="00F52046" w:rsidRPr="00C44406" w:rsidRDefault="00F52046" w:rsidP="00F52046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  <w:vertAlign w:val="superscript"/>
        </w:rPr>
        <w:t>3</w:t>
      </w:r>
      <w:r w:rsidRPr="00C44406">
        <w:rPr>
          <w:rFonts w:ascii="Arial" w:hAnsi="Arial" w:cs="Arial"/>
          <w:sz w:val="20"/>
        </w:rPr>
        <w:t xml:space="preserve"> Ghi rõ </w:t>
      </w:r>
      <w:r w:rsidRPr="00C44406">
        <w:rPr>
          <w:rFonts w:ascii="Arial" w:hAnsi="Arial" w:cs="Arial"/>
          <w:sz w:val="20"/>
          <w:lang w:val="en-US"/>
        </w:rPr>
        <w:t>đơn</w:t>
      </w:r>
      <w:r w:rsidRPr="00C44406">
        <w:rPr>
          <w:rFonts w:ascii="Arial" w:hAnsi="Arial" w:cs="Arial"/>
          <w:sz w:val="20"/>
        </w:rPr>
        <w:t xml:space="preserve"> vị tính số lượng hàng hóa tiêu thụ</w:t>
      </w:r>
    </w:p>
    <w:p w14:paraId="701886ED" w14:textId="77777777" w:rsidR="00F52046" w:rsidRPr="00C44406" w:rsidRDefault="00F52046" w:rsidP="00F52046">
      <w:pPr>
        <w:spacing w:before="120"/>
        <w:rPr>
          <w:rFonts w:ascii="Arial" w:hAnsi="Arial" w:cs="Arial"/>
          <w:b/>
          <w:sz w:val="20"/>
        </w:rPr>
      </w:pPr>
      <w:r w:rsidRPr="00C44406">
        <w:rPr>
          <w:rFonts w:ascii="Arial" w:hAnsi="Arial" w:cs="Arial"/>
          <w:b/>
          <w:sz w:val="20"/>
        </w:rPr>
        <w:t>IV. Bảng tính thuế TTĐB của xăng nguyên liệu mua vào để sản xuất, pha chế xăng sinh học được khấu trừ (nếu có)</w:t>
      </w:r>
    </w:p>
    <w:p w14:paraId="77FD1467" w14:textId="77777777" w:rsidR="00F52046" w:rsidRPr="00C44406" w:rsidRDefault="00F52046" w:rsidP="00F52046">
      <w:pPr>
        <w:spacing w:before="120"/>
        <w:jc w:val="right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Đơn vị: Đồng Việt Nam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830"/>
        <w:gridCol w:w="711"/>
        <w:gridCol w:w="597"/>
        <w:gridCol w:w="722"/>
        <w:gridCol w:w="722"/>
        <w:gridCol w:w="1395"/>
        <w:gridCol w:w="602"/>
        <w:gridCol w:w="926"/>
        <w:gridCol w:w="669"/>
        <w:gridCol w:w="586"/>
        <w:gridCol w:w="1202"/>
      </w:tblGrid>
      <w:tr w:rsidR="00F52046" w:rsidRPr="00C44406" w14:paraId="145718EC" w14:textId="77777777" w:rsidTr="00C56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04993F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77DA09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Tên hàng hóa tiêu thụ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F43E12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Thuế TTĐB còn được khấu trừ kỳ trước chuyển sang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FE1839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  <w:lang w:val="en-US"/>
              </w:rPr>
              <w:t xml:space="preserve">Số </w:t>
            </w:r>
            <w:r w:rsidRPr="00C44406">
              <w:rPr>
                <w:rFonts w:ascii="Arial" w:hAnsi="Arial" w:cs="Arial"/>
                <w:b/>
                <w:sz w:val="20"/>
              </w:rPr>
              <w:t>lượng t</w:t>
            </w:r>
            <w:r w:rsidRPr="00C44406">
              <w:rPr>
                <w:rFonts w:ascii="Arial" w:hAnsi="Arial" w:cs="Arial"/>
                <w:b/>
                <w:sz w:val="20"/>
                <w:lang w:val="en-US"/>
              </w:rPr>
              <w:t>i</w:t>
            </w:r>
            <w:r w:rsidRPr="00C44406">
              <w:rPr>
                <w:rFonts w:ascii="Arial" w:hAnsi="Arial" w:cs="Arial"/>
                <w:b/>
                <w:sz w:val="20"/>
              </w:rPr>
              <w:t>êu thụ trong kỳ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F41AE6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Lượng nguyên liệu trên 1 đơn vị sản phẩm tiêu thụ</w:t>
            </w:r>
            <w:r w:rsidRPr="00C44406">
              <w:rPr>
                <w:rFonts w:ascii="Arial" w:hAnsi="Arial" w:cs="Arial"/>
                <w:b/>
                <w:sz w:val="20"/>
                <w:vertAlign w:val="superscript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B8BB60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Thuế TTĐB trên 1 đơn vị nguyên liệu đầu vào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F93934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Thuế TTĐB đầu vào đủ điều kiện khấu tr</w:t>
            </w:r>
            <w:r w:rsidRPr="00C44406">
              <w:rPr>
                <w:rFonts w:ascii="Arial" w:hAnsi="Arial" w:cs="Arial"/>
                <w:b/>
                <w:sz w:val="20"/>
                <w:lang w:val="en-US"/>
              </w:rPr>
              <w:t>ừ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1445DF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Khấu trừ với thuế TTĐB đầu ra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C96EE1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Thuế TTĐB đầu vào còn được khấu trừ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AF72AD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Khấu trừ thuế TTĐB đầu ra của hàng hóa, dịch vụ khác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CF0E85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Thuế TTĐB đề nghị hoàn trả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6CDC95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Thuế TTĐB đầu vào còn được khấu trừ chuyền kỳ sau</w:t>
            </w:r>
          </w:p>
        </w:tc>
      </w:tr>
      <w:tr w:rsidR="00F52046" w:rsidRPr="00C44406" w14:paraId="1D873246" w14:textId="77777777" w:rsidTr="00C56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63D293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923E1F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661AAF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(3)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1A62DF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4FE0CD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6FDF81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(6)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DE3933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(7)=(4)x(5)x(6) + (3)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450B21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(8)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C8D445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(9) = (7)</w:t>
            </w:r>
            <w:r w:rsidRPr="00C44406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C44406">
              <w:rPr>
                <w:rFonts w:ascii="Arial" w:hAnsi="Arial" w:cs="Arial"/>
                <w:sz w:val="20"/>
              </w:rPr>
              <w:t>- (8)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842865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(10)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0E6F8D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(11)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DA4B4A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(12)=(9)-(10)-(11)</w:t>
            </w:r>
          </w:p>
        </w:tc>
      </w:tr>
      <w:tr w:rsidR="00F52046" w:rsidRPr="00C44406" w14:paraId="04443497" w14:textId="77777777" w:rsidTr="00C56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A0597B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95AA69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B7591B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E24E48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E1E22C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E666E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9C8FDB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47C0B7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B9057F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14AAE3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EC8076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08F8F9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52046" w:rsidRPr="00C44406" w14:paraId="70390D42" w14:textId="77777777" w:rsidTr="00C56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A226F3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BD048E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491FB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410E37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CB517D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01E568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CA74B6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EC5139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F4A8C9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FBFFE3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946B46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E44508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52046" w:rsidRPr="00C44406" w14:paraId="1FC6B326" w14:textId="77777777" w:rsidTr="00C56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BE9682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A0EB0B" w14:textId="77777777" w:rsidR="00F52046" w:rsidRPr="00C44406" w:rsidRDefault="00F52046" w:rsidP="00C5647F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C44406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65DB77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A12F3B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9DE3D1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39ACA7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A179CE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CAA67C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61A3EF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DAED34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CAB484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7BF084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52046" w:rsidRPr="00C44406" w14:paraId="744C91DD" w14:textId="77777777" w:rsidTr="00C56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D37F50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C7F6FA" w14:textId="77777777" w:rsidR="00F52046" w:rsidRPr="00C44406" w:rsidRDefault="00F52046" w:rsidP="00C5647F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Tổng cộng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5AC9A1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F62C83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165D5B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0835A3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FE964B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D87A43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D72CF7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E4C44B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4B2C70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4B190" w14:textId="77777777" w:rsidR="00F52046" w:rsidRPr="00C44406" w:rsidRDefault="00F52046" w:rsidP="00C564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884C019" w14:textId="77777777" w:rsidR="00F52046" w:rsidRPr="00C44406" w:rsidRDefault="00F52046" w:rsidP="00F52046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(TTĐB: tiêu thụ đặc biệt; GTGT: giá trị gia tăng)</w:t>
      </w:r>
    </w:p>
    <w:p w14:paraId="57CA5FD0" w14:textId="77777777" w:rsidR="00F52046" w:rsidRPr="00C44406" w:rsidRDefault="00F52046" w:rsidP="00F52046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Tôi cam đoan số liệu khai trên là đ</w:t>
      </w:r>
      <w:r w:rsidRPr="00C44406">
        <w:rPr>
          <w:rFonts w:ascii="Arial" w:hAnsi="Arial" w:cs="Arial"/>
          <w:sz w:val="20"/>
          <w:lang w:val="en-US"/>
        </w:rPr>
        <w:t>ú</w:t>
      </w:r>
      <w:r w:rsidRPr="00C44406">
        <w:rPr>
          <w:rFonts w:ascii="Arial" w:hAnsi="Arial" w:cs="Arial"/>
          <w:sz w:val="20"/>
        </w:rPr>
        <w:t>ng và chịu trách nhiệm trước pháp luật về những số liệu đã khai./.</w:t>
      </w:r>
    </w:p>
    <w:p w14:paraId="09CA9B83" w14:textId="77777777" w:rsidR="00F52046" w:rsidRPr="00C44406" w:rsidRDefault="00F52046" w:rsidP="00F52046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8"/>
        <w:gridCol w:w="4652"/>
      </w:tblGrid>
      <w:tr w:rsidR="00F52046" w:rsidRPr="00B62783" w14:paraId="1E25A2E2" w14:textId="77777777" w:rsidTr="00C5647F">
        <w:tc>
          <w:tcPr>
            <w:tcW w:w="6588" w:type="dxa"/>
            <w:shd w:val="clear" w:color="auto" w:fill="auto"/>
          </w:tcPr>
          <w:p w14:paraId="3CBCA81D" w14:textId="77777777" w:rsidR="00F52046" w:rsidRPr="00B62783" w:rsidRDefault="00F52046" w:rsidP="00C5647F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B62783">
              <w:rPr>
                <w:rFonts w:ascii="Arial" w:eastAsia="Times New Roman" w:hAnsi="Arial" w:cs="Arial"/>
                <w:b/>
                <w:sz w:val="20"/>
              </w:rPr>
              <w:t>NHÂN VIÊN ĐẠI LÝ THUẾ</w:t>
            </w:r>
            <w:r w:rsidRPr="00B62783">
              <w:rPr>
                <w:rFonts w:ascii="Arial" w:eastAsia="Times New Roman" w:hAnsi="Arial" w:cs="Arial"/>
                <w:b/>
                <w:sz w:val="20"/>
              </w:rPr>
              <w:br/>
            </w:r>
            <w:r w:rsidRPr="00B62783">
              <w:rPr>
                <w:rFonts w:ascii="Arial" w:eastAsia="Times New Roman" w:hAnsi="Arial" w:cs="Arial"/>
                <w:sz w:val="20"/>
              </w:rPr>
              <w:t xml:space="preserve">Họ và tên: </w:t>
            </w:r>
            <w:r w:rsidRPr="00B62783">
              <w:rPr>
                <w:rFonts w:ascii="Arial" w:eastAsia="Times New Roman" w:hAnsi="Arial" w:cs="Arial"/>
                <w:sz w:val="20"/>
                <w:lang w:val="en-US"/>
              </w:rPr>
              <w:t>………</w:t>
            </w:r>
            <w:r w:rsidRPr="00B62783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B62783">
              <w:rPr>
                <w:rFonts w:ascii="Arial" w:eastAsia="Times New Roman" w:hAnsi="Arial" w:cs="Arial"/>
                <w:sz w:val="20"/>
              </w:rPr>
              <w:t xml:space="preserve">Chứng chỉ hành nghề số: </w:t>
            </w:r>
            <w:r w:rsidRPr="00B62783">
              <w:rPr>
                <w:rFonts w:ascii="Arial" w:eastAsia="Times New Roman" w:hAnsi="Arial" w:cs="Arial"/>
                <w:sz w:val="20"/>
                <w:lang w:val="en-US"/>
              </w:rPr>
              <w:t>………….</w:t>
            </w:r>
          </w:p>
        </w:tc>
        <w:tc>
          <w:tcPr>
            <w:tcW w:w="6588" w:type="dxa"/>
            <w:shd w:val="clear" w:color="auto" w:fill="auto"/>
          </w:tcPr>
          <w:p w14:paraId="2C8A2ADE" w14:textId="77777777" w:rsidR="00F52046" w:rsidRPr="00B62783" w:rsidRDefault="00F52046" w:rsidP="00C5647F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B62783">
              <w:rPr>
                <w:rFonts w:ascii="Arial" w:eastAsia="Times New Roman" w:hAnsi="Arial" w:cs="Arial"/>
                <w:i/>
                <w:sz w:val="20"/>
              </w:rPr>
              <w:t>...</w:t>
            </w:r>
            <w:r w:rsidRPr="00B62783">
              <w:rPr>
                <w:rFonts w:ascii="Arial" w:eastAsia="Times New Roman" w:hAnsi="Arial" w:cs="Arial"/>
                <w:i/>
                <w:sz w:val="20"/>
                <w:lang w:val="en-US"/>
              </w:rPr>
              <w:t>....</w:t>
            </w:r>
            <w:r w:rsidRPr="00B62783">
              <w:rPr>
                <w:rFonts w:ascii="Arial" w:eastAsia="Times New Roman" w:hAnsi="Arial" w:cs="Arial"/>
                <w:i/>
                <w:sz w:val="20"/>
              </w:rPr>
              <w:t>, ngày</w:t>
            </w:r>
            <w:r w:rsidRPr="00B62783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…</w:t>
            </w:r>
            <w:r w:rsidRPr="00B62783">
              <w:rPr>
                <w:rFonts w:ascii="Arial" w:eastAsia="Times New Roman" w:hAnsi="Arial" w:cs="Arial"/>
                <w:i/>
                <w:sz w:val="20"/>
              </w:rPr>
              <w:t xml:space="preserve"> tháng</w:t>
            </w:r>
            <w:r w:rsidRPr="00B62783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…</w:t>
            </w:r>
            <w:r w:rsidRPr="00B62783">
              <w:rPr>
                <w:rFonts w:ascii="Arial" w:eastAsia="Times New Roman" w:hAnsi="Arial" w:cs="Arial"/>
                <w:i/>
                <w:sz w:val="20"/>
              </w:rPr>
              <w:t xml:space="preserve"> năm </w:t>
            </w:r>
            <w:r w:rsidRPr="00B62783">
              <w:rPr>
                <w:rFonts w:ascii="Arial" w:eastAsia="Times New Roman" w:hAnsi="Arial" w:cs="Arial"/>
                <w:i/>
                <w:sz w:val="20"/>
                <w:lang w:val="en-US"/>
              </w:rPr>
              <w:t>……</w:t>
            </w:r>
          </w:p>
          <w:p w14:paraId="4B9B4151" w14:textId="77777777" w:rsidR="00F52046" w:rsidRPr="00B62783" w:rsidRDefault="00F52046" w:rsidP="00C5647F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B62783">
              <w:rPr>
                <w:rFonts w:ascii="Arial" w:eastAsia="Times New Roman" w:hAnsi="Arial" w:cs="Arial"/>
                <w:b/>
                <w:sz w:val="20"/>
              </w:rPr>
              <w:t>NGƯỜI NỘP THU</w:t>
            </w:r>
            <w:r w:rsidRPr="00B62783">
              <w:rPr>
                <w:rFonts w:ascii="Arial" w:eastAsia="Times New Roman" w:hAnsi="Arial" w:cs="Arial"/>
                <w:b/>
                <w:sz w:val="20"/>
                <w:lang w:val="en-US"/>
              </w:rPr>
              <w:t>Ế</w:t>
            </w:r>
            <w:r w:rsidRPr="00B62783">
              <w:rPr>
                <w:rFonts w:ascii="Arial" w:eastAsia="Times New Roman" w:hAnsi="Arial" w:cs="Arial"/>
                <w:b/>
                <w:sz w:val="20"/>
              </w:rPr>
              <w:t xml:space="preserve"> hoặc</w:t>
            </w:r>
            <w:r w:rsidRPr="00B62783">
              <w:rPr>
                <w:rFonts w:ascii="Arial" w:eastAsia="Times New Roman" w:hAnsi="Arial" w:cs="Arial"/>
                <w:b/>
                <w:sz w:val="20"/>
                <w:lang w:val="en-US"/>
              </w:rPr>
              <w:br/>
            </w:r>
            <w:r w:rsidRPr="00B62783">
              <w:rPr>
                <w:rFonts w:ascii="Arial" w:eastAsia="Times New Roman" w:hAnsi="Arial" w:cs="Arial"/>
                <w:b/>
                <w:sz w:val="20"/>
              </w:rPr>
              <w:t>ĐẠI DIỆN HỢP PHÁP CỦA NGƯỜI NỘP THUẾ</w:t>
            </w:r>
            <w:r w:rsidRPr="00B62783">
              <w:rPr>
                <w:rFonts w:ascii="Arial" w:eastAsia="Times New Roman" w:hAnsi="Arial" w:cs="Arial"/>
                <w:b/>
                <w:sz w:val="20"/>
                <w:lang w:val="en-US"/>
              </w:rPr>
              <w:br/>
            </w:r>
            <w:r w:rsidRPr="00B62783">
              <w:rPr>
                <w:rFonts w:ascii="Arial" w:eastAsia="Times New Roman" w:hAnsi="Arial" w:cs="Arial"/>
                <w:i/>
                <w:sz w:val="20"/>
              </w:rPr>
              <w:t>(K</w:t>
            </w:r>
            <w:r w:rsidRPr="00B62783">
              <w:rPr>
                <w:rFonts w:ascii="Arial" w:eastAsia="Times New Roman" w:hAnsi="Arial" w:cs="Arial"/>
                <w:i/>
                <w:sz w:val="20"/>
                <w:lang w:val="en-US"/>
              </w:rPr>
              <w:t>ý</w:t>
            </w:r>
            <w:r w:rsidRPr="00B62783">
              <w:rPr>
                <w:rFonts w:ascii="Arial" w:eastAsia="Times New Roman" w:hAnsi="Arial" w:cs="Arial"/>
                <w:i/>
                <w:sz w:val="20"/>
              </w:rPr>
              <w:t>, ghi rõ họ tên; chức vụ và đóng dấu (nếu có))</w:t>
            </w:r>
          </w:p>
        </w:tc>
      </w:tr>
    </w:tbl>
    <w:p w14:paraId="24E68581" w14:textId="77777777" w:rsidR="00F52046" w:rsidRPr="00C44406" w:rsidRDefault="00F52046" w:rsidP="00F52046">
      <w:pPr>
        <w:spacing w:before="120"/>
        <w:rPr>
          <w:rFonts w:ascii="Arial" w:hAnsi="Arial" w:cs="Arial"/>
          <w:sz w:val="20"/>
          <w:lang w:val="en-US"/>
        </w:rPr>
      </w:pPr>
      <w:r w:rsidRPr="00C44406">
        <w:rPr>
          <w:rFonts w:ascii="Arial" w:hAnsi="Arial" w:cs="Arial"/>
          <w:sz w:val="20"/>
          <w:lang w:val="en-US"/>
        </w:rPr>
        <w:t>_____________________________</w:t>
      </w:r>
    </w:p>
    <w:p w14:paraId="3A9C71B1" w14:textId="77777777" w:rsidR="00F52046" w:rsidRPr="00C44406" w:rsidRDefault="00F52046" w:rsidP="00F52046">
      <w:pPr>
        <w:spacing w:before="120"/>
        <w:rPr>
          <w:rFonts w:ascii="Arial" w:hAnsi="Arial" w:cs="Arial"/>
          <w:sz w:val="20"/>
          <w:lang w:val="en-US"/>
        </w:rPr>
      </w:pPr>
      <w:r w:rsidRPr="00C44406">
        <w:rPr>
          <w:rFonts w:ascii="Arial" w:hAnsi="Arial" w:cs="Arial"/>
          <w:sz w:val="20"/>
          <w:vertAlign w:val="superscript"/>
        </w:rPr>
        <w:t>4</w:t>
      </w:r>
      <w:r w:rsidRPr="00C44406">
        <w:rPr>
          <w:rFonts w:ascii="Arial" w:hAnsi="Arial" w:cs="Arial"/>
          <w:sz w:val="20"/>
        </w:rPr>
        <w:t xml:space="preserve"> Ghi rõ đơn vị tính của lượng nguyên liệu trên 1 đơn vị sản phẩm tiêu thụ</w:t>
      </w:r>
    </w:p>
    <w:p w14:paraId="665DB6C0" w14:textId="77777777" w:rsidR="00154A32" w:rsidRDefault="00154A32"/>
    <w:sectPr w:rsidR="00154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46"/>
    <w:rsid w:val="0011008B"/>
    <w:rsid w:val="00154A32"/>
    <w:rsid w:val="00AB6D38"/>
    <w:rsid w:val="00F5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11C5E"/>
  <w15:chartTrackingRefBased/>
  <w15:docId w15:val="{A30B81F2-4E50-4CFA-8D6A-50783EF4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046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2024-08-22T03:16:00Z</dcterms:created>
  <dcterms:modified xsi:type="dcterms:W3CDTF">2024-08-22T03:16:00Z</dcterms:modified>
</cp:coreProperties>
</file>