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5D17" w:rsidRPr="00A25D17" w:rsidRDefault="00A25D17" w:rsidP="00A25D17">
      <w:pPr>
        <w:spacing w:after="240" w:line="360" w:lineRule="atLeast"/>
        <w:ind w:left="48" w:right="48"/>
        <w:jc w:val="center"/>
        <w:rPr>
          <w:rFonts w:ascii="Arial" w:eastAsia="Times New Roman" w:hAnsi="Arial" w:cs="Arial"/>
          <w:color w:val="000000"/>
          <w:sz w:val="27"/>
          <w:szCs w:val="27"/>
        </w:rPr>
      </w:pPr>
      <w:proofErr w:type="spellStart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Phòng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Giáo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dục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và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Đào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 xml:space="preserve"> </w:t>
      </w:r>
      <w:proofErr w:type="spellStart"/>
      <w:proofErr w:type="gramStart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tạo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 xml:space="preserve"> .....</w:t>
      </w:r>
      <w:proofErr w:type="gramEnd"/>
    </w:p>
    <w:p w:rsidR="00A25D17" w:rsidRPr="00A25D17" w:rsidRDefault="00A25D17" w:rsidP="00A25D17">
      <w:pPr>
        <w:spacing w:after="240" w:line="360" w:lineRule="atLeast"/>
        <w:ind w:left="48" w:right="48"/>
        <w:jc w:val="center"/>
        <w:rPr>
          <w:rFonts w:ascii="Arial" w:eastAsia="Times New Roman" w:hAnsi="Arial" w:cs="Arial"/>
          <w:color w:val="000000"/>
          <w:sz w:val="27"/>
          <w:szCs w:val="27"/>
        </w:rPr>
      </w:pPr>
      <w:proofErr w:type="spellStart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Đề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thi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Giữa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kì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 xml:space="preserve"> 2 - </w:t>
      </w:r>
      <w:proofErr w:type="spellStart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Kết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nối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 xml:space="preserve"> tri </w:t>
      </w:r>
      <w:proofErr w:type="spellStart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thức</w:t>
      </w:r>
      <w:proofErr w:type="spellEnd"/>
    </w:p>
    <w:p w:rsidR="00A25D17" w:rsidRPr="00A25D17" w:rsidRDefault="00A25D17" w:rsidP="00A25D17">
      <w:pPr>
        <w:spacing w:after="240" w:line="360" w:lineRule="atLeast"/>
        <w:ind w:left="48" w:right="48"/>
        <w:jc w:val="center"/>
        <w:rPr>
          <w:rFonts w:ascii="Arial" w:eastAsia="Times New Roman" w:hAnsi="Arial" w:cs="Arial"/>
          <w:color w:val="000000"/>
          <w:sz w:val="27"/>
          <w:szCs w:val="27"/>
        </w:rPr>
      </w:pPr>
      <w:proofErr w:type="spellStart"/>
      <w:proofErr w:type="gramStart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năm</w:t>
      </w:r>
      <w:proofErr w:type="spellEnd"/>
      <w:proofErr w:type="gram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 xml:space="preserve"> 2025</w:t>
      </w:r>
    </w:p>
    <w:p w:rsidR="00A25D17" w:rsidRPr="00A25D17" w:rsidRDefault="00A25D17" w:rsidP="00A25D17">
      <w:pPr>
        <w:spacing w:after="240" w:line="360" w:lineRule="atLeast"/>
        <w:ind w:left="48" w:right="48"/>
        <w:jc w:val="center"/>
        <w:rPr>
          <w:rFonts w:ascii="Arial" w:eastAsia="Times New Roman" w:hAnsi="Arial" w:cs="Arial"/>
          <w:color w:val="000000"/>
          <w:sz w:val="27"/>
          <w:szCs w:val="27"/>
        </w:rPr>
      </w:pPr>
      <w:proofErr w:type="spellStart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Môn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 xml:space="preserve">: </w:t>
      </w:r>
      <w:proofErr w:type="spellStart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Toán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 xml:space="preserve"> 9</w:t>
      </w:r>
    </w:p>
    <w:p w:rsidR="00A25D17" w:rsidRPr="00A25D17" w:rsidRDefault="00A25D17" w:rsidP="00A25D17">
      <w:pPr>
        <w:spacing w:after="240" w:line="360" w:lineRule="atLeast"/>
        <w:ind w:left="48" w:right="48"/>
        <w:jc w:val="center"/>
        <w:rPr>
          <w:rFonts w:ascii="Arial" w:eastAsia="Times New Roman" w:hAnsi="Arial" w:cs="Arial"/>
          <w:color w:val="000000"/>
          <w:sz w:val="27"/>
          <w:szCs w:val="27"/>
        </w:rPr>
      </w:pP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Thời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gian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làm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bài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: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phút</w:t>
      </w:r>
      <w:proofErr w:type="spellEnd"/>
    </w:p>
    <w:p w:rsidR="00A25D17" w:rsidRPr="00A25D17" w:rsidRDefault="00A25D17" w:rsidP="00A25D17">
      <w:pPr>
        <w:spacing w:after="240" w:line="360" w:lineRule="atLeast"/>
        <w:ind w:left="48" w:right="48"/>
        <w:jc w:val="center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(</w:t>
      </w:r>
      <w:proofErr w:type="spellStart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Đề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 xml:space="preserve"> 1)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A. TRẮC NGHIỆM (</w:t>
      </w:r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7</w:t>
      </w:r>
      <w:proofErr w:type="gramStart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,0</w:t>
      </w:r>
      <w:proofErr w:type="gramEnd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điểm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)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proofErr w:type="spellStart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Phần</w:t>
      </w:r>
      <w:proofErr w:type="spellEnd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 xml:space="preserve"> 1. </w:t>
      </w:r>
      <w:proofErr w:type="spellStart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Câu</w:t>
      </w:r>
      <w:proofErr w:type="spellEnd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trắc</w:t>
      </w:r>
      <w:proofErr w:type="spellEnd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nghiệm</w:t>
      </w:r>
      <w:proofErr w:type="spellEnd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nhiều</w:t>
      </w:r>
      <w:proofErr w:type="spellEnd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phương</w:t>
      </w:r>
      <w:proofErr w:type="spellEnd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án</w:t>
      </w:r>
      <w:proofErr w:type="spellEnd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lựa</w:t>
      </w:r>
      <w:proofErr w:type="spellEnd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chọn</w:t>
      </w:r>
      <w:proofErr w:type="spellEnd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 xml:space="preserve"> (3</w:t>
      </w:r>
      <w:proofErr w:type="gramStart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,0</w:t>
      </w:r>
      <w:proofErr w:type="gramEnd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điểm</w:t>
      </w:r>
      <w:proofErr w:type="spellEnd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)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Trong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mỗi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câu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hỏi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từ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câu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1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đến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câu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12,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hãy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viết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chữ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cái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in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hoa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đứng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trước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phương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proofErr w:type="gram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án</w:t>
      </w:r>
      <w:proofErr w:type="spellEnd"/>
      <w:proofErr w:type="gram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đúng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duy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nhất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vào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bài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làm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proofErr w:type="spellStart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Câu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 xml:space="preserve"> 1. 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Hàm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số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y = ax</w:t>
      </w:r>
      <w:r w:rsidRPr="00A25D17">
        <w:rPr>
          <w:rFonts w:ascii="Arial" w:eastAsia="Times New Roman" w:hAnsi="Arial" w:cs="Arial"/>
          <w:color w:val="000000"/>
          <w:sz w:val="20"/>
          <w:szCs w:val="20"/>
          <w:vertAlign w:val="superscript"/>
        </w:rPr>
        <w:t>2</w:t>
      </w:r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 (a ≠ 0)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xác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định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với</w:t>
      </w:r>
      <w:proofErr w:type="spellEnd"/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A.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mọi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giá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trị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x </w:t>
      </w:r>
      <w:r w:rsidRPr="00A25D17">
        <w:rPr>
          <w:rFonts w:ascii="Cambria Math" w:eastAsia="Times New Roman" w:hAnsi="Cambria Math" w:cs="Cambria Math"/>
          <w:color w:val="000000"/>
          <w:sz w:val="27"/>
          <w:szCs w:val="27"/>
        </w:rPr>
        <w:t>∈</w:t>
      </w:r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r w:rsidRPr="00A25D17">
        <w:rPr>
          <w:rFonts w:ascii="Cambria Math" w:eastAsia="Times New Roman" w:hAnsi="Cambria Math" w:cs="Cambria Math"/>
          <w:color w:val="000000"/>
          <w:sz w:val="27"/>
          <w:szCs w:val="27"/>
        </w:rPr>
        <w:t>ℝ</w:t>
      </w:r>
      <w:r w:rsidRPr="00A25D17">
        <w:rPr>
          <w:rFonts w:ascii="Arial" w:eastAsia="Times New Roman" w:hAnsi="Arial" w:cs="Arial"/>
          <w:color w:val="000000"/>
          <w:sz w:val="27"/>
          <w:szCs w:val="27"/>
        </w:rPr>
        <w:t>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B.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mọi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giá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trị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x </w:t>
      </w:r>
      <w:r w:rsidRPr="00A25D17">
        <w:rPr>
          <w:rFonts w:ascii="Cambria Math" w:eastAsia="Times New Roman" w:hAnsi="Cambria Math" w:cs="Cambria Math"/>
          <w:color w:val="000000"/>
          <w:sz w:val="27"/>
          <w:szCs w:val="27"/>
        </w:rPr>
        <w:t>∈</w:t>
      </w:r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r w:rsidRPr="00A25D17">
        <w:rPr>
          <w:rFonts w:ascii="Cambria Math" w:eastAsia="Times New Roman" w:hAnsi="Cambria Math" w:cs="Cambria Math"/>
          <w:color w:val="000000"/>
          <w:sz w:val="27"/>
          <w:szCs w:val="27"/>
        </w:rPr>
        <w:t>ℤ</w:t>
      </w:r>
      <w:r w:rsidRPr="00A25D17">
        <w:rPr>
          <w:rFonts w:ascii="Arial" w:eastAsia="Times New Roman" w:hAnsi="Arial" w:cs="Arial"/>
          <w:color w:val="000000"/>
          <w:sz w:val="27"/>
          <w:szCs w:val="27"/>
        </w:rPr>
        <w:t>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C.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mọi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giá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trị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x </w:t>
      </w:r>
      <w:r w:rsidRPr="00A25D17">
        <w:rPr>
          <w:rFonts w:ascii="Cambria Math" w:eastAsia="Times New Roman" w:hAnsi="Cambria Math" w:cs="Cambria Math"/>
          <w:color w:val="000000"/>
          <w:sz w:val="27"/>
          <w:szCs w:val="27"/>
        </w:rPr>
        <w:t>∈</w:t>
      </w:r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r w:rsidRPr="00A25D17">
        <w:rPr>
          <w:rFonts w:ascii="Cambria Math" w:eastAsia="Times New Roman" w:hAnsi="Cambria Math" w:cs="Cambria Math"/>
          <w:color w:val="000000"/>
          <w:sz w:val="27"/>
          <w:szCs w:val="27"/>
        </w:rPr>
        <w:t>ℕ</w:t>
      </w:r>
      <w:r w:rsidRPr="00A25D17">
        <w:rPr>
          <w:rFonts w:ascii="Arial" w:eastAsia="Times New Roman" w:hAnsi="Arial" w:cs="Arial"/>
          <w:color w:val="000000"/>
          <w:sz w:val="27"/>
          <w:szCs w:val="27"/>
        </w:rPr>
        <w:t>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D.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mọi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giá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trị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x </w:t>
      </w:r>
      <w:r w:rsidRPr="00A25D17">
        <w:rPr>
          <w:rFonts w:ascii="Cambria Math" w:eastAsia="Times New Roman" w:hAnsi="Cambria Math" w:cs="Cambria Math"/>
          <w:color w:val="000000"/>
          <w:sz w:val="27"/>
          <w:szCs w:val="27"/>
        </w:rPr>
        <w:t>∈</w:t>
      </w:r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r w:rsidRPr="00A25D17">
        <w:rPr>
          <w:rFonts w:ascii="Cambria Math" w:eastAsia="Times New Roman" w:hAnsi="Cambria Math" w:cs="Cambria Math"/>
          <w:color w:val="000000"/>
          <w:sz w:val="27"/>
          <w:szCs w:val="27"/>
        </w:rPr>
        <w:t>ℕ</w:t>
      </w:r>
      <w:r w:rsidRPr="00A25D17">
        <w:rPr>
          <w:rFonts w:ascii="Arial" w:eastAsia="Times New Roman" w:hAnsi="Arial" w:cs="Arial"/>
          <w:color w:val="000000"/>
          <w:sz w:val="27"/>
          <w:szCs w:val="27"/>
        </w:rPr>
        <w:t>*.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proofErr w:type="spellStart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Câu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 xml:space="preserve"> 2. </w:t>
      </w:r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Cho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hàm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số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y = -3x</w:t>
      </w:r>
      <w:r w:rsidRPr="00A25D17">
        <w:rPr>
          <w:rFonts w:ascii="Arial" w:eastAsia="Times New Roman" w:hAnsi="Arial" w:cs="Arial"/>
          <w:color w:val="000000"/>
          <w:sz w:val="20"/>
          <w:szCs w:val="20"/>
          <w:vertAlign w:val="superscript"/>
        </w:rPr>
        <w:t>2</w:t>
      </w:r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.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Giá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trị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của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y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ứng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với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giá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trị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của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x = -2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là</w:t>
      </w:r>
      <w:proofErr w:type="spellEnd"/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color w:val="000000"/>
          <w:sz w:val="27"/>
          <w:szCs w:val="27"/>
        </w:rPr>
        <w:t>A. -6.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color w:val="000000"/>
          <w:sz w:val="27"/>
          <w:szCs w:val="27"/>
        </w:rPr>
        <w:t>B. 6.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color w:val="000000"/>
          <w:sz w:val="27"/>
          <w:szCs w:val="27"/>
        </w:rPr>
        <w:t>C. -12.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color w:val="000000"/>
          <w:sz w:val="27"/>
          <w:szCs w:val="27"/>
        </w:rPr>
        <w:t>D. 12.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proofErr w:type="spellStart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Câu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 xml:space="preserve"> 3. 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Điểm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đối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xứng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với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điểm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có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tọa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độ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(-a; b) qua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trục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Oy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là</w:t>
      </w:r>
      <w:proofErr w:type="spellEnd"/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color w:val="000000"/>
          <w:sz w:val="27"/>
          <w:szCs w:val="27"/>
        </w:rPr>
        <w:t>A. (b; -a).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color w:val="000000"/>
          <w:sz w:val="27"/>
          <w:szCs w:val="27"/>
        </w:rPr>
        <w:lastRenderedPageBreak/>
        <w:t>B. (-b; a).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color w:val="000000"/>
          <w:sz w:val="27"/>
          <w:szCs w:val="27"/>
        </w:rPr>
        <w:t>C. (a; b).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color w:val="000000"/>
          <w:sz w:val="27"/>
          <w:szCs w:val="27"/>
        </w:rPr>
        <w:t>D. (a; -b).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proofErr w:type="spellStart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Câu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 xml:space="preserve"> 4. 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Phương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trình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nào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sau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đây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không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phải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là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phương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trình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bậc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hai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một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ẩn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>?</w:t>
      </w:r>
    </w:p>
    <w:p w:rsid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>
        <w:rPr>
          <w:rFonts w:ascii="Arial" w:eastAsia="Times New Roman" w:hAnsi="Arial" w:cs="Arial"/>
          <w:noProof/>
          <w:color w:val="000000"/>
          <w:sz w:val="27"/>
          <w:szCs w:val="27"/>
        </w:rPr>
        <w:drawing>
          <wp:inline distT="0" distB="0" distL="0" distR="0">
            <wp:extent cx="2905530" cy="1952898"/>
            <wp:effectExtent l="0" t="0" r="0" b="952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1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5530" cy="19528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proofErr w:type="spellStart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Câu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 xml:space="preserve"> 5. 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Phương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trình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2x</w:t>
      </w:r>
      <w:r w:rsidRPr="00A25D17">
        <w:rPr>
          <w:rFonts w:ascii="Arial" w:eastAsia="Times New Roman" w:hAnsi="Arial" w:cs="Arial"/>
          <w:color w:val="000000"/>
          <w:sz w:val="20"/>
          <w:szCs w:val="20"/>
          <w:vertAlign w:val="superscript"/>
        </w:rPr>
        <w:t>2</w:t>
      </w:r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 + 2 = 0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là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phương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trình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bậc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hai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một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ẩn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có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các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hệ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số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a</w:t>
      </w:r>
      <w:proofErr w:type="gram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,b,c</w:t>
      </w:r>
      <w:proofErr w:type="spellEnd"/>
      <w:proofErr w:type="gram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lần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lượt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là</w:t>
      </w:r>
      <w:proofErr w:type="spellEnd"/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color w:val="000000"/>
          <w:sz w:val="27"/>
          <w:szCs w:val="27"/>
        </w:rPr>
        <w:t>A. 2, 2, 0.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color w:val="000000"/>
          <w:sz w:val="27"/>
          <w:szCs w:val="27"/>
        </w:rPr>
        <w:t>B. 2, 0, 2.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color w:val="000000"/>
          <w:sz w:val="27"/>
          <w:szCs w:val="27"/>
        </w:rPr>
        <w:t>C. 0, 2, 2.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color w:val="000000"/>
          <w:sz w:val="27"/>
          <w:szCs w:val="27"/>
        </w:rPr>
        <w:t>D. 2, 0, 0.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proofErr w:type="spellStart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Câu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 xml:space="preserve"> 6. 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Phương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trình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ax</w:t>
      </w:r>
      <w:r w:rsidRPr="00A25D17">
        <w:rPr>
          <w:rFonts w:ascii="Arial" w:eastAsia="Times New Roman" w:hAnsi="Arial" w:cs="Arial"/>
          <w:color w:val="000000"/>
          <w:sz w:val="20"/>
          <w:szCs w:val="20"/>
          <w:vertAlign w:val="superscript"/>
        </w:rPr>
        <w:t>2</w:t>
      </w:r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 + </w:t>
      </w:r>
      <w:proofErr w:type="spellStart"/>
      <w:proofErr w:type="gram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bc</w:t>
      </w:r>
      <w:proofErr w:type="spellEnd"/>
      <w:proofErr w:type="gram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+ c = 0 (a ≠ 0)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có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biệt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thức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∆ = b</w:t>
      </w:r>
      <w:r w:rsidRPr="00A25D17">
        <w:rPr>
          <w:rFonts w:ascii="Arial" w:eastAsia="Times New Roman" w:hAnsi="Arial" w:cs="Arial"/>
          <w:color w:val="000000"/>
          <w:sz w:val="20"/>
          <w:szCs w:val="20"/>
          <w:vertAlign w:val="superscript"/>
        </w:rPr>
        <w:t>2</w:t>
      </w:r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 - 4ac.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Phương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trình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này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có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hai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nghiệm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phân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biệt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khi</w:t>
      </w:r>
      <w:proofErr w:type="spellEnd"/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color w:val="000000"/>
          <w:sz w:val="27"/>
          <w:szCs w:val="27"/>
        </w:rPr>
        <w:t>A. ∆ &lt; 0.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color w:val="000000"/>
          <w:sz w:val="27"/>
          <w:szCs w:val="27"/>
        </w:rPr>
        <w:t>B. ∆ = 0.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color w:val="000000"/>
          <w:sz w:val="27"/>
          <w:szCs w:val="27"/>
        </w:rPr>
        <w:t>C. ∆ &gt; 0.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color w:val="000000"/>
          <w:sz w:val="27"/>
          <w:szCs w:val="27"/>
        </w:rPr>
        <w:t>D. ∆ ≥ 0.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proofErr w:type="spellStart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Câu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 xml:space="preserve"> 7. 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Phương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trình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x</w:t>
      </w:r>
      <w:r w:rsidRPr="00A25D17">
        <w:rPr>
          <w:rFonts w:ascii="Arial" w:eastAsia="Times New Roman" w:hAnsi="Arial" w:cs="Arial"/>
          <w:color w:val="000000"/>
          <w:sz w:val="20"/>
          <w:szCs w:val="20"/>
          <w:vertAlign w:val="superscript"/>
        </w:rPr>
        <w:t>2</w:t>
      </w:r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 - 3x - 1 = 0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có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các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nghiệm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là</w:t>
      </w:r>
      <w:proofErr w:type="spellEnd"/>
    </w:p>
    <w:p w:rsid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>
        <w:rPr>
          <w:rFonts w:ascii="Arial" w:eastAsia="Times New Roman" w:hAnsi="Arial" w:cs="Arial"/>
          <w:noProof/>
          <w:color w:val="000000"/>
          <w:sz w:val="27"/>
          <w:szCs w:val="27"/>
        </w:rPr>
        <w:lastRenderedPageBreak/>
        <w:drawing>
          <wp:inline distT="0" distB="0" distL="0" distR="0">
            <wp:extent cx="3067478" cy="2086266"/>
            <wp:effectExtent l="0" t="0" r="0" b="952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2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7478" cy="20862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proofErr w:type="spellStart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Câu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 xml:space="preserve"> 8. 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Nhận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định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nào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sau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đây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là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sai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>?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A.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Trong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một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đường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tròn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,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góc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nội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tiếp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chắn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nửa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đường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tròn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là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góc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vuông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>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B.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Trong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một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đường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tròn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,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hai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góc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nội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tiếp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chắn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hai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cung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bằng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nhau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thì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bằng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nhau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>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C.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Trong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một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đường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tròn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,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hai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góc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nội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tiếp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cùng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chắn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một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cung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thì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bằng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nhau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>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D.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Trong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một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đường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tròn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,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hai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góc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nội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tiếp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bằng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nhau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thì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cùng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chắn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một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cung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>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proofErr w:type="spellStart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Câu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 xml:space="preserve"> 9. 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Tâm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đường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tròn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nội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tiếp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của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một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tam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giác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là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giao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điểm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của</w:t>
      </w:r>
      <w:proofErr w:type="spellEnd"/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A.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ba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đường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trung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trực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>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B.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ba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đường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phân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giác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>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C.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ba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đường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trung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tuyến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>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D.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ba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đường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cao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>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proofErr w:type="spellStart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Câu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 xml:space="preserve"> 10. 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Tứ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giác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nào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dưới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đây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là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tứ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giác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nội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tiếp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>?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noProof/>
          <w:color w:val="000000"/>
          <w:sz w:val="27"/>
          <w:szCs w:val="27"/>
        </w:rPr>
        <w:drawing>
          <wp:inline distT="0" distB="0" distL="0" distR="0">
            <wp:extent cx="5048250" cy="1390650"/>
            <wp:effectExtent l="0" t="0" r="0" b="0"/>
            <wp:docPr id="2" name="Picture 2" descr="10 Đề thi Giữa kì 2 Toán 9 Kết nối tri thức (có đáp án + ma trận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10 Đề thi Giữa kì 2 Toán 9 Kết nối tri thức (có đáp án + ma trận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0" cy="1390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color w:val="000000"/>
          <w:sz w:val="27"/>
          <w:szCs w:val="27"/>
        </w:rPr>
        <w:lastRenderedPageBreak/>
        <w:t>A. ABCD.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color w:val="000000"/>
          <w:sz w:val="27"/>
          <w:szCs w:val="27"/>
        </w:rPr>
        <w:t>B. MNPQ.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color w:val="000000"/>
          <w:sz w:val="27"/>
          <w:szCs w:val="27"/>
        </w:rPr>
        <w:t>C. EFGH.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color w:val="000000"/>
          <w:sz w:val="27"/>
          <w:szCs w:val="27"/>
        </w:rPr>
        <w:t>D. RSTV.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proofErr w:type="spellStart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Câu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 xml:space="preserve"> 11. 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Mỗi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góc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của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proofErr w:type="gram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ngũ</w:t>
      </w:r>
      <w:proofErr w:type="spellEnd"/>
      <w:proofErr w:type="gram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giác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đều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có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số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đo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là</w:t>
      </w:r>
      <w:proofErr w:type="spellEnd"/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color w:val="000000"/>
          <w:sz w:val="27"/>
          <w:szCs w:val="27"/>
        </w:rPr>
        <w:t>A. 36°.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color w:val="000000"/>
          <w:sz w:val="27"/>
          <w:szCs w:val="27"/>
        </w:rPr>
        <w:t>B. 72°.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color w:val="000000"/>
          <w:sz w:val="27"/>
          <w:szCs w:val="27"/>
        </w:rPr>
        <w:t>C. 108°.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color w:val="000000"/>
          <w:sz w:val="27"/>
          <w:szCs w:val="27"/>
        </w:rPr>
        <w:t>D. 144°.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proofErr w:type="spellStart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Câu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 xml:space="preserve"> 12. </w:t>
      </w:r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Cho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hình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vuông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ABCD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có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tâm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O.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Có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bao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nhiêu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phép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quay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thuận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chiều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tâm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O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biến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hình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vuông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thành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chính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nó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>?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color w:val="000000"/>
          <w:sz w:val="27"/>
          <w:szCs w:val="27"/>
        </w:rPr>
        <w:t>A. 1.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color w:val="000000"/>
          <w:sz w:val="27"/>
          <w:szCs w:val="27"/>
        </w:rPr>
        <w:t>B. 2.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color w:val="000000"/>
          <w:sz w:val="27"/>
          <w:szCs w:val="27"/>
        </w:rPr>
        <w:t>C. 3.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color w:val="000000"/>
          <w:sz w:val="27"/>
          <w:szCs w:val="27"/>
        </w:rPr>
        <w:t>D. 4.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proofErr w:type="spellStart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Phần</w:t>
      </w:r>
      <w:proofErr w:type="spellEnd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 xml:space="preserve"> 2. </w:t>
      </w:r>
      <w:proofErr w:type="spellStart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Câu</w:t>
      </w:r>
      <w:proofErr w:type="spellEnd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trắc</w:t>
      </w:r>
      <w:proofErr w:type="spellEnd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nghiệm</w:t>
      </w:r>
      <w:proofErr w:type="spellEnd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đúng</w:t>
      </w:r>
      <w:proofErr w:type="spellEnd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sai</w:t>
      </w:r>
      <w:proofErr w:type="spellEnd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 xml:space="preserve"> (2</w:t>
      </w:r>
      <w:proofErr w:type="gramStart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,0</w:t>
      </w:r>
      <w:proofErr w:type="gramEnd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điểm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)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Trong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câu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13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và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câu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14,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hãy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chọn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đúng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hoặc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sai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cho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mỗi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ý a), b), c), d).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proofErr w:type="spellStart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Câu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 xml:space="preserve"> 13. </w:t>
      </w:r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Cho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hàm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số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y = -0,5x</w:t>
      </w:r>
      <w:r w:rsidRPr="00A25D17">
        <w:rPr>
          <w:rFonts w:ascii="Arial" w:eastAsia="Times New Roman" w:hAnsi="Arial" w:cs="Arial"/>
          <w:color w:val="000000"/>
          <w:sz w:val="20"/>
          <w:szCs w:val="20"/>
          <w:vertAlign w:val="superscript"/>
        </w:rPr>
        <w:t>2</w:t>
      </w:r>
      <w:r w:rsidRPr="00A25D17">
        <w:rPr>
          <w:rFonts w:ascii="Arial" w:eastAsia="Times New Roman" w:hAnsi="Arial" w:cs="Arial"/>
          <w:color w:val="000000"/>
          <w:sz w:val="27"/>
          <w:szCs w:val="27"/>
        </w:rPr>
        <w:t>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a)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Đồ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thị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hàm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số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có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trục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đối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xứng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là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Ox.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b)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Đồ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thị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hàm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số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nằm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phía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trên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trục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hoành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>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c)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Đồ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thị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hàm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số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đi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qua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điểm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(-3; -4; 5).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d)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Giá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trị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lớn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nhất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của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hàm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số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là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0.</w:t>
      </w:r>
    </w:p>
    <w:p w:rsid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b/>
          <w:bCs/>
          <w:color w:val="000000"/>
          <w:sz w:val="27"/>
          <w:szCs w:val="27"/>
        </w:rPr>
      </w:pPr>
      <w:r>
        <w:rPr>
          <w:noProof/>
        </w:rPr>
        <w:lastRenderedPageBreak/>
        <w:drawing>
          <wp:inline distT="0" distB="0" distL="0" distR="0" wp14:anchorId="54888852" wp14:editId="56A3B8A5">
            <wp:extent cx="5943600" cy="2027555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0275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proofErr w:type="spellStart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Phần</w:t>
      </w:r>
      <w:proofErr w:type="spellEnd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 xml:space="preserve"> 3. </w:t>
      </w:r>
      <w:proofErr w:type="spellStart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Câu</w:t>
      </w:r>
      <w:proofErr w:type="spellEnd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hỏi</w:t>
      </w:r>
      <w:proofErr w:type="spellEnd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trắc</w:t>
      </w:r>
      <w:proofErr w:type="spellEnd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nghiệm</w:t>
      </w:r>
      <w:proofErr w:type="spellEnd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trả</w:t>
      </w:r>
      <w:proofErr w:type="spellEnd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lời</w:t>
      </w:r>
      <w:proofErr w:type="spellEnd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ngắn</w:t>
      </w:r>
      <w:proofErr w:type="spellEnd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 xml:space="preserve"> (2</w:t>
      </w:r>
      <w:proofErr w:type="gramStart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,0</w:t>
      </w:r>
      <w:proofErr w:type="gramEnd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điểm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)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Trong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mỗi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câu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hỏi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từ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câu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15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đến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câu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18,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hãy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viết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câu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trả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lời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/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đáp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proofErr w:type="gram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án</w:t>
      </w:r>
      <w:proofErr w:type="spellEnd"/>
      <w:proofErr w:type="gram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vào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bài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làm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mà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không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cần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trình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bày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lời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giải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 xml:space="preserve"> chi </w:t>
      </w:r>
      <w:proofErr w:type="spellStart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tiết</w:t>
      </w:r>
      <w:proofErr w:type="spellEnd"/>
      <w:r w:rsidRPr="00A25D17">
        <w:rPr>
          <w:rFonts w:ascii="Arial" w:eastAsia="Times New Roman" w:hAnsi="Arial" w:cs="Arial"/>
          <w:i/>
          <w:iCs/>
          <w:color w:val="000000"/>
          <w:sz w:val="27"/>
          <w:szCs w:val="27"/>
        </w:rPr>
        <w:t>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proofErr w:type="spellStart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Câu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 xml:space="preserve"> 15. 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Tìm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giá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trị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nguyên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lớn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nhất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của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m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để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phương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trình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x</w:t>
      </w:r>
      <w:r w:rsidRPr="00A25D17">
        <w:rPr>
          <w:rFonts w:ascii="Arial" w:eastAsia="Times New Roman" w:hAnsi="Arial" w:cs="Arial"/>
          <w:color w:val="000000"/>
          <w:sz w:val="20"/>
          <w:szCs w:val="20"/>
          <w:vertAlign w:val="superscript"/>
        </w:rPr>
        <w:t>2</w:t>
      </w:r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 - 2x + m = 0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có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nghiệm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>.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proofErr w:type="spellStart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Câu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 xml:space="preserve"> 16. 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Phương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trình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bậc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hai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mx</w:t>
      </w:r>
      <w:r w:rsidRPr="00A25D17">
        <w:rPr>
          <w:rFonts w:ascii="Arial" w:eastAsia="Times New Roman" w:hAnsi="Arial" w:cs="Arial"/>
          <w:color w:val="000000"/>
          <w:sz w:val="20"/>
          <w:szCs w:val="20"/>
          <w:vertAlign w:val="superscript"/>
        </w:rPr>
        <w:t>2</w:t>
      </w:r>
      <w:r w:rsidRPr="00A25D17">
        <w:rPr>
          <w:rFonts w:ascii="Arial" w:eastAsia="Times New Roman" w:hAnsi="Arial" w:cs="Arial"/>
          <w:color w:val="000000"/>
          <w:sz w:val="27"/>
          <w:szCs w:val="27"/>
        </w:rPr>
        <w:t> + (2m + 1</w:t>
      </w:r>
      <w:proofErr w:type="gram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)x</w:t>
      </w:r>
      <w:proofErr w:type="gram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+ 3 = 0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có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một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nghiệm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là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x</w:t>
      </w:r>
      <w:r w:rsidRPr="00A25D17">
        <w:rPr>
          <w:rFonts w:ascii="Arial" w:eastAsia="Times New Roman" w:hAnsi="Arial" w:cs="Arial"/>
          <w:color w:val="000000"/>
          <w:sz w:val="20"/>
          <w:szCs w:val="20"/>
          <w:vertAlign w:val="subscript"/>
        </w:rPr>
        <w:t>1</w:t>
      </w:r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 = -1.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Tìm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giá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trị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nghiệm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còn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lại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(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viết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dưới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dạng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số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thập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phân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)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của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phương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color w:val="000000"/>
          <w:sz w:val="27"/>
          <w:szCs w:val="27"/>
        </w:rPr>
        <w:t>trình</w:t>
      </w:r>
      <w:proofErr w:type="spellEnd"/>
      <w:r w:rsidRPr="00A25D17">
        <w:rPr>
          <w:rFonts w:ascii="Arial" w:eastAsia="Times New Roman" w:hAnsi="Arial" w:cs="Arial"/>
          <w:color w:val="000000"/>
          <w:sz w:val="27"/>
          <w:szCs w:val="27"/>
        </w:rPr>
        <w:t>.</w:t>
      </w:r>
    </w:p>
    <w:p w:rsid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b/>
          <w:bCs/>
          <w:color w:val="000000"/>
          <w:sz w:val="27"/>
          <w:szCs w:val="27"/>
        </w:rPr>
      </w:pPr>
      <w:r>
        <w:rPr>
          <w:noProof/>
        </w:rPr>
        <w:drawing>
          <wp:inline distT="0" distB="0" distL="0" distR="0" wp14:anchorId="1971C72C" wp14:editId="0F88DA5C">
            <wp:extent cx="5943600" cy="1064260"/>
            <wp:effectExtent l="0" t="0" r="0" b="254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064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B. TỰ LUẬN (</w:t>
      </w:r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3</w:t>
      </w:r>
      <w:proofErr w:type="gramStart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,0</w:t>
      </w:r>
      <w:proofErr w:type="gramEnd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điểm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)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proofErr w:type="spellStart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Bài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 xml:space="preserve"> 1. (</w:t>
      </w:r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1</w:t>
      </w:r>
      <w:proofErr w:type="gramStart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,5</w:t>
      </w:r>
      <w:proofErr w:type="gramEnd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điểm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)</w:t>
      </w:r>
    </w:p>
    <w:p w:rsidR="00A25D17" w:rsidRDefault="00A25D17" w:rsidP="00A25D17">
      <w:pPr>
        <w:spacing w:after="240" w:line="360" w:lineRule="atLeast"/>
        <w:ind w:left="48" w:right="48"/>
        <w:jc w:val="center"/>
        <w:rPr>
          <w:rFonts w:ascii="Arial" w:eastAsia="Times New Roman" w:hAnsi="Arial" w:cs="Arial"/>
          <w:b/>
          <w:bCs/>
          <w:color w:val="000000"/>
          <w:sz w:val="27"/>
          <w:szCs w:val="27"/>
        </w:rPr>
      </w:pPr>
      <w:r>
        <w:rPr>
          <w:noProof/>
        </w:rPr>
        <w:lastRenderedPageBreak/>
        <w:drawing>
          <wp:inline distT="0" distB="0" distL="0" distR="0" wp14:anchorId="2620FB67" wp14:editId="7E3E916C">
            <wp:extent cx="5943600" cy="2024380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024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25D17" w:rsidRDefault="00A25D17" w:rsidP="00A25D17">
      <w:pPr>
        <w:spacing w:after="240" w:line="360" w:lineRule="atLeast"/>
        <w:ind w:left="48" w:right="48"/>
        <w:jc w:val="center"/>
        <w:rPr>
          <w:rFonts w:ascii="Arial" w:eastAsia="Times New Roman" w:hAnsi="Arial" w:cs="Arial"/>
          <w:b/>
          <w:bCs/>
          <w:color w:val="000000"/>
          <w:sz w:val="27"/>
          <w:szCs w:val="27"/>
        </w:rPr>
      </w:pPr>
      <w:r>
        <w:rPr>
          <w:noProof/>
        </w:rPr>
        <w:drawing>
          <wp:inline distT="0" distB="0" distL="0" distR="0" wp14:anchorId="0CC4F879" wp14:editId="32E03513">
            <wp:extent cx="5943600" cy="1556385"/>
            <wp:effectExtent l="0" t="0" r="0" b="571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5563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25D17" w:rsidRPr="00A25D17" w:rsidRDefault="00A25D17" w:rsidP="00A25D17">
      <w:pPr>
        <w:spacing w:after="240" w:line="360" w:lineRule="atLeast"/>
        <w:ind w:left="48" w:right="48"/>
        <w:jc w:val="center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-----HẾT-----</w:t>
      </w:r>
    </w:p>
    <w:p w:rsidR="00A25D17" w:rsidRPr="00A25D17" w:rsidRDefault="00A25D17" w:rsidP="00A25D17">
      <w:pPr>
        <w:spacing w:after="240" w:line="360" w:lineRule="atLeast"/>
        <w:ind w:left="48" w:right="48"/>
        <w:jc w:val="center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ĐÁP ÁN &amp; HƯỚNG DẪN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A. TRẮC NGHIỆM (</w:t>
      </w:r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7</w:t>
      </w:r>
      <w:proofErr w:type="gramStart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,0</w:t>
      </w:r>
      <w:proofErr w:type="gramEnd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điểm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)</w:t>
      </w:r>
    </w:p>
    <w:tbl>
      <w:tblPr>
        <w:tblW w:w="0" w:type="auto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00"/>
        <w:gridCol w:w="675"/>
        <w:gridCol w:w="675"/>
        <w:gridCol w:w="675"/>
        <w:gridCol w:w="675"/>
        <w:gridCol w:w="675"/>
        <w:gridCol w:w="675"/>
        <w:gridCol w:w="675"/>
        <w:gridCol w:w="675"/>
        <w:gridCol w:w="675"/>
        <w:gridCol w:w="675"/>
        <w:gridCol w:w="675"/>
        <w:gridCol w:w="675"/>
      </w:tblGrid>
      <w:tr w:rsidR="00A25D17" w:rsidRPr="00A25D17" w:rsidTr="00A25D17">
        <w:trPr>
          <w:jc w:val="center"/>
        </w:trPr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proofErr w:type="spellStart"/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Câu</w:t>
            </w:r>
            <w:proofErr w:type="spellEnd"/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1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2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3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4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5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6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7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8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9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10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11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12</w:t>
            </w:r>
          </w:p>
        </w:tc>
      </w:tr>
      <w:tr w:rsidR="00A25D17" w:rsidRPr="00A25D17" w:rsidTr="00A25D17">
        <w:trPr>
          <w:jc w:val="center"/>
        </w:trPr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proofErr w:type="spellStart"/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Đáp</w:t>
            </w:r>
            <w:proofErr w:type="spellEnd"/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 xml:space="preserve"> </w:t>
            </w:r>
            <w:proofErr w:type="spellStart"/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án</w:t>
            </w:r>
            <w:proofErr w:type="spellEnd"/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A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C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C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D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B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C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C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D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B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B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C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D</w:t>
            </w:r>
          </w:p>
        </w:tc>
      </w:tr>
      <w:tr w:rsidR="00A25D17" w:rsidRPr="00A25D17" w:rsidTr="00A25D17">
        <w:trPr>
          <w:jc w:val="center"/>
        </w:trPr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proofErr w:type="spellStart"/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Câu</w:t>
            </w:r>
            <w:proofErr w:type="spellEnd"/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13a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13b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13c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13d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14a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14b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14c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14d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15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16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17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18</w:t>
            </w:r>
          </w:p>
        </w:tc>
      </w:tr>
      <w:tr w:rsidR="00A25D17" w:rsidRPr="00A25D17" w:rsidTr="00A25D17">
        <w:trPr>
          <w:jc w:val="center"/>
        </w:trPr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proofErr w:type="spellStart"/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Đáp</w:t>
            </w:r>
            <w:proofErr w:type="spellEnd"/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 xml:space="preserve"> </w:t>
            </w:r>
            <w:proofErr w:type="spellStart"/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án</w:t>
            </w:r>
            <w:proofErr w:type="spellEnd"/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S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S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Đ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Đ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Đ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S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S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Đ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1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–1,5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148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A25D17" w:rsidRPr="00A25D17" w:rsidRDefault="00A25D17" w:rsidP="00A25D17">
            <w:pPr>
              <w:spacing w:after="240" w:line="360" w:lineRule="atLeast"/>
              <w:ind w:left="48" w:right="48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</w:rPr>
            </w:pPr>
            <w:r w:rsidRPr="00A25D17">
              <w:rPr>
                <w:rFonts w:ascii="Times New Roman" w:eastAsia="Times New Roman" w:hAnsi="Times New Roman" w:cs="Times New Roman"/>
                <w:b/>
                <w:bCs/>
                <w:color w:val="000000"/>
                <w:sz w:val="27"/>
                <w:szCs w:val="27"/>
              </w:rPr>
              <w:t>300</w:t>
            </w:r>
          </w:p>
        </w:tc>
      </w:tr>
    </w:tbl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B. TỰ LUẬN (</w:t>
      </w:r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3</w:t>
      </w:r>
      <w:proofErr w:type="gramStart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,0</w:t>
      </w:r>
      <w:proofErr w:type="gramEnd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điểm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)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proofErr w:type="spellStart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Bài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 xml:space="preserve"> 1. (</w:t>
      </w:r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1</w:t>
      </w:r>
      <w:proofErr w:type="gramStart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,5</w:t>
      </w:r>
      <w:proofErr w:type="gramEnd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điểm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)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proofErr w:type="spellStart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Hướng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dẫn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giải</w:t>
      </w:r>
      <w:proofErr w:type="spellEnd"/>
    </w:p>
    <w:p w:rsidR="00A25D17" w:rsidRDefault="00A25D17" w:rsidP="00A25D17">
      <w:pPr>
        <w:spacing w:after="0" w:line="360" w:lineRule="atLeast"/>
        <w:ind w:left="48" w:right="48"/>
        <w:jc w:val="both"/>
        <w:rPr>
          <w:rFonts w:ascii="Arial" w:eastAsia="Times New Roman" w:hAnsi="Arial" w:cs="Arial"/>
          <w:b/>
          <w:bCs/>
          <w:color w:val="000000"/>
          <w:sz w:val="27"/>
          <w:szCs w:val="27"/>
        </w:rPr>
      </w:pPr>
      <w:r>
        <w:rPr>
          <w:noProof/>
        </w:rPr>
        <w:lastRenderedPageBreak/>
        <w:drawing>
          <wp:inline distT="0" distB="0" distL="0" distR="0" wp14:anchorId="7AF97B36" wp14:editId="1497478F">
            <wp:extent cx="4876800" cy="3181350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876800" cy="3181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25D17" w:rsidRDefault="00A25D17" w:rsidP="00A25D17">
      <w:pPr>
        <w:spacing w:after="0" w:line="360" w:lineRule="atLeast"/>
        <w:ind w:left="48" w:right="48"/>
        <w:jc w:val="both"/>
        <w:rPr>
          <w:rFonts w:ascii="Arial" w:eastAsia="Times New Roman" w:hAnsi="Arial" w:cs="Arial"/>
          <w:b/>
          <w:bCs/>
          <w:color w:val="000000"/>
          <w:sz w:val="27"/>
          <w:szCs w:val="27"/>
        </w:rPr>
      </w:pPr>
      <w:r>
        <w:rPr>
          <w:noProof/>
        </w:rPr>
        <w:drawing>
          <wp:inline distT="0" distB="0" distL="0" distR="0" wp14:anchorId="241BB804" wp14:editId="0DC6F3AF">
            <wp:extent cx="5943600" cy="4269105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2691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25D17" w:rsidRDefault="009E2E5F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b/>
          <w:bCs/>
          <w:color w:val="000000"/>
          <w:sz w:val="27"/>
          <w:szCs w:val="27"/>
        </w:rPr>
      </w:pPr>
      <w:r>
        <w:rPr>
          <w:noProof/>
        </w:rPr>
        <w:lastRenderedPageBreak/>
        <w:drawing>
          <wp:inline distT="0" distB="0" distL="0" distR="0" wp14:anchorId="5A9C8C48" wp14:editId="3B4EAF9A">
            <wp:extent cx="5943600" cy="1650365"/>
            <wp:effectExtent l="0" t="0" r="0" b="6985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6503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E2E5F" w:rsidRDefault="009E2E5F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b/>
          <w:bCs/>
          <w:color w:val="000000"/>
          <w:sz w:val="27"/>
          <w:szCs w:val="27"/>
        </w:rPr>
      </w:pPr>
      <w:r>
        <w:rPr>
          <w:noProof/>
        </w:rPr>
        <w:drawing>
          <wp:inline distT="0" distB="0" distL="0" distR="0" wp14:anchorId="3DB04F91" wp14:editId="58C32791">
            <wp:extent cx="4371975" cy="5019675"/>
            <wp:effectExtent l="0" t="0" r="9525" b="9525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371975" cy="5019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proofErr w:type="spellStart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Bài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 xml:space="preserve"> 2. (</w:t>
      </w:r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1</w:t>
      </w:r>
      <w:proofErr w:type="gramStart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,5</w:t>
      </w:r>
      <w:proofErr w:type="gramEnd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b/>
          <w:bCs/>
          <w:i/>
          <w:iCs/>
          <w:color w:val="000000"/>
          <w:sz w:val="27"/>
          <w:szCs w:val="27"/>
        </w:rPr>
        <w:t>điểm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)</w:t>
      </w:r>
    </w:p>
    <w:p w:rsidR="00A25D17" w:rsidRPr="00A25D17" w:rsidRDefault="00A25D17" w:rsidP="00A25D17">
      <w:pPr>
        <w:spacing w:after="240" w:line="360" w:lineRule="atLeast"/>
        <w:ind w:left="48" w:right="48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proofErr w:type="spellStart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Hướng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dẫn</w:t>
      </w:r>
      <w:proofErr w:type="spellEnd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 xml:space="preserve"> </w:t>
      </w:r>
      <w:proofErr w:type="spellStart"/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giải</w:t>
      </w:r>
      <w:proofErr w:type="spellEnd"/>
    </w:p>
    <w:p w:rsidR="009E2E5F" w:rsidRDefault="009E2E5F" w:rsidP="00A25D17">
      <w:pPr>
        <w:spacing w:after="240" w:line="360" w:lineRule="atLeast"/>
        <w:ind w:left="48" w:right="48"/>
        <w:jc w:val="center"/>
        <w:rPr>
          <w:rFonts w:ascii="Arial" w:eastAsia="Times New Roman" w:hAnsi="Arial" w:cs="Arial"/>
          <w:b/>
          <w:bCs/>
          <w:color w:val="000000"/>
          <w:sz w:val="27"/>
          <w:szCs w:val="27"/>
        </w:rPr>
      </w:pPr>
      <w:r>
        <w:rPr>
          <w:noProof/>
        </w:rPr>
        <w:lastRenderedPageBreak/>
        <w:drawing>
          <wp:inline distT="0" distB="0" distL="0" distR="0" wp14:anchorId="7575224D" wp14:editId="5326D1B4">
            <wp:extent cx="5943600" cy="235204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352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E2E5F" w:rsidRDefault="009E2E5F" w:rsidP="00A25D17">
      <w:pPr>
        <w:spacing w:after="240" w:line="360" w:lineRule="atLeast"/>
        <w:ind w:left="48" w:right="48"/>
        <w:jc w:val="center"/>
        <w:rPr>
          <w:rFonts w:ascii="Arial" w:eastAsia="Times New Roman" w:hAnsi="Arial" w:cs="Arial"/>
          <w:b/>
          <w:bCs/>
          <w:color w:val="000000"/>
          <w:sz w:val="27"/>
          <w:szCs w:val="27"/>
        </w:rPr>
      </w:pPr>
      <w:r>
        <w:rPr>
          <w:noProof/>
        </w:rPr>
        <w:drawing>
          <wp:inline distT="0" distB="0" distL="0" distR="0" wp14:anchorId="77CC339B" wp14:editId="76E9D72B">
            <wp:extent cx="5943600" cy="2437765"/>
            <wp:effectExtent l="0" t="0" r="0" b="635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437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E2E5F" w:rsidRDefault="009E2E5F" w:rsidP="00A25D17">
      <w:pPr>
        <w:spacing w:after="240" w:line="360" w:lineRule="atLeast"/>
        <w:ind w:left="48" w:right="48"/>
        <w:jc w:val="center"/>
        <w:rPr>
          <w:rFonts w:ascii="Arial" w:eastAsia="Times New Roman" w:hAnsi="Arial" w:cs="Arial"/>
          <w:b/>
          <w:bCs/>
          <w:color w:val="000000"/>
          <w:sz w:val="27"/>
          <w:szCs w:val="27"/>
        </w:rPr>
      </w:pPr>
      <w:r>
        <w:rPr>
          <w:noProof/>
        </w:rPr>
        <w:drawing>
          <wp:inline distT="0" distB="0" distL="0" distR="0" wp14:anchorId="712FB22E" wp14:editId="2AE38C10">
            <wp:extent cx="5943600" cy="1891030"/>
            <wp:effectExtent l="0" t="0" r="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891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A25D17" w:rsidRPr="00A25D17" w:rsidRDefault="00A25D17" w:rsidP="00A25D17">
      <w:pPr>
        <w:spacing w:after="240" w:line="360" w:lineRule="atLeast"/>
        <w:ind w:left="48" w:right="48"/>
        <w:jc w:val="center"/>
        <w:rPr>
          <w:rFonts w:ascii="Arial" w:eastAsia="Times New Roman" w:hAnsi="Arial" w:cs="Arial"/>
          <w:color w:val="000000"/>
          <w:sz w:val="27"/>
          <w:szCs w:val="27"/>
        </w:rPr>
      </w:pPr>
      <w:r w:rsidRPr="00A25D17">
        <w:rPr>
          <w:rFonts w:ascii="Arial" w:eastAsia="Times New Roman" w:hAnsi="Arial" w:cs="Arial"/>
          <w:b/>
          <w:bCs/>
          <w:color w:val="000000"/>
          <w:sz w:val="27"/>
          <w:szCs w:val="27"/>
        </w:rPr>
        <w:t>-----HẾT-----</w:t>
      </w:r>
    </w:p>
    <w:p w:rsidR="00D840F3" w:rsidRDefault="00D840F3"/>
    <w:sectPr w:rsidR="00D840F3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5D17"/>
    <w:rsid w:val="009E2E5F"/>
    <w:rsid w:val="00A25D17"/>
    <w:rsid w:val="00D840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DC0F7AEE-94CF-40E5-B584-EC1456F0E8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25D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A25D17"/>
    <w:rPr>
      <w:b/>
      <w:bCs/>
    </w:rPr>
  </w:style>
  <w:style w:type="character" w:styleId="Emphasis">
    <w:name w:val="Emphasis"/>
    <w:basedOn w:val="DefaultParagraphFont"/>
    <w:uiPriority w:val="20"/>
    <w:qFormat/>
    <w:rsid w:val="00A25D17"/>
    <w:rPr>
      <w:i/>
      <w:iCs/>
    </w:rPr>
  </w:style>
  <w:style w:type="character" w:customStyle="1" w:styleId="mjx-chtml">
    <w:name w:val="mjx-chtml"/>
    <w:basedOn w:val="DefaultParagraphFont"/>
    <w:rsid w:val="00A25D17"/>
  </w:style>
  <w:style w:type="character" w:customStyle="1" w:styleId="mjx-math">
    <w:name w:val="mjx-math"/>
    <w:basedOn w:val="DefaultParagraphFont"/>
    <w:rsid w:val="00A25D17"/>
  </w:style>
  <w:style w:type="character" w:customStyle="1" w:styleId="mjx-mrow">
    <w:name w:val="mjx-mrow"/>
    <w:basedOn w:val="DefaultParagraphFont"/>
    <w:rsid w:val="00A25D17"/>
  </w:style>
  <w:style w:type="character" w:customStyle="1" w:styleId="mjx-mfrac">
    <w:name w:val="mjx-mfrac"/>
    <w:basedOn w:val="DefaultParagraphFont"/>
    <w:rsid w:val="00A25D17"/>
  </w:style>
  <w:style w:type="character" w:customStyle="1" w:styleId="mjx-box">
    <w:name w:val="mjx-box"/>
    <w:basedOn w:val="DefaultParagraphFont"/>
    <w:rsid w:val="00A25D17"/>
  </w:style>
  <w:style w:type="character" w:customStyle="1" w:styleId="mjx-numerator">
    <w:name w:val="mjx-numerator"/>
    <w:basedOn w:val="DefaultParagraphFont"/>
    <w:rsid w:val="00A25D17"/>
  </w:style>
  <w:style w:type="character" w:customStyle="1" w:styleId="mjx-mn">
    <w:name w:val="mjx-mn"/>
    <w:basedOn w:val="DefaultParagraphFont"/>
    <w:rsid w:val="00A25D17"/>
  </w:style>
  <w:style w:type="character" w:customStyle="1" w:styleId="mjx-char">
    <w:name w:val="mjx-char"/>
    <w:basedOn w:val="DefaultParagraphFont"/>
    <w:rsid w:val="00A25D17"/>
  </w:style>
  <w:style w:type="character" w:customStyle="1" w:styleId="mjx-denominator">
    <w:name w:val="mjx-denominator"/>
    <w:basedOn w:val="DefaultParagraphFont"/>
    <w:rsid w:val="00A25D17"/>
  </w:style>
  <w:style w:type="character" w:customStyle="1" w:styleId="mjx-line">
    <w:name w:val="mjx-line"/>
    <w:basedOn w:val="DefaultParagraphFont"/>
    <w:rsid w:val="00A25D17"/>
  </w:style>
  <w:style w:type="character" w:customStyle="1" w:styleId="mjx-vsize">
    <w:name w:val="mjx-vsize"/>
    <w:basedOn w:val="DefaultParagraphFont"/>
    <w:rsid w:val="00A25D17"/>
  </w:style>
  <w:style w:type="character" w:customStyle="1" w:styleId="mjx-msup">
    <w:name w:val="mjx-msup"/>
    <w:basedOn w:val="DefaultParagraphFont"/>
    <w:rsid w:val="00A25D17"/>
  </w:style>
  <w:style w:type="character" w:customStyle="1" w:styleId="mjx-base">
    <w:name w:val="mjx-base"/>
    <w:basedOn w:val="DefaultParagraphFont"/>
    <w:rsid w:val="00A25D17"/>
  </w:style>
  <w:style w:type="character" w:customStyle="1" w:styleId="mjx-mi">
    <w:name w:val="mjx-mi"/>
    <w:basedOn w:val="DefaultParagraphFont"/>
    <w:rsid w:val="00A25D17"/>
  </w:style>
  <w:style w:type="character" w:customStyle="1" w:styleId="mjx-sup">
    <w:name w:val="mjx-sup"/>
    <w:basedOn w:val="DefaultParagraphFont"/>
    <w:rsid w:val="00A25D17"/>
  </w:style>
  <w:style w:type="character" w:customStyle="1" w:styleId="mjx-mo">
    <w:name w:val="mjx-mo"/>
    <w:basedOn w:val="DefaultParagraphFont"/>
    <w:rsid w:val="00A25D17"/>
  </w:style>
  <w:style w:type="character" w:customStyle="1" w:styleId="mjxassistivemathml">
    <w:name w:val="mjx_assistive_mathml"/>
    <w:basedOn w:val="DefaultParagraphFont"/>
    <w:rsid w:val="00A25D17"/>
  </w:style>
  <w:style w:type="character" w:customStyle="1" w:styleId="mjx-mfenced">
    <w:name w:val="mjx-mfenced"/>
    <w:basedOn w:val="DefaultParagraphFont"/>
    <w:rsid w:val="00A25D17"/>
  </w:style>
  <w:style w:type="character" w:customStyle="1" w:styleId="mjx-msqrt">
    <w:name w:val="mjx-msqrt"/>
    <w:basedOn w:val="DefaultParagraphFont"/>
    <w:rsid w:val="00A25D17"/>
  </w:style>
  <w:style w:type="character" w:customStyle="1" w:styleId="mjx-surd">
    <w:name w:val="mjx-surd"/>
    <w:basedOn w:val="DefaultParagraphFont"/>
    <w:rsid w:val="00A25D17"/>
  </w:style>
  <w:style w:type="character" w:customStyle="1" w:styleId="mjx-msub">
    <w:name w:val="mjx-msub"/>
    <w:basedOn w:val="DefaultParagraphFont"/>
    <w:rsid w:val="00A25D17"/>
  </w:style>
  <w:style w:type="character" w:customStyle="1" w:styleId="mjx-sub">
    <w:name w:val="mjx-sub"/>
    <w:basedOn w:val="DefaultParagraphFont"/>
    <w:rsid w:val="00A25D17"/>
  </w:style>
  <w:style w:type="character" w:customStyle="1" w:styleId="mjx-mtext">
    <w:name w:val="mjx-mtext"/>
    <w:basedOn w:val="DefaultParagraphFont"/>
    <w:rsid w:val="00A25D17"/>
  </w:style>
  <w:style w:type="character" w:customStyle="1" w:styleId="mjx-charbox">
    <w:name w:val="mjx-charbox"/>
    <w:basedOn w:val="DefaultParagraphFont"/>
    <w:rsid w:val="00A25D17"/>
  </w:style>
  <w:style w:type="character" w:customStyle="1" w:styleId="mjx-mover">
    <w:name w:val="mjx-mover"/>
    <w:basedOn w:val="DefaultParagraphFont"/>
    <w:rsid w:val="00A25D17"/>
  </w:style>
  <w:style w:type="character" w:customStyle="1" w:styleId="mjx-stack">
    <w:name w:val="mjx-stack"/>
    <w:basedOn w:val="DefaultParagraphFont"/>
    <w:rsid w:val="00A25D17"/>
  </w:style>
  <w:style w:type="character" w:customStyle="1" w:styleId="mjx-over">
    <w:name w:val="mjx-over"/>
    <w:basedOn w:val="DefaultParagraphFont"/>
    <w:rsid w:val="00A25D17"/>
  </w:style>
  <w:style w:type="character" w:customStyle="1" w:styleId="mjx-op">
    <w:name w:val="mjx-op"/>
    <w:basedOn w:val="DefaultParagraphFont"/>
    <w:rsid w:val="00A25D17"/>
  </w:style>
  <w:style w:type="character" w:customStyle="1" w:styleId="mjx-msubsup">
    <w:name w:val="mjx-msubsup"/>
    <w:basedOn w:val="DefaultParagraphFont"/>
    <w:rsid w:val="00A25D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9642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10" Type="http://schemas.openxmlformats.org/officeDocument/2006/relationships/image" Target="media/image7.png"/><Relationship Id="rId19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446</Words>
  <Characters>2543</Characters>
  <Application>Microsoft Office Word</Application>
  <DocSecurity>0</DocSecurity>
  <Lines>21</Lines>
  <Paragraphs>5</Paragraphs>
  <ScaleCrop>false</ScaleCrop>
  <Company/>
  <LinksUpToDate>false</LinksUpToDate>
  <CharactersWithSpaces>2984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</cp:revision>
  <dcterms:created xsi:type="dcterms:W3CDTF">2025-03-15T04:52:00Z</dcterms:created>
  <dcterms:modified xsi:type="dcterms:W3CDTF">2025-03-15T05:21:00Z</dcterms:modified>
</cp:coreProperties>
</file>