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9A" w:rsidRPr="00C0439A" w:rsidRDefault="00C0439A" w:rsidP="00C0439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439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  <w:r w:rsidRPr="00C0439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Độc lập - Tự do - Hạnh phúc</w:t>
      </w:r>
      <w:r w:rsidRPr="00C0439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---------------</w:t>
      </w:r>
    </w:p>
    <w:p w:rsidR="00C0439A" w:rsidRPr="00C0439A" w:rsidRDefault="00C0439A" w:rsidP="00C0439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439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ĐƠN ĐỀ NG</w:t>
      </w:r>
      <w:r w:rsidRPr="00C0439A">
        <w:rPr>
          <w:rFonts w:ascii="Times New Roman" w:eastAsia="Times New Roman" w:hAnsi="Times New Roman" w:cs="Times New Roman"/>
          <w:b/>
          <w:bCs/>
          <w:sz w:val="26"/>
          <w:szCs w:val="26"/>
        </w:rPr>
        <w:t>H</w:t>
      </w:r>
      <w:r w:rsidRPr="00C0439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Ị</w:t>
      </w:r>
      <w:r w:rsidRPr="00C0439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TÁCH TH</w:t>
      </w:r>
      <w:r w:rsidRPr="00C0439A">
        <w:rPr>
          <w:rFonts w:ascii="Times New Roman" w:eastAsia="Times New Roman" w:hAnsi="Times New Roman" w:cs="Times New Roman"/>
          <w:b/>
          <w:bCs/>
          <w:sz w:val="26"/>
          <w:szCs w:val="26"/>
        </w:rPr>
        <w:t>Ử</w:t>
      </w:r>
      <w:r w:rsidRPr="00C0439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A Đ</w:t>
      </w:r>
      <w:r w:rsidRPr="00C0439A">
        <w:rPr>
          <w:rFonts w:ascii="Times New Roman" w:eastAsia="Times New Roman" w:hAnsi="Times New Roman" w:cs="Times New Roman"/>
          <w:b/>
          <w:bCs/>
          <w:sz w:val="26"/>
          <w:szCs w:val="26"/>
        </w:rPr>
        <w:t>Ấ</w:t>
      </w:r>
      <w:r w:rsidRPr="00C0439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T, H</w:t>
      </w:r>
      <w:r w:rsidRPr="00C0439A">
        <w:rPr>
          <w:rFonts w:ascii="Times New Roman" w:eastAsia="Times New Roman" w:hAnsi="Times New Roman" w:cs="Times New Roman"/>
          <w:b/>
          <w:bCs/>
          <w:sz w:val="26"/>
          <w:szCs w:val="26"/>
        </w:rPr>
        <w:t>Ợ</w:t>
      </w:r>
      <w:r w:rsidRPr="00C0439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P THỬA Đ</w:t>
      </w:r>
      <w:r w:rsidRPr="00C0439A">
        <w:rPr>
          <w:rFonts w:ascii="Times New Roman" w:eastAsia="Times New Roman" w:hAnsi="Times New Roman" w:cs="Times New Roman"/>
          <w:b/>
          <w:bCs/>
          <w:sz w:val="26"/>
          <w:szCs w:val="26"/>
        </w:rPr>
        <w:t>Ấ</w:t>
      </w:r>
      <w:r w:rsidRPr="00C0439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39"/>
      </w:tblGrid>
      <w:tr w:rsidR="00C0439A" w:rsidRPr="00C0439A" w:rsidTr="00C0439A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C0439A" w:rsidRPr="00C0439A" w:rsidRDefault="00C0439A" w:rsidP="00C0439A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Kính gửi:</w:t>
            </w:r>
          </w:p>
        </w:tc>
        <w:tc>
          <w:tcPr>
            <w:tcW w:w="3300" w:type="pct"/>
            <w:shd w:val="clear" w:color="auto" w:fill="FFFFFF"/>
            <w:hideMark/>
          </w:tcPr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Văn phòng Đăng ký đất đai/Chi nhánh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Văn phòng Đăng ký đất đai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</w:t>
            </w:r>
          </w:p>
        </w:tc>
      </w:tr>
    </w:tbl>
    <w:p w:rsidR="00C0439A" w:rsidRPr="00C0439A" w:rsidRDefault="00C0439A" w:rsidP="00C0439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439A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C0439A" w:rsidRPr="00C0439A" w:rsidTr="00C0439A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I. KÊ KHAI CỦA NGƯỜI SỬ </w:t>
            </w:r>
            <w:r w:rsidRPr="00C043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Pr="00C043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ỤNG ĐẤT</w:t>
            </w:r>
          </w:p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(Xem kỹ hướng 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dẫn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ở cuối 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ơn này trước khi viết đơn; không t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ẩ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y xoá, s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ử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a chữa nội dung đã viết)</w:t>
            </w:r>
          </w:p>
        </w:tc>
      </w:tr>
      <w:tr w:rsidR="00C0439A" w:rsidRPr="00C0439A" w:rsidTr="00C0439A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1. Người sử dụng đất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  <w:t>1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)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1.1. Tên: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…………………………………………………………………………………………….</w:t>
            </w:r>
          </w:p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1.2. Giấy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tờ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nhân thân/pháp nhân số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  <w:t>2)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1.3. Địa chỉ: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………………………………………………………………………………………….</w:t>
            </w:r>
          </w:p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1.4.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 Đ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iện thoại liên hệ (nếu c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ó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):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Hộp th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ư đ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iện tử (nếu có):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 .…………</w:t>
            </w:r>
          </w:p>
        </w:tc>
      </w:tr>
      <w:tr w:rsidR="00C0439A" w:rsidRPr="00C0439A" w:rsidTr="00C0439A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2. Đề nghị tách thửa đất, hợp thửa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ất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(3)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ư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sau:</w:t>
            </w:r>
          </w:p>
        </w:tc>
      </w:tr>
      <w:tr w:rsidR="00C0439A" w:rsidRPr="00C0439A" w:rsidTr="00C0439A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2.1. Tách thửa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ất số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…………….,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tờ bản đồ số: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…………..,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diện tích: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m²; loại đất: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; địa ch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ỉ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thửa đất: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…………………….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; Giấy chứng nhận: số vào sổ cấp GCN: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……………,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ngày cấp GCN: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……………….,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thành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thửa:</w:t>
            </w:r>
          </w:p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Thửa thứ nhất: diện tích: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m²; loại đất: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 …………………..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;</w:t>
            </w:r>
          </w:p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ử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 thứ hai: diện tích: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m²; loại đất: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;</w:t>
            </w:r>
          </w:p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……………………………………………………………………………………………………………..</w:t>
            </w:r>
          </w:p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(Liệt kê các thửa đất tách th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ử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a)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……………………………………………………………………….)</w:t>
            </w:r>
          </w:p>
        </w:tc>
      </w:tr>
      <w:tr w:rsidR="00C0439A" w:rsidRPr="00C0439A" w:rsidTr="00C0439A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2.2. Hợp th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ửa đ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ất số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…………..,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tờ bản đồ số: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diện tích: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m²; loại đất: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địa ch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ỉ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thửa đất: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; Giấy chứng nhận: s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ố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vào s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ổ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cấp GCN: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…………………..,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ngày cấp GCN: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………………….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với: Th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ử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 đất số: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……………, tờ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bản đồ số: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diện tích: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……………….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m²; loại đất: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địa chỉ t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hửa đất:…………………;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Giấy chứng nhận: s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ố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vào sổ cấp GCN: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…………….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ngày cấp GCN: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 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(liệt kê các thửa đất cần hợp) 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……………………………………………………………………………………</w:t>
            </w:r>
          </w:p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Thành thửa đất mới: Diện tích: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…………………….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m²; loại đất: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…………………………………………………………………… 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(liệt kê các thửa đất sau hợp thửa)</w:t>
            </w:r>
          </w:p>
        </w:tc>
      </w:tr>
      <w:tr w:rsidR="00C0439A" w:rsidRPr="00C0439A" w:rsidTr="00C0439A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2.3. Tách đồng thời với hợp thửa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ất:</w:t>
            </w:r>
          </w:p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…………………………………………………………………………………………………………..</w:t>
            </w:r>
          </w:p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…………………………………………………………………………………………………………..</w:t>
            </w:r>
          </w:p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(Mô t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ả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chi tiết việc tách, hợp thửa)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 …………………….……………………………………………</w:t>
            </w:r>
          </w:p>
        </w:tc>
      </w:tr>
      <w:tr w:rsidR="00C0439A" w:rsidRPr="00C0439A" w:rsidTr="00C0439A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3. Lý do tách, hợp thửa đất: ………………………………………………………………………….</w:t>
            </w:r>
          </w:p>
        </w:tc>
      </w:tr>
      <w:tr w:rsidR="00C0439A" w:rsidRPr="00C0439A" w:rsidTr="00C0439A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4. Giấy tờ nộp kèm theo đơn này gồm có:</w:t>
            </w:r>
          </w:p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- Giấy chứng nhận và B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ả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n vẽ tách thửa đ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ấ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t, hợp thửa đất các thửa đất nêu trên;</w:t>
            </w:r>
          </w:p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- …………………………………..…………………………………..………………………………………</w:t>
            </w:r>
          </w:p>
        </w:tc>
      </w:tr>
      <w:tr w:rsidR="00C0439A" w:rsidRPr="00C0439A" w:rsidTr="00C0439A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5. Đ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ề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nghị cấp Giấy chứng nhận: </w:t>
            </w: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………………………………………………………………………..</w:t>
            </w:r>
          </w:p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(ghi có hoặc không thay đ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ổ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i ng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ười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sử dụng đất)</w:t>
            </w:r>
          </w:p>
        </w:tc>
      </w:tr>
    </w:tbl>
    <w:p w:rsidR="00C0439A" w:rsidRPr="00C0439A" w:rsidRDefault="00C0439A" w:rsidP="00C043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Tôi cam 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đ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oan nội dung kê khai trên 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đ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ơn là đúng.</w:t>
      </w:r>
      <w:bookmarkStart w:id="0" w:name="_GoBack"/>
      <w:bookmarkEnd w:id="0"/>
    </w:p>
    <w:p w:rsidR="00C0439A" w:rsidRPr="00C0439A" w:rsidRDefault="00C0439A" w:rsidP="00C043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439A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0439A" w:rsidRPr="00C0439A" w:rsidTr="00C0439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C043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39A" w:rsidRPr="00C0439A" w:rsidRDefault="00C0439A" w:rsidP="00C043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………, ngày ….. tháng …... năm ……..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C043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viết đơn </w:t>
            </w:r>
            <w:r w:rsidRPr="00C043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(4)</w:t>
            </w:r>
            <w:r w:rsidRPr="00C043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(Ký và ghi rõ họ tên, đóng dấu n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ế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u có)</w:t>
            </w:r>
          </w:p>
        </w:tc>
      </w:tr>
    </w:tbl>
    <w:p w:rsidR="00C0439A" w:rsidRPr="00C0439A" w:rsidRDefault="00C0439A" w:rsidP="00C043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439A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C0439A" w:rsidRPr="00C0439A" w:rsidTr="00C0439A">
        <w:trPr>
          <w:tblCellSpacing w:w="0" w:type="dxa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39A" w:rsidRPr="00C0439A" w:rsidRDefault="00C0439A" w:rsidP="00C043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II. Ý KIẾN CỦA VĂN PHÒNG ĐĂNG KÝ ĐẤT ĐAI/CHI NHÁNH VĂN PHÒNG ĐĂNG KÝ ĐẤT ĐAI</w:t>
            </w:r>
            <w:r w:rsidRPr="00C043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(5)</w:t>
            </w:r>
          </w:p>
        </w:tc>
      </w:tr>
      <w:tr w:rsidR="00C0439A" w:rsidRPr="00C0439A" w:rsidTr="00C0439A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39A" w:rsidRPr="00C0439A" w:rsidRDefault="00C0439A" w:rsidP="00C043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…………………………………………………………………………………………………………..</w:t>
            </w:r>
          </w:p>
          <w:p w:rsidR="00C0439A" w:rsidRPr="00C0439A" w:rsidRDefault="00C0439A" w:rsidP="00C043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…………………………………………………………………………………………………………..</w:t>
            </w:r>
          </w:p>
          <w:p w:rsidR="00C0439A" w:rsidRPr="00C0439A" w:rsidRDefault="00C0439A" w:rsidP="00C043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…………………………………………………………………………………………………………..</w:t>
            </w:r>
          </w:p>
          <w:p w:rsidR="00C0439A" w:rsidRPr="00C0439A" w:rsidRDefault="00C0439A" w:rsidP="00C043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…………………………………………………………………………………………………………..</w:t>
            </w:r>
          </w:p>
        </w:tc>
      </w:tr>
      <w:tr w:rsidR="00C0439A" w:rsidRPr="00C0439A" w:rsidTr="00C0439A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39A" w:rsidRPr="00C0439A" w:rsidRDefault="00C0439A" w:rsidP="00C043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 ….. tháng …... năm ……..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C043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kiểm tra</w:t>
            </w:r>
            <w:r w:rsidRPr="00C043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(Ký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 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ghi rõ họ tên, 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chức vụ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39A" w:rsidRPr="00C0439A" w:rsidRDefault="00C0439A" w:rsidP="00C043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 ….. tháng …... năm ……..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C043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Văn phòng đăng ký đất đai/ Chi nhánh</w:t>
            </w:r>
            <w:r w:rsidRPr="00C043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Văn phòng đăng ký đất đai</w:t>
            </w:r>
            <w:r w:rsidRPr="00C043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(Ký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 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ghi rõ họ tên, 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chức vụ, đóng dấu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)</w:t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C043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</w:p>
        </w:tc>
      </w:tr>
    </w:tbl>
    <w:p w:rsidR="00C0439A" w:rsidRPr="00C0439A" w:rsidRDefault="00C0439A" w:rsidP="00C043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439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Hư</w:t>
      </w:r>
      <w:r w:rsidRPr="00C0439A">
        <w:rPr>
          <w:rFonts w:ascii="Times New Roman" w:eastAsia="Times New Roman" w:hAnsi="Times New Roman" w:cs="Times New Roman"/>
          <w:b/>
          <w:bCs/>
          <w:sz w:val="26"/>
          <w:szCs w:val="26"/>
        </w:rPr>
        <w:t>ớ</w:t>
      </w:r>
      <w:r w:rsidRPr="00C0439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 dẫn viết đơn:</w:t>
      </w:r>
    </w:p>
    <w:p w:rsidR="00C0439A" w:rsidRPr="00C0439A" w:rsidRDefault="00C0439A" w:rsidP="00C043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(1) Ghi t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ê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n người sử dụng đất theo 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G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iấy chứng nhận. Trư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ờ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ng hợp các th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ửa đấ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t gốc thuộc nhiều người sử dụng đất khác nhau thì ghi đầy đủ người sử dụng đất của các thửa đất gốc đó.</w:t>
      </w:r>
    </w:p>
    <w:p w:rsidR="00C0439A" w:rsidRPr="00C0439A" w:rsidRDefault="00C0439A" w:rsidP="00C043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(2) Ghi số định danh cá nhân hoặc số, ngày cấp và nơi cấp hộ chiếu. Đối với t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ổ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 chức th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ì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 ghi số, ngày ký, cơ quan ký văn b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ả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n theo quyết định thành lập hoặc giấy đăng ký kinh doanh hoặc giấy phép đầu tư.</w:t>
      </w:r>
    </w:p>
    <w:p w:rsidR="00C0439A" w:rsidRPr="00C0439A" w:rsidRDefault="00C0439A" w:rsidP="00C043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(3) Ghi thông tin thửa đất theo Giấy chứng nhận.</w:t>
      </w:r>
    </w:p>
    <w:p w:rsidR="00C0439A" w:rsidRPr="00C0439A" w:rsidRDefault="00C0439A" w:rsidP="00C043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(4) Người s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ử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 dụng đất của các thửa đất gốc c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ù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ng ký vào Đơn.</w:t>
      </w:r>
    </w:p>
    <w:p w:rsidR="00C0439A" w:rsidRPr="00C0439A" w:rsidRDefault="00C0439A" w:rsidP="00C043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Trường hợp ủy quyền viết đơn th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ì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 người được ủy quyền ký, ghi rõ họ t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ê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n và ghi 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“đ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ược 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Ủ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y quy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ề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n”; đ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ố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i với t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ổ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 chức sử dụng đất phải ghi họ tên, chức vụ v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à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 đóng dấu của tổ chức.</w:t>
      </w:r>
    </w:p>
    <w:p w:rsidR="00C0439A" w:rsidRPr="00C0439A" w:rsidRDefault="00C0439A" w:rsidP="00C043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(5) Văn phòng đăng ký đất 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đ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ai/Chi nhánh Văn phòng đăng ký đất 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đ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ai ghi rõ 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ủ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 điều kiện tách th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ửa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 đ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ấ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t, hợp th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ử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a 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đất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 như b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ả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n v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ẽ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 gửi kèm” và s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ố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 thứ 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tự thửa đất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, tờ b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ản đồ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 (n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ế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u có thay đổi tờ bản </w:t>
      </w:r>
      <w:r w:rsidRPr="00C0439A">
        <w:rPr>
          <w:rFonts w:ascii="Times New Roman" w:eastAsia="Times New Roman" w:hAnsi="Times New Roman" w:cs="Times New Roman"/>
          <w:sz w:val="26"/>
          <w:szCs w:val="26"/>
        </w:rPr>
        <w:t>đ</w:t>
      </w:r>
      <w:r w:rsidRPr="00C0439A">
        <w:rPr>
          <w:rFonts w:ascii="Times New Roman" w:eastAsia="Times New Roman" w:hAnsi="Times New Roman" w:cs="Times New Roman"/>
          <w:sz w:val="26"/>
          <w:szCs w:val="26"/>
          <w:lang w:val="vi-VN"/>
        </w:rPr>
        <w:t>ồ) dự kiến sau khi tách thửa đất, hợp thửa đất.</w:t>
      </w:r>
    </w:p>
    <w:p w:rsidR="00053004" w:rsidRPr="00C0439A" w:rsidRDefault="00053004">
      <w:pPr>
        <w:rPr>
          <w:rFonts w:ascii="Times New Roman" w:hAnsi="Times New Roman" w:cs="Times New Roman"/>
          <w:sz w:val="26"/>
          <w:szCs w:val="26"/>
        </w:rPr>
      </w:pPr>
    </w:p>
    <w:sectPr w:rsidR="00053004" w:rsidRPr="00C043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9A"/>
    <w:rsid w:val="00053004"/>
    <w:rsid w:val="00C0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4312F9-C948-419B-83A1-958851FE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2024-07-31T10:16:00Z</dcterms:created>
  <dcterms:modified xsi:type="dcterms:W3CDTF">2024-07-31T10:16:00Z</dcterms:modified>
</cp:coreProperties>
</file>